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AEAB08" w14:textId="77777777" w:rsidR="004F1C17" w:rsidRDefault="00FD5AC9">
      <w:pPr>
        <w:bidi/>
        <w:jc w:val="center"/>
        <w:rPr>
          <w:rFonts w:ascii="Arial" w:eastAsia="Arial" w:hAnsi="Arial" w:cs="Arial"/>
          <w:b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sz w:val="28"/>
          <w:szCs w:val="28"/>
          <w:rtl/>
        </w:rPr>
        <w:t>مشوره: د 2025 څخه تر 2030 پورې د بریسټول د پناه ځای ستراتیژۍ لپاره د لومړیتوب ساحې</w:t>
      </w:r>
    </w:p>
    <w:p w14:paraId="04AEAB09" w14:textId="77777777" w:rsidR="004F1C17" w:rsidRDefault="004F1C17">
      <w:pPr>
        <w:bidi/>
        <w:rPr>
          <w:rFonts w:ascii="Arial" w:eastAsia="Arial" w:hAnsi="Arial" w:cs="Arial"/>
          <w:sz w:val="24"/>
          <w:szCs w:val="24"/>
        </w:rPr>
      </w:pPr>
    </w:p>
    <w:p w14:paraId="04AEAB0A" w14:textId="77777777" w:rsidR="004F1C17" w:rsidRDefault="00FD5AC9">
      <w:pPr>
        <w:bidi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24"/>
          <w:szCs w:val="24"/>
          <w:rtl/>
        </w:rPr>
        <w:t>&lt;&lt;&lt;د برسټول د لینډینګ پاڼې څخه پوښتنه وکړئ&gt;&gt;&gt;</w:t>
      </w:r>
    </w:p>
    <w:p w14:paraId="04AEAB0B" w14:textId="77777777" w:rsidR="004F1C17" w:rsidRDefault="00FD5AC9">
      <w:pPr>
        <w:bidi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rtl/>
        </w:rPr>
        <w:t>دا مشوره په انګلیسي ژبه ده. مهرباني وکړئ د انګلیسي ژبې نسخې لپاره لاندې لوستلو ته دوام ورکړئ.</w:t>
      </w:r>
    </w:p>
    <w:p w14:paraId="04AEAB0C" w14:textId="77777777" w:rsidR="004F1C17" w:rsidRDefault="00FD5AC9">
      <w:pPr>
        <w:bidi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rtl/>
        </w:rPr>
        <w:t>په عربي، اوکرایني، پښتو، اردو، ټیګریګنا، رومانیایي، هسپانوي او اسانه لوستلو کې ژباړې هم شتون لري.</w:t>
      </w:r>
    </w:p>
    <w:p w14:paraId="04AEAB0D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اقرأ هذه الصفحة باللغة العربية</w:t>
      </w:r>
      <w:sdt>
        <w:sdtPr>
          <w:rPr>
            <w:rtl/>
          </w:rPr>
          <w:tag w:val="goog_rdk_0"/>
          <w:id w:val="-1176879894"/>
        </w:sdtPr>
        <w:sdtEndPr/>
        <w:sdtContent>
          <w:commentRangeStart w:id="1"/>
        </w:sdtContent>
      </w:sdt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مشوره په عربي ژبه ولولئ)</w:t>
      </w:r>
    </w:p>
    <w:p w14:paraId="04AEAB0E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---------------------------------------------------------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مشوره په اوکراین کې ولولئ)</w:t>
      </w:r>
    </w:p>
    <w:p w14:paraId="04AEAB0F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---------------------------------------------------------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مشاعره په پښتو ژبه ولولئ)</w:t>
      </w:r>
    </w:p>
    <w:p w14:paraId="04AEAB10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---------------------------------------------------------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مشوره په اردو ژبه ولولئ)</w:t>
      </w:r>
    </w:p>
    <w:p w14:paraId="04AEAB11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---------------------------------------------------------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</w:t>
      </w:r>
      <w:r>
        <w:rPr>
          <w:rFonts w:ascii="Arial" w:eastAsia="Arial" w:hAnsi="Arial" w:cs="Arial"/>
          <w:b/>
          <w:sz w:val="24"/>
          <w:szCs w:val="24"/>
          <w:rtl/>
        </w:rPr>
        <w:t>و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>ره په تیګریګا کې ولولئ)</w:t>
      </w:r>
    </w:p>
    <w:p w14:paraId="04AEAB12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---------------------------------------------------------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مشوره په رومانیا کې ولولئ)</w:t>
      </w:r>
    </w:p>
    <w:p w14:paraId="04AEAB13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---------------------------------------------------------</w:t>
      </w:r>
      <w:r>
        <w:rPr>
          <w:rFonts w:ascii="Arial" w:eastAsia="Arial" w:hAnsi="Arial" w:cs="Arial"/>
          <w:b/>
          <w:color w:val="000000"/>
          <w:sz w:val="24"/>
          <w:szCs w:val="24"/>
          <w:rtl/>
        </w:rPr>
        <w:tab/>
        <w:t>(دا مشوره په هسپانوي کې ولولئ)</w:t>
      </w:r>
      <w:commentRangeEnd w:id="1"/>
      <w:r>
        <w:commentReference w:id="1"/>
      </w:r>
    </w:p>
    <w:p w14:paraId="04AEAB14" w14:textId="77777777" w:rsidR="004F1C17" w:rsidRDefault="00FD5AC9">
      <w:pPr>
        <w:tabs>
          <w:tab w:val="left" w:pos="2694"/>
        </w:tabs>
        <w:bidi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  <w:rtl/>
        </w:rPr>
        <w:t>د دې مشورې اسانه لوستلو نسخه بشپړ کړئ</w:t>
      </w:r>
    </w:p>
    <w:p w14:paraId="04AEAB15" w14:textId="77777777" w:rsidR="004F1C17" w:rsidRDefault="004F1C17">
      <w:pPr>
        <w:bidi/>
        <w:rPr>
          <w:rFonts w:ascii="Arial" w:eastAsia="Arial" w:hAnsi="Arial" w:cs="Arial"/>
          <w:color w:val="FF0000"/>
          <w:sz w:val="24"/>
          <w:szCs w:val="24"/>
        </w:rPr>
      </w:pPr>
    </w:p>
    <w:p w14:paraId="04AEAB16" w14:textId="77777777" w:rsidR="004F1C17" w:rsidRDefault="00FD5AC9">
      <w:pPr>
        <w:bidi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کتنه</w:t>
      </w:r>
    </w:p>
    <w:p w14:paraId="04AEAB17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د بریسټول ښار شورا غواړي چې د پناه غوښتونکو (کډوالو، پناه غوښتونکو، او د ناامنه کډوالۍ وضعیت لرونکي خلک) او هغه خلک چې د پناه ځای غوښتونکو سره کار کوي د 2025 څخه تر 2030 پورې د بریسټول پناه ځای ستراتیژۍ رامینځته کولو کې مرسته وکړي. </w:t>
      </w:r>
    </w:p>
    <w:p w14:paraId="04AEAB18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د 2025 څخه تر 2030 پورې د بریسټول پناه ځای ستراتیژي به یو سند وي چې هغه څه ټاکي چې زموږ په ښار کې د پناه ځای غوښتونکو لپاره خورا مهم دي او تشریح کوي چې د برسټول ښار شورا به په راتلونکو پنځو کلونو کې د دوی ملاتړ لپاره د لاسته راوړلو لپاره څه کار وکړي.</w:t>
      </w:r>
    </w:p>
    <w:p w14:paraId="04AEAB19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د پناه ځای د ښار په توګه زموږ د ویاړ او تاریخي دریځ سره سم، زموږ لید دا دی چې برسټول د خوندیتوب ښار دی، د هرکلي ځای دی چیرې چې د پناه ځای په لټه کې خلکو ته مالتړ، خدمتونه او فرصت چمتو کیږي ترڅو خپل ژوند بیا رغوي او زموږ په ټولنو کې وده وکړي.</w:t>
      </w:r>
    </w:p>
    <w:p w14:paraId="04AEAB1A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زموږ پخوانۍ د بریسټول مهاجر، پناه غوښتونکي او د شمولیت ستراتیژي د 2019 څخه تر 2024 پورې د بریسټول ښار شورا په ویب پاڼه کې ده:</w:t>
      </w:r>
    </w:p>
    <w:p w14:paraId="04AEAB1B" w14:textId="77777777" w:rsidR="004F1C17" w:rsidRDefault="0074575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Arial" w:eastAsia="Arial" w:hAnsi="Arial" w:cs="Arial"/>
          <w:color w:val="000000"/>
          <w:sz w:val="24"/>
          <w:szCs w:val="24"/>
        </w:rPr>
      </w:pPr>
      <w:hyperlink r:id="rId13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د</w:t>
        </w:r>
      </w:hyperlink>
      <w:hyperlink r:id="rId14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15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بریسټول</w:t>
        </w:r>
      </w:hyperlink>
      <w:hyperlink r:id="rId16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17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مهاجر</w:t>
        </w:r>
      </w:hyperlink>
      <w:hyperlink r:id="rId18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، </w:t>
        </w:r>
      </w:hyperlink>
      <w:hyperlink r:id="rId19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پناه</w:t>
        </w:r>
      </w:hyperlink>
      <w:hyperlink r:id="rId20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21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غوښتونکي</w:t>
        </w:r>
      </w:hyperlink>
      <w:hyperlink r:id="rId22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23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او</w:t>
        </w:r>
      </w:hyperlink>
      <w:hyperlink r:id="rId24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25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د</w:t>
        </w:r>
      </w:hyperlink>
      <w:hyperlink r:id="rId26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27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شمولیت</w:t>
        </w:r>
      </w:hyperlink>
      <w:hyperlink r:id="rId28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29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ستراتیژي</w:t>
        </w:r>
      </w:hyperlink>
      <w:hyperlink r:id="rId30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31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له</w:t>
        </w:r>
      </w:hyperlink>
      <w:hyperlink r:id="rId32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2019 </w:t>
        </w:r>
      </w:hyperlink>
      <w:hyperlink r:id="rId33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څخه</w:t>
        </w:r>
      </w:hyperlink>
      <w:hyperlink r:id="rId34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35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تر</w:t>
        </w:r>
      </w:hyperlink>
      <w:hyperlink r:id="rId36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2024 </w:t>
        </w:r>
      </w:hyperlink>
      <w:hyperlink r:id="rId37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پورې</w:t>
        </w:r>
      </w:hyperlink>
      <w:hyperlink r:id="rId38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 xml:space="preserve"> </w:t>
        </w:r>
      </w:hyperlink>
      <w:hyperlink r:id="rId39">
        <w:r w:rsidR="00FD5AC9">
          <w:rPr>
            <w:rFonts w:ascii="Arial" w:eastAsia="Arial" w:hAnsi="Arial" w:cs="Arial"/>
            <w:color w:val="0563C1"/>
            <w:sz w:val="24"/>
            <w:szCs w:val="24"/>
            <w:u w:val="single"/>
            <w:rtl/>
          </w:rPr>
          <w:t>ولولئ</w:t>
        </w:r>
      </w:hyperlink>
      <w:r w:rsidR="00FD5AC9">
        <w:rPr>
          <w:rFonts w:ascii="Arial" w:eastAsia="Arial" w:hAnsi="Arial" w:cs="Arial"/>
          <w:color w:val="000000"/>
          <w:sz w:val="24"/>
          <w:szCs w:val="24"/>
        </w:rPr>
        <w:t xml:space="preserve">. </w:t>
      </w:r>
    </w:p>
    <w:p w14:paraId="04AEAB1C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موږ به ستاسو نظرونو ته ارزښت ورکړو ترڅو د راتلونکو پنځو کلونو لپاره زموږ ستراتیژي جوړه کړو.</w:t>
      </w:r>
    </w:p>
    <w:p w14:paraId="04AEAB1D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1E" w14:textId="77777777" w:rsidR="004F1C17" w:rsidRDefault="00FD5AC9">
      <w:pPr>
        <w:bidi/>
        <w:rPr>
          <w:rFonts w:ascii="Arial" w:eastAsia="Arial" w:hAnsi="Arial" w:cs="Arial"/>
          <w:b/>
          <w:sz w:val="24"/>
          <w:szCs w:val="24"/>
        </w:rPr>
      </w:pPr>
      <w:r>
        <w:br w:type="page"/>
      </w:r>
    </w:p>
    <w:p w14:paraId="04AEAB1F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lastRenderedPageBreak/>
        <w:t>خپل نظرونه مو ووایاست</w:t>
      </w:r>
    </w:p>
    <w:p w14:paraId="04AEAB20" w14:textId="04A1910C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دا لنډه سروې </w:t>
      </w:r>
      <w:r>
        <w:rPr>
          <w:rFonts w:ascii="Arial" w:eastAsia="Arial" w:hAnsi="Arial" w:cs="Arial"/>
          <w:b/>
          <w:sz w:val="24"/>
          <w:szCs w:val="24"/>
          <w:rtl/>
        </w:rPr>
        <w:t>د</w:t>
      </w:r>
      <w:r w:rsidR="00745757">
        <w:rPr>
          <w:rFonts w:ascii="Arial" w:eastAsia="Arial" w:hAnsi="Arial" w:cs="Arial"/>
          <w:b/>
          <w:sz w:val="24"/>
          <w:szCs w:val="24"/>
        </w:rPr>
        <w:t>22</w:t>
      </w:r>
      <w:r>
        <w:rPr>
          <w:rFonts w:ascii="Arial" w:eastAsia="Arial" w:hAnsi="Arial" w:cs="Arial"/>
          <w:b/>
          <w:sz w:val="24"/>
          <w:szCs w:val="24"/>
          <w:rtl/>
        </w:rPr>
        <w:t xml:space="preserve"> جنوري 2025</w:t>
      </w:r>
      <w:r>
        <w:rPr>
          <w:rFonts w:ascii="Arial" w:eastAsia="Arial" w:hAnsi="Arial" w:cs="Arial"/>
          <w:sz w:val="24"/>
          <w:szCs w:val="24"/>
          <w:rtl/>
        </w:rPr>
        <w:t xml:space="preserve"> څخه پرانيستې ده او د شپې په نیمایي کې به وتړل شي </w:t>
      </w:r>
      <w:r>
        <w:rPr>
          <w:rFonts w:ascii="Arial" w:eastAsia="Arial" w:hAnsi="Arial" w:cs="Arial"/>
          <w:sz w:val="24"/>
          <w:szCs w:val="24"/>
          <w:rtl/>
        </w:rPr>
        <w:br/>
      </w:r>
      <w:r>
        <w:rPr>
          <w:rFonts w:ascii="Arial" w:eastAsia="Arial" w:hAnsi="Arial" w:cs="Arial"/>
          <w:b/>
          <w:sz w:val="24"/>
          <w:szCs w:val="24"/>
          <w:rtl/>
        </w:rPr>
        <w:t>16 مارچ 2025</w:t>
      </w:r>
      <w:r>
        <w:rPr>
          <w:rFonts w:ascii="Arial" w:eastAsia="Arial" w:hAnsi="Arial" w:cs="Arial"/>
          <w:sz w:val="24"/>
          <w:szCs w:val="24"/>
          <w:rtl/>
        </w:rPr>
        <w:t xml:space="preserve"> دا باید د بشپړولو لپاره شاوخوا پنځه څخه تر لسو دقیقو وخت ونیسي. </w:t>
      </w:r>
    </w:p>
    <w:p w14:paraId="04AEAB21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په سروې کې، موږ د ستراتیژۍ لپاره د لومړیتوبونو په اړه ستاسو د نظرونو غوښتنه کوو او هغه څه چې تاسو فکر کوئ خورا مهم شیان دي چې د بریسټول ښار شورا کولی شي د پناه غوښتونکو سره مرسته وکړي.</w:t>
      </w:r>
    </w:p>
    <w:p w14:paraId="04AEAB22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مهرباني وکړئ زموږ په سروې کې برخه واخلئ او د 16 مارچ 2025 پورې یې وسپارئ ترڅو ډاډ ترلاسه کړئ چې ستاسو نظرونه په پام کې نیول شوي.</w:t>
      </w:r>
    </w:p>
    <w:p w14:paraId="04AEAB23" w14:textId="77777777" w:rsidR="004F1C17" w:rsidRDefault="00745757">
      <w:pPr>
        <w:bidi/>
        <w:jc w:val="both"/>
        <w:rPr>
          <w:rFonts w:ascii="Arial" w:eastAsia="Arial" w:hAnsi="Arial" w:cs="Arial"/>
          <w:b/>
          <w:color w:val="0070C0"/>
          <w:sz w:val="24"/>
          <w:szCs w:val="24"/>
        </w:rPr>
      </w:pPr>
      <w:sdt>
        <w:sdtPr>
          <w:rPr>
            <w:rtl/>
          </w:rPr>
          <w:tag w:val="goog_rdk_1"/>
          <w:id w:val="1315686141"/>
        </w:sdtPr>
        <w:sdtEndPr/>
        <w:sdtContent>
          <w:commentRangeStart w:id="2"/>
        </w:sdtContent>
      </w:sdt>
      <w:r w:rsidR="00FD5AC9">
        <w:rPr>
          <w:rFonts w:ascii="Arial" w:eastAsia="Arial" w:hAnsi="Arial" w:cs="Arial"/>
          <w:b/>
          <w:color w:val="0070C0"/>
          <w:sz w:val="24"/>
          <w:szCs w:val="24"/>
          <w:rtl/>
        </w:rPr>
        <w:t>سروې پیل کړئ</w:t>
      </w:r>
      <w:commentRangeEnd w:id="2"/>
      <w:r w:rsidR="00FD5AC9">
        <w:commentReference w:id="2"/>
      </w:r>
    </w:p>
    <w:p w14:paraId="04AEAB24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B25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بدیل شکلونه</w:t>
      </w:r>
    </w:p>
    <w:p w14:paraId="04AEAB26" w14:textId="77777777" w:rsidR="004F1C17" w:rsidRDefault="00FD5AC9">
      <w:pPr>
        <w:bidi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که تاسو غوره کوئ، تاسو کولی شئ </w:t>
      </w:r>
      <w:r>
        <w:rPr>
          <w:rFonts w:ascii="Arial" w:eastAsia="Arial" w:hAnsi="Arial" w:cs="Arial"/>
          <w:b/>
          <w:color w:val="0070C0"/>
          <w:sz w:val="24"/>
          <w:szCs w:val="24"/>
          <w:rtl/>
        </w:rPr>
        <w:t>د مشورې آنلاین اسانه لوستلو نسخه بشپړه کړئ</w:t>
      </w:r>
      <w:r>
        <w:rPr>
          <w:rFonts w:ascii="Arial" w:eastAsia="Arial" w:hAnsi="Arial" w:cs="Arial"/>
          <w:sz w:val="24"/>
          <w:szCs w:val="24"/>
        </w:rPr>
        <w:t>.</w:t>
      </w:r>
    </w:p>
    <w:p w14:paraId="04AEAB27" w14:textId="77777777" w:rsidR="004F1C17" w:rsidRDefault="00FD5AC9">
      <w:pPr>
        <w:bidi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اسانه لوستل د معلوماتو ښودلو یوه لاره ده چې لوستل یې اسانه کوي. متن په لنډو جملو کې دی؛ انځورونه د هرې جملې د نمایندګۍ لپاره غوره شوي، او ژبه د امکان په صورت کې ساده ده. دا د هغو خلکو سره د مرستې لپاره کارول کیږي چې د زده کړې معیوبیت لري او د هغو خلکو لپاره ګټور وي چې د دویمې ژبې په توګه انګلیسي خبرې کوي، هغه خلک چې لوستل او لیکل یې ستونزمن وي، او هغه خلک چې د حافظې ستونزې لري.</w:t>
      </w:r>
    </w:p>
    <w:p w14:paraId="04AEAB28" w14:textId="77777777" w:rsidR="004F1C17" w:rsidRDefault="00FD5AC9">
      <w:pPr>
        <w:bidi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که تاسو دې مشورتي سروې ته د کاغذ نسخه، بریل، لوی چاپ، برتانوي لاسلیک ژبه، یا په بله ژبه، یا بل بدیل بڼه ته اړتیا لرئ، تاسو کولی شئ د مشورې او ښکیلتیا ټیم ته د بریښنالیک له لارې غوښتنه وکړئ </w:t>
      </w:r>
      <w:hyperlink r:id="rId40">
        <w:r>
          <w:rPr>
            <w:rFonts w:ascii="Arial" w:eastAsia="Arial" w:hAnsi="Arial" w:cs="Arial"/>
            <w:color w:val="0563C1"/>
            <w:sz w:val="24"/>
            <w:szCs w:val="24"/>
            <w:u w:val="single"/>
          </w:rPr>
          <w:t>consultation@bristol.gov.uk</w:t>
        </w:r>
      </w:hyperlink>
      <w:r>
        <w:rPr>
          <w:rFonts w:ascii="Arial" w:eastAsia="Arial" w:hAnsi="Arial" w:cs="Arial"/>
          <w:sz w:val="24"/>
          <w:szCs w:val="24"/>
          <w:rtl/>
        </w:rPr>
        <w:t xml:space="preserve"> یا په ۰۱۱۷۹۲۲۲۸۴۸  تلیفون کولو سره.</w:t>
      </w:r>
    </w:p>
    <w:p w14:paraId="04AEAB29" w14:textId="77777777" w:rsidR="004F1C17" w:rsidRDefault="00FD5AC9">
      <w:pPr>
        <w:bidi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د دې سروې په پای کې، تاسو کولی شئ د شورا مشورې او ښکیلتیا په اړه د پنځلسو بریښنالیک تازه معلوماتو ترلاسه کولو لپاره لاسلیک کړئ.</w:t>
      </w:r>
    </w:p>
    <w:p w14:paraId="04AEAB2A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B2B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بیا به څه کیږي؟</w:t>
      </w:r>
    </w:p>
    <w:p w14:paraId="04AEAB2C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د دې سروې ټول ځوابونه به تحلیل شي. فیډبیک به د 2025 څخه تر 2030 پورې د بریسټول پناه ځای ستراتیژۍ رامینځته کولو کې د مرستې لپاره وکارول شي. </w:t>
      </w:r>
    </w:p>
    <w:p w14:paraId="04AEAB2D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د 2025 په مارچ کې، موږ به ستاسو نظرونه په تفصیل سره د تمرکز ګروپونو له لارې د یو شمیر پناه ځایونو غوښتونکو سره، د ترجمانانو په مرسته وپلټو.</w:t>
      </w:r>
    </w:p>
    <w:p w14:paraId="04AEAB2E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کله چې موږ د شریکولو لپاره د ستراتیژۍ مسوده چمتو کړو، موږ به په عامه مشورې کې ستاسو د نظرونو غوښتنه وکړو. موږ تمه لرو چې دا به د 2025 پسرلي یا دوبي په وروستیو کې وي.</w:t>
      </w:r>
    </w:p>
    <w:p w14:paraId="04AEAB2F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د بریسټول پناه ځای ستراتیژي او عمل پلان 2025 څخه تر 2030 پورې به د 2025 په دوبي کې د ماشومانو او ځوانانو کمیټې ته د دوی تصویب لپاره ځي. د خپلې پریکړې په کولو کې، کمیټه به د مشورې ځوابونو راپور په پام کې ونیسي.</w:t>
      </w:r>
    </w:p>
    <w:p w14:paraId="04AEAB30" w14:textId="77777777" w:rsidR="004F1C17" w:rsidRDefault="00FD5AC9">
      <w:pPr>
        <w:bidi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تاسو کولی شئ د کمیټې د راتلونکو غونډو او د هغوی د اجنډا توضیحات په</w:t>
      </w:r>
      <w:hyperlink r:id="rId41">
        <w:r>
          <w:rPr>
            <w:rFonts w:ascii="Arial" w:eastAsia="Arial" w:hAnsi="Arial" w:cs="Arial"/>
            <w:color w:val="0563C1"/>
            <w:sz w:val="24"/>
            <w:szCs w:val="24"/>
            <w:u w:val="single"/>
          </w:rPr>
          <w:t>democracy.bristol.gov.uk</w:t>
        </w:r>
      </w:hyperlink>
      <w:r>
        <w:rPr>
          <w:rFonts w:ascii="Arial" w:eastAsia="Arial" w:hAnsi="Arial" w:cs="Arial"/>
          <w:sz w:val="24"/>
          <w:szCs w:val="24"/>
          <w:rtl/>
        </w:rPr>
        <w:t>کې ومومئ</w:t>
      </w:r>
      <w:r>
        <w:rPr>
          <w:rFonts w:ascii="Arial" w:eastAsia="Arial" w:hAnsi="Arial" w:cs="Arial"/>
          <w:color w:val="FF0000"/>
          <w:sz w:val="24"/>
          <w:szCs w:val="24"/>
        </w:rPr>
        <w:t>.</w:t>
      </w:r>
    </w:p>
    <w:p w14:paraId="04AEAB31" w14:textId="77777777" w:rsidR="004F1C17" w:rsidRDefault="00FD5AC9">
      <w:pPr>
        <w:bidi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ترسره شوې پریکړې به په </w:t>
      </w:r>
      <w:hyperlink r:id="rId42">
        <w:r>
          <w:rPr>
            <w:rFonts w:ascii="Arial" w:eastAsia="Arial" w:hAnsi="Arial" w:cs="Arial"/>
            <w:color w:val="0563C1"/>
            <w:sz w:val="24"/>
            <w:szCs w:val="24"/>
            <w:u w:val="single"/>
          </w:rPr>
          <w:t>democracy.bristol.gov.ukv.uk</w:t>
        </w:r>
      </w:hyperlink>
      <w:r>
        <w:rPr>
          <w:rFonts w:ascii="Arial" w:eastAsia="Arial" w:hAnsi="Arial" w:cs="Arial"/>
          <w:sz w:val="24"/>
          <w:szCs w:val="24"/>
          <w:rtl/>
        </w:rPr>
        <w:t xml:space="preserve"> او په دې پاڼه کې شریکې شي.</w:t>
      </w:r>
    </w:p>
    <w:p w14:paraId="04AEAB32" w14:textId="77777777" w:rsidR="004F1C17" w:rsidRDefault="00FD5AC9">
      <w:pPr>
        <w:bidi/>
        <w:rPr>
          <w:rFonts w:ascii="Arial" w:eastAsia="Arial" w:hAnsi="Arial" w:cs="Arial"/>
          <w:color w:val="FF0000"/>
          <w:sz w:val="24"/>
          <w:szCs w:val="24"/>
        </w:rPr>
      </w:pPr>
      <w:r>
        <w:br w:type="page"/>
      </w:r>
    </w:p>
    <w:p w14:paraId="04AEAB33" w14:textId="77777777" w:rsidR="004F1C17" w:rsidRDefault="00FD5AC9">
      <w:pPr>
        <w:bidi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eastAsia="Arial" w:hAnsi="Arial" w:cs="Arial"/>
          <w:color w:val="FF0000"/>
          <w:sz w:val="24"/>
          <w:szCs w:val="24"/>
          <w:rtl/>
        </w:rPr>
        <w:lastRenderedPageBreak/>
        <w:t>&lt;&lt;&lt;د سمارټ سروې لپاره متن&gt;&gt;&gt;</w:t>
      </w:r>
    </w:p>
    <w:p w14:paraId="04AEAB34" w14:textId="77777777" w:rsidR="004F1C17" w:rsidRDefault="00745757">
      <w:pPr>
        <w:pStyle w:val="Heading2"/>
        <w:shd w:val="clear" w:color="auto" w:fill="424242"/>
        <w:bidi/>
        <w:rPr>
          <w:rFonts w:ascii="Arial" w:eastAsia="Arial" w:hAnsi="Arial" w:cs="Arial"/>
          <w:color w:val="FFFFFF"/>
        </w:rPr>
      </w:pPr>
      <w:sdt>
        <w:sdtPr>
          <w:rPr>
            <w:rtl/>
          </w:rPr>
          <w:tag w:val="goog_rdk_2"/>
          <w:id w:val="-1058778626"/>
        </w:sdtPr>
        <w:sdtEndPr/>
        <w:sdtContent>
          <w:commentRangeStart w:id="3"/>
        </w:sdtContent>
      </w:sdt>
      <w:r w:rsidR="00FD5AC9">
        <w:rPr>
          <w:rFonts w:ascii="Arial" w:eastAsia="Arial" w:hAnsi="Arial" w:cs="Arial"/>
          <w:color w:val="FFFFFF"/>
          <w:rtl/>
        </w:rPr>
        <w:t>د دې سروې په اړه</w:t>
      </w:r>
      <w:commentRangeEnd w:id="3"/>
      <w:r w:rsidR="00FD5AC9">
        <w:commentReference w:id="3"/>
      </w:r>
    </w:p>
    <w:p w14:paraId="04AEAB35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په دې سروې کې، موږ له تاسو څخه د دریو لومړیتوبونو په اړه ستاسو د نظرونو غوښتنه کوو چې موږ فکر کوو د بریسټول پناه ځای ستراتیژي باید د 2025 څخه تر 2030 پورې د پنځو کلونو په ترڅ کې تمرکز وکړي. موږ له تاسو څخه هم پوښتنه کوو چې تاسو څه فکر کوئ د بریسټول ښار شورا باید د هر لومړیتوبونو وړاندې کولو لپاره څه وکړي. لومړیتوبونه دا دي:</w:t>
      </w:r>
    </w:p>
    <w:p w14:paraId="04AEAB36" w14:textId="77777777" w:rsidR="004F1C17" w:rsidRDefault="00FD5A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rtl/>
        </w:rPr>
        <w:t>لومړيتوب 1: د اساسي اړتیاوو پوره کول</w:t>
      </w:r>
    </w:p>
    <w:p w14:paraId="04AEAB37" w14:textId="77777777" w:rsidR="004F1C17" w:rsidRDefault="00FD5A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spacing w:after="0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rtl/>
        </w:rPr>
        <w:t>لومړیتوب 2: فرصت ته وده ورکول</w:t>
      </w:r>
    </w:p>
    <w:p w14:paraId="04AEAB38" w14:textId="77777777" w:rsidR="004F1C17" w:rsidRDefault="00FD5AC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  <w:rtl/>
        </w:rPr>
        <w:t>3 لومړیتوب: د مهربانه او مقاومت لرونکي ټولنو ملاتړ</w:t>
      </w:r>
    </w:p>
    <w:p w14:paraId="04AEAB39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موږ ستاسو په اړه د ځینو معلوماتو غوښتنه هم کوو. دا موږ سره مرسته کوي چې وګورو چې آیا په مختلفو سیمو او مختلفو شرایطو کې خلک مختلف نظرونه لري. موږ د هغه څه غوښتنه نه کوو چې څوک وپیژني.</w:t>
      </w:r>
    </w:p>
    <w:p w14:paraId="04AEAB3A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ټولې پوښتنې اختیاري دي؛ تاسو کولی شئ هر هغه څه پریږدئ چې تاسو یې ځواب نه غواړئ. تاسو هم کولی شئ خوندي کړئ او د سروې پای ته رسولو لپاره وروسته بیرته راشئ.</w:t>
      </w:r>
    </w:p>
    <w:p w14:paraId="04AEAB3B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مهرباني وکړئ ډاډ ترلاسه کړئ چې تاسو </w:t>
      </w:r>
      <w:r>
        <w:rPr>
          <w:rFonts w:ascii="Arial" w:eastAsia="Arial" w:hAnsi="Arial" w:cs="Arial"/>
          <w:b/>
          <w:sz w:val="24"/>
          <w:szCs w:val="24"/>
          <w:rtl/>
        </w:rPr>
        <w:t>د 16 مارچ 2025</w:t>
      </w:r>
      <w:r>
        <w:rPr>
          <w:rFonts w:ascii="Arial" w:eastAsia="Arial" w:hAnsi="Arial" w:cs="Arial"/>
          <w:sz w:val="24"/>
          <w:szCs w:val="24"/>
          <w:rtl/>
        </w:rPr>
        <w:t>د نیمې شپې دمخه خپل ځواب وړاندې کولو لپاره په وروستي مخ کې د سروې پای ته کلیک وکړئ.</w:t>
      </w:r>
    </w:p>
    <w:p w14:paraId="04AEAB3C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3D" w14:textId="77777777" w:rsidR="004F1C17" w:rsidRDefault="00FD5AC9">
      <w:pPr>
        <w:bidi/>
        <w:rPr>
          <w:rFonts w:ascii="Arial" w:eastAsia="Arial" w:hAnsi="Arial" w:cs="Arial"/>
          <w:b/>
          <w:sz w:val="24"/>
          <w:szCs w:val="24"/>
        </w:rPr>
      </w:pPr>
      <w:r>
        <w:br w:type="page"/>
      </w:r>
    </w:p>
    <w:p w14:paraId="04AEAB3E" w14:textId="77777777" w:rsidR="004F1C17" w:rsidRDefault="00FD5AC9">
      <w:pPr>
        <w:pStyle w:val="Heading2"/>
        <w:shd w:val="clear" w:color="auto" w:fill="424242"/>
        <w:bidi/>
        <w:rPr>
          <w:rFonts w:ascii="Arial" w:eastAsia="Arial" w:hAnsi="Arial" w:cs="Arial"/>
          <w:color w:val="FFFFFF"/>
        </w:rPr>
      </w:pPr>
      <w:r>
        <w:rPr>
          <w:rFonts w:ascii="Arial" w:eastAsia="Arial" w:hAnsi="Arial" w:cs="Arial"/>
          <w:color w:val="FFFFFF"/>
          <w:rtl/>
        </w:rPr>
        <w:lastRenderedPageBreak/>
        <w:t>د</w:t>
      </w:r>
      <w:sdt>
        <w:sdtPr>
          <w:rPr>
            <w:rtl/>
          </w:rPr>
          <w:tag w:val="goog_rdk_3"/>
          <w:id w:val="1269200405"/>
        </w:sdtPr>
        <w:sdtEndPr/>
        <w:sdtContent>
          <w:commentRangeStart w:id="4"/>
        </w:sdtContent>
      </w:sdt>
      <w:r>
        <w:rPr>
          <w:rFonts w:ascii="Arial" w:eastAsia="Arial" w:hAnsi="Arial" w:cs="Arial"/>
          <w:color w:val="FFFFFF"/>
          <w:rtl/>
        </w:rPr>
        <w:t xml:space="preserve"> ستراتیژۍ لپاره لومړیتوبونه</w:t>
      </w:r>
      <w:commentRangeEnd w:id="4"/>
      <w:r>
        <w:commentReference w:id="4"/>
      </w:r>
    </w:p>
    <w:p w14:paraId="04AEAB3F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موږ په دې ستراتیژۍ کې د شورا د کار لپاره درې لومړیتوبونه وړاندیز کوو.</w:t>
      </w:r>
    </w:p>
    <w:p w14:paraId="04AEAB40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41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لومړيتوب 1: د اساسي اړتیاوو پوره کول</w:t>
      </w:r>
    </w:p>
    <w:p w14:paraId="04AEAB42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زموږ لومړی لومړیتوب د پناه ځای غوښتونکو لومړني اړتیاوې پوره کول دي: د دې ډاډ ترلاسه کول چې بریسټول ته رسیدونکي پناه ځای غوښتونکي د ژوند کولو لپاره خوندي ځای لري او هغه څه لري چې دوی د باثباته او خوندي ژوند رهبري کولو ته اړتیا لري.</w:t>
      </w:r>
    </w:p>
    <w:p w14:paraId="04AEAB43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44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1. ایا تاسو موافق یاست یا غیر موافق یاست چې </w:t>
      </w:r>
      <w:r>
        <w:rPr>
          <w:rFonts w:ascii="Arial" w:eastAsia="Arial" w:hAnsi="Arial" w:cs="Arial"/>
          <w:b/>
          <w:sz w:val="24"/>
          <w:szCs w:val="24"/>
          <w:rtl/>
        </w:rPr>
        <w:t xml:space="preserve">د اساسي اړتیاو پوره کول </w:t>
      </w:r>
      <w:r>
        <w:rPr>
          <w:rFonts w:ascii="Arial" w:eastAsia="Arial" w:hAnsi="Arial" w:cs="Arial"/>
          <w:sz w:val="24"/>
          <w:szCs w:val="24"/>
          <w:rtl/>
        </w:rPr>
        <w:t>باید د بریسټول د پناه ځای ستراتیژۍ 2025 څخه تر 2030 پورې له دریو لومړیتوبونو څخه وي؟</w:t>
      </w:r>
    </w:p>
    <w:tbl>
      <w:tblPr>
        <w:tblStyle w:val="a"/>
        <w:bidiVisual/>
        <w:tblW w:w="90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03"/>
        <w:gridCol w:w="1803"/>
        <w:gridCol w:w="1803"/>
        <w:gridCol w:w="1803"/>
        <w:gridCol w:w="1804"/>
      </w:tblGrid>
      <w:tr w:rsidR="004F1C17" w14:paraId="04AEAB4A" w14:textId="77777777">
        <w:tc>
          <w:tcPr>
            <w:tcW w:w="1803" w:type="dxa"/>
            <w:vAlign w:val="center"/>
          </w:tcPr>
          <w:p w14:paraId="04AEAB45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په کلکه موافق یم</w:t>
            </w:r>
          </w:p>
        </w:tc>
        <w:tc>
          <w:tcPr>
            <w:tcW w:w="1803" w:type="dxa"/>
            <w:vAlign w:val="center"/>
          </w:tcPr>
          <w:p w14:paraId="04AEAB46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موافق یم</w:t>
            </w:r>
          </w:p>
        </w:tc>
        <w:tc>
          <w:tcPr>
            <w:tcW w:w="1803" w:type="dxa"/>
            <w:vAlign w:val="center"/>
          </w:tcPr>
          <w:p w14:paraId="04AEAB47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بې طرفه</w:t>
            </w:r>
          </w:p>
        </w:tc>
        <w:tc>
          <w:tcPr>
            <w:tcW w:w="1803" w:type="dxa"/>
            <w:vAlign w:val="center"/>
          </w:tcPr>
          <w:p w14:paraId="04AEAB48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اختلاف</w:t>
            </w:r>
          </w:p>
        </w:tc>
        <w:tc>
          <w:tcPr>
            <w:tcW w:w="1804" w:type="dxa"/>
            <w:vAlign w:val="center"/>
          </w:tcPr>
          <w:p w14:paraId="04AEAB49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په کلکه مخالفت</w:t>
            </w:r>
          </w:p>
        </w:tc>
      </w:tr>
    </w:tbl>
    <w:p w14:paraId="04AEAB4B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4C" w14:textId="77777777" w:rsidR="004F1C17" w:rsidRDefault="00FD5AC9">
      <w:pPr>
        <w:bidi/>
        <w:jc w:val="both"/>
        <w:rPr>
          <w:rFonts w:ascii="Arial" w:eastAsia="Arial" w:hAnsi="Arial" w:cs="Arial"/>
          <w:i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2. تاسو څه فکر کوئ ترټولو مهم شیان دي چې د برسټول ښار شورا کولی شي د دې ډاډ ترلاسه کولو لپاره ترسره کړي چې په برسټول کې د پناه ځای غوښتونکي د ژوند کولو لپاره خوندي ځای لري او هغه اړین توکي چې دوی ورته اړتیا لري د باثباته او خوندي ژوند لپاره؟</w:t>
      </w:r>
    </w:p>
    <w:tbl>
      <w:tblPr>
        <w:tblStyle w:val="a0"/>
        <w:bidiVisual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1C17" w14:paraId="04AEAB4E" w14:textId="77777777">
        <w:trPr>
          <w:trHeight w:val="1301"/>
        </w:trPr>
        <w:tc>
          <w:tcPr>
            <w:tcW w:w="9072" w:type="dxa"/>
          </w:tcPr>
          <w:p w14:paraId="04AEAB4D" w14:textId="77777777" w:rsidR="004F1C17" w:rsidRDefault="00FD5AC9">
            <w:pPr>
              <w:bidi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 xml:space="preserve">د متن ځواب </w:t>
            </w:r>
          </w:p>
        </w:tc>
      </w:tr>
    </w:tbl>
    <w:p w14:paraId="04AEAB4F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B50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B51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لومړیتوب 2: فرصت ته وده ورکول</w:t>
      </w:r>
    </w:p>
    <w:p w14:paraId="04AEAB52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زموږ دوهم لومړیتوب د پناه ځای غوښتونکو لپاره فرصت ته وده ورکول دي: د پناه ځای غوښتونکو ځواکمن کول ترڅو د زده کړې ، روزنې ، کارموندنې او مهارتونو له لارې خپلواک ژوند رامینځته کړي.</w:t>
      </w:r>
    </w:p>
    <w:p w14:paraId="04AEAB53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54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3. ایا تاسو موافق یاست چې </w:t>
      </w:r>
      <w:r>
        <w:rPr>
          <w:rFonts w:ascii="Arial" w:eastAsia="Arial" w:hAnsi="Arial" w:cs="Arial"/>
          <w:b/>
          <w:sz w:val="24"/>
          <w:szCs w:val="24"/>
          <w:rtl/>
        </w:rPr>
        <w:t>د فرصت وده کول</w:t>
      </w:r>
      <w:r>
        <w:rPr>
          <w:rFonts w:ascii="Arial" w:eastAsia="Arial" w:hAnsi="Arial" w:cs="Arial"/>
          <w:sz w:val="24"/>
          <w:szCs w:val="24"/>
          <w:rtl/>
        </w:rPr>
        <w:t xml:space="preserve"> باید د بریسټول د پناه ځای ستراتیژۍ 2025 څخه تر 2030 پورې له دریو لومړیتوبونو څخه یوه وي؟</w:t>
      </w:r>
    </w:p>
    <w:tbl>
      <w:tblPr>
        <w:tblStyle w:val="a1"/>
        <w:bidiVisual/>
        <w:tblW w:w="90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03"/>
        <w:gridCol w:w="1803"/>
        <w:gridCol w:w="1803"/>
        <w:gridCol w:w="1803"/>
        <w:gridCol w:w="1804"/>
      </w:tblGrid>
      <w:tr w:rsidR="004F1C17" w14:paraId="04AEAB5A" w14:textId="77777777">
        <w:trPr>
          <w:trHeight w:val="294"/>
        </w:trPr>
        <w:tc>
          <w:tcPr>
            <w:tcW w:w="1803" w:type="dxa"/>
            <w:vAlign w:val="center"/>
          </w:tcPr>
          <w:p w14:paraId="04AEAB55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په کلکه موافق یم</w:t>
            </w:r>
          </w:p>
        </w:tc>
        <w:tc>
          <w:tcPr>
            <w:tcW w:w="1803" w:type="dxa"/>
            <w:vAlign w:val="center"/>
          </w:tcPr>
          <w:p w14:paraId="04AEAB56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موافق یم</w:t>
            </w:r>
          </w:p>
        </w:tc>
        <w:tc>
          <w:tcPr>
            <w:tcW w:w="1803" w:type="dxa"/>
            <w:vAlign w:val="center"/>
          </w:tcPr>
          <w:p w14:paraId="04AEAB57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بې طرفه</w:t>
            </w:r>
          </w:p>
        </w:tc>
        <w:tc>
          <w:tcPr>
            <w:tcW w:w="1803" w:type="dxa"/>
            <w:vAlign w:val="center"/>
          </w:tcPr>
          <w:p w14:paraId="04AEAB58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اختلاف</w:t>
            </w:r>
          </w:p>
        </w:tc>
        <w:tc>
          <w:tcPr>
            <w:tcW w:w="1804" w:type="dxa"/>
            <w:vAlign w:val="center"/>
          </w:tcPr>
          <w:p w14:paraId="04AEAB59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په کلکه مخالفت</w:t>
            </w:r>
          </w:p>
        </w:tc>
      </w:tr>
    </w:tbl>
    <w:p w14:paraId="04AEAB5B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5C" w14:textId="77777777" w:rsidR="004F1C17" w:rsidRDefault="00FD5AC9">
      <w:pPr>
        <w:bidi/>
        <w:jc w:val="both"/>
        <w:rPr>
          <w:rFonts w:ascii="Arial" w:eastAsia="Arial" w:hAnsi="Arial" w:cs="Arial"/>
          <w:i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4. تاسو څه فکر کوئ کوم مهم شیان دي چې د برسټول ښار شورا باید په برسټول کې د پناه غوښتونکو سره د زده کړې، روزنې، کارموندنې او مهارتونو سره مرسته وکړي؟</w:t>
      </w:r>
    </w:p>
    <w:tbl>
      <w:tblPr>
        <w:tblStyle w:val="a2"/>
        <w:bidiVisual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1C17" w14:paraId="04AEAB5E" w14:textId="77777777">
        <w:trPr>
          <w:trHeight w:val="1301"/>
        </w:trPr>
        <w:tc>
          <w:tcPr>
            <w:tcW w:w="9072" w:type="dxa"/>
          </w:tcPr>
          <w:p w14:paraId="04AEAB5D" w14:textId="77777777" w:rsidR="004F1C17" w:rsidRDefault="00FD5AC9">
            <w:pPr>
              <w:bidi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 xml:space="preserve">د متن ځواب </w:t>
            </w:r>
          </w:p>
        </w:tc>
      </w:tr>
    </w:tbl>
    <w:p w14:paraId="04AEAB5F" w14:textId="77777777" w:rsidR="004F1C17" w:rsidRDefault="00FD5AC9">
      <w:pPr>
        <w:bidi/>
        <w:rPr>
          <w:rFonts w:ascii="Arial" w:eastAsia="Arial" w:hAnsi="Arial" w:cs="Arial"/>
          <w:b/>
          <w:sz w:val="24"/>
          <w:szCs w:val="24"/>
        </w:rPr>
      </w:pPr>
      <w:r>
        <w:br w:type="page"/>
      </w:r>
    </w:p>
    <w:p w14:paraId="04AEAB60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lastRenderedPageBreak/>
        <w:t>3 لومړیتوب: د مهربانه او مقاومت لرونکي ټولنو ملاتړ</w:t>
      </w:r>
    </w:p>
    <w:p w14:paraId="04AEAB61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زموږ دریم لومړیتوب د مهربانۍ او انعطاف وړ ټولنو ته وده ورکول دي: د ټولو پناه ځایونو غوښتونکو ته وړتیا ورکول ترڅو د منلو وړ احساس وکړي، وده وکړي او په بریسټول کې د دوستانه او ښه راغلاست ټولنو برخې په توګه په ژوند کې برخه واخلي.</w:t>
      </w:r>
    </w:p>
    <w:p w14:paraId="04AEAB62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63" w14:textId="77777777" w:rsidR="004F1C17" w:rsidRDefault="00FD5AC9">
      <w:pPr>
        <w:bidi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 xml:space="preserve">5. ایا تاسو موافق یاست چې </w:t>
      </w:r>
      <w:r>
        <w:rPr>
          <w:rFonts w:ascii="Arial" w:eastAsia="Arial" w:hAnsi="Arial" w:cs="Arial"/>
          <w:b/>
          <w:sz w:val="24"/>
          <w:szCs w:val="24"/>
          <w:rtl/>
        </w:rPr>
        <w:t>د مهربانه او مقاومت لرونکي ټولنو ملاتړ</w:t>
      </w:r>
      <w:r>
        <w:rPr>
          <w:rFonts w:ascii="Arial" w:eastAsia="Arial" w:hAnsi="Arial" w:cs="Arial"/>
          <w:sz w:val="24"/>
          <w:szCs w:val="24"/>
          <w:rtl/>
        </w:rPr>
        <w:t xml:space="preserve"> باید د بریسټول د پناه ځای ستراتیژۍ 2025 څخه تر 2030 پورې له دریو لومړیتوبونو څخه یوه وي؟</w:t>
      </w:r>
    </w:p>
    <w:tbl>
      <w:tblPr>
        <w:tblStyle w:val="a3"/>
        <w:bidiVisual/>
        <w:tblW w:w="90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03"/>
        <w:gridCol w:w="1803"/>
        <w:gridCol w:w="1803"/>
        <w:gridCol w:w="1803"/>
        <w:gridCol w:w="1804"/>
      </w:tblGrid>
      <w:tr w:rsidR="004F1C17" w14:paraId="04AEAB69" w14:textId="77777777">
        <w:tc>
          <w:tcPr>
            <w:tcW w:w="1803" w:type="dxa"/>
            <w:vAlign w:val="center"/>
          </w:tcPr>
          <w:p w14:paraId="04AEAB64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په کلکه موافق یم</w:t>
            </w:r>
          </w:p>
        </w:tc>
        <w:tc>
          <w:tcPr>
            <w:tcW w:w="1803" w:type="dxa"/>
            <w:vAlign w:val="center"/>
          </w:tcPr>
          <w:p w14:paraId="04AEAB65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موافق یم</w:t>
            </w:r>
          </w:p>
        </w:tc>
        <w:tc>
          <w:tcPr>
            <w:tcW w:w="1803" w:type="dxa"/>
            <w:vAlign w:val="center"/>
          </w:tcPr>
          <w:p w14:paraId="04AEAB66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بې طرفه</w:t>
            </w:r>
          </w:p>
        </w:tc>
        <w:tc>
          <w:tcPr>
            <w:tcW w:w="1803" w:type="dxa"/>
            <w:vAlign w:val="center"/>
          </w:tcPr>
          <w:p w14:paraId="04AEAB67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اختلاف</w:t>
            </w:r>
          </w:p>
        </w:tc>
        <w:tc>
          <w:tcPr>
            <w:tcW w:w="1804" w:type="dxa"/>
            <w:vAlign w:val="center"/>
          </w:tcPr>
          <w:p w14:paraId="04AEAB68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>په کلکه مخالفت</w:t>
            </w:r>
          </w:p>
        </w:tc>
      </w:tr>
    </w:tbl>
    <w:p w14:paraId="04AEAB6A" w14:textId="77777777" w:rsidR="004F1C17" w:rsidRDefault="004F1C17">
      <w:pPr>
        <w:bidi/>
        <w:jc w:val="both"/>
        <w:rPr>
          <w:rFonts w:ascii="Arial" w:eastAsia="Arial" w:hAnsi="Arial" w:cs="Arial"/>
          <w:sz w:val="24"/>
          <w:szCs w:val="24"/>
        </w:rPr>
      </w:pPr>
    </w:p>
    <w:p w14:paraId="04AEAB6B" w14:textId="77777777" w:rsidR="004F1C17" w:rsidRDefault="00FD5AC9">
      <w:pPr>
        <w:bidi/>
        <w:jc w:val="both"/>
        <w:rPr>
          <w:rFonts w:ascii="Arial" w:eastAsia="Arial" w:hAnsi="Arial" w:cs="Arial"/>
          <w:i/>
          <w:sz w:val="24"/>
          <w:szCs w:val="24"/>
        </w:rPr>
      </w:pPr>
      <w:r>
        <w:rPr>
          <w:rFonts w:ascii="Arial" w:eastAsia="Arial" w:hAnsi="Arial" w:cs="Arial"/>
          <w:sz w:val="24"/>
          <w:szCs w:val="24"/>
          <w:rtl/>
        </w:rPr>
        <w:t>6. تاسو څه فکر کوئ ترټولو مهم شیان دي چې د بریسټول ښار شورا باید د پناه ځای غوښتونکو منلو ته وده ورکړي ترڅو دوی په ښار کې مدغم او وده وکړي؟</w:t>
      </w:r>
    </w:p>
    <w:tbl>
      <w:tblPr>
        <w:tblStyle w:val="a4"/>
        <w:bidiVisual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1C17" w14:paraId="04AEAB6D" w14:textId="77777777">
        <w:trPr>
          <w:trHeight w:val="1301"/>
        </w:trPr>
        <w:tc>
          <w:tcPr>
            <w:tcW w:w="9072" w:type="dxa"/>
          </w:tcPr>
          <w:p w14:paraId="04AEAB6C" w14:textId="77777777" w:rsidR="004F1C17" w:rsidRDefault="00FD5AC9">
            <w:pPr>
              <w:bidi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 xml:space="preserve">د متن ځواب </w:t>
            </w:r>
          </w:p>
        </w:tc>
      </w:tr>
    </w:tbl>
    <w:p w14:paraId="04AEAB6E" w14:textId="77777777" w:rsidR="004F1C17" w:rsidRDefault="004F1C17">
      <w:pPr>
        <w:bidi/>
        <w:rPr>
          <w:rFonts w:ascii="Arial" w:eastAsia="Arial" w:hAnsi="Arial" w:cs="Arial"/>
          <w:sz w:val="24"/>
          <w:szCs w:val="24"/>
        </w:rPr>
      </w:pPr>
    </w:p>
    <w:p w14:paraId="04AEAB6F" w14:textId="77777777" w:rsidR="004F1C17" w:rsidRDefault="00FD5AC9">
      <w:pPr>
        <w:pStyle w:val="Heading2"/>
        <w:shd w:val="clear" w:color="auto" w:fill="424242"/>
        <w:bidi/>
        <w:rPr>
          <w:rFonts w:ascii="Arial" w:eastAsia="Arial" w:hAnsi="Arial" w:cs="Arial"/>
          <w:color w:val="FFFFFF"/>
        </w:rPr>
      </w:pPr>
      <w:r>
        <w:rPr>
          <w:rFonts w:ascii="Arial" w:eastAsia="Arial" w:hAnsi="Arial" w:cs="Arial"/>
          <w:color w:val="FFFFFF"/>
          <w:rtl/>
        </w:rPr>
        <w:t>نور نظرونه او وړاندیزونه</w:t>
      </w:r>
    </w:p>
    <w:p w14:paraId="04AEAB70" w14:textId="77777777" w:rsidR="004F1C17" w:rsidRDefault="00FD5AC9">
      <w:pPr>
        <w:bidi/>
        <w:jc w:val="both"/>
        <w:rPr>
          <w:rFonts w:ascii="Arial" w:eastAsia="Arial" w:hAnsi="Arial" w:cs="Arial"/>
          <w:b/>
          <w:i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 xml:space="preserve">7. ایا تاسو د برسټول د پناه ځای د ستراتیژۍ 2025 څخه تر 2030 لپاره کوم بل نظر یا وړاندیز لرئ؟ </w:t>
      </w:r>
    </w:p>
    <w:tbl>
      <w:tblPr>
        <w:tblStyle w:val="a5"/>
        <w:bidiVisual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1C17" w14:paraId="04AEAB72" w14:textId="77777777">
        <w:trPr>
          <w:trHeight w:val="2788"/>
        </w:trPr>
        <w:tc>
          <w:tcPr>
            <w:tcW w:w="9072" w:type="dxa"/>
          </w:tcPr>
          <w:p w14:paraId="04AEAB71" w14:textId="77777777" w:rsidR="004F1C17" w:rsidRDefault="00FD5AC9">
            <w:pPr>
              <w:bidi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  <w:rtl/>
              </w:rPr>
              <w:t xml:space="preserve">د متن ځواب </w:t>
            </w:r>
          </w:p>
        </w:tc>
      </w:tr>
    </w:tbl>
    <w:p w14:paraId="04AEAB73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B74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B75" w14:textId="77777777" w:rsidR="004F1C17" w:rsidRDefault="00FD5AC9">
      <w:pPr>
        <w:bidi/>
        <w:rPr>
          <w:rFonts w:ascii="Arial" w:eastAsia="Arial" w:hAnsi="Arial" w:cs="Arial"/>
          <w:b/>
          <w:sz w:val="24"/>
          <w:szCs w:val="24"/>
        </w:rPr>
      </w:pPr>
      <w:r>
        <w:br w:type="page"/>
      </w:r>
    </w:p>
    <w:p w14:paraId="04AEAB76" w14:textId="77777777" w:rsidR="004F1C17" w:rsidRDefault="00745757">
      <w:pPr>
        <w:pStyle w:val="Heading2"/>
        <w:shd w:val="clear" w:color="auto" w:fill="424242"/>
        <w:bidi/>
        <w:rPr>
          <w:rFonts w:ascii="Arial" w:eastAsia="Arial" w:hAnsi="Arial" w:cs="Arial"/>
          <w:color w:val="FFFFFF"/>
        </w:rPr>
      </w:pPr>
      <w:sdt>
        <w:sdtPr>
          <w:rPr>
            <w:rtl/>
          </w:rPr>
          <w:tag w:val="goog_rdk_4"/>
          <w:id w:val="-644285260"/>
        </w:sdtPr>
        <w:sdtEndPr/>
        <w:sdtContent>
          <w:commentRangeStart w:id="5"/>
        </w:sdtContent>
      </w:sdt>
      <w:r w:rsidR="00FD5AC9">
        <w:rPr>
          <w:rFonts w:ascii="Arial" w:eastAsia="Arial" w:hAnsi="Arial" w:cs="Arial"/>
          <w:color w:val="FFFFFF"/>
          <w:rtl/>
        </w:rPr>
        <w:t>ستا په اړه</w:t>
      </w:r>
      <w:commentRangeEnd w:id="5"/>
      <w:r w:rsidR="00FD5AC9">
        <w:commentReference w:id="5"/>
      </w:r>
    </w:p>
    <w:tbl>
      <w:tblPr>
        <w:tblStyle w:val="a6"/>
        <w:bidiVisual/>
        <w:tblW w:w="9781" w:type="dxa"/>
        <w:tblLayout w:type="fixed"/>
        <w:tblLook w:val="0400" w:firstRow="0" w:lastRow="0" w:firstColumn="0" w:lastColumn="0" w:noHBand="0" w:noVBand="1"/>
      </w:tblPr>
      <w:tblGrid>
        <w:gridCol w:w="9781"/>
      </w:tblGrid>
      <w:tr w:rsidR="004F1C17" w14:paraId="04AEAB78" w14:textId="77777777">
        <w:tc>
          <w:tcPr>
            <w:tcW w:w="9781" w:type="dxa"/>
            <w:vAlign w:val="center"/>
          </w:tcPr>
          <w:p w14:paraId="04AEAB77" w14:textId="77777777" w:rsidR="004F1C17" w:rsidRDefault="00FD5A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line="240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t xml:space="preserve">موږ غواړو د برسټول له ټولو برخو څخه د امکان تر حده د ډیرو خلکو څخه واورو، </w:t>
            </w:r>
            <w:r>
              <w:rPr>
                <w:rFonts w:ascii="Arial" w:eastAsia="Arial" w:hAnsi="Arial" w:cs="Arial"/>
                <w:b/>
                <w:sz w:val="24"/>
                <w:szCs w:val="24"/>
                <w:rtl/>
              </w:rPr>
              <w:t>چی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t xml:space="preserve"> موږ وکولی شو ټول لیدونه درک کړو.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t xml:space="preserve">دا به ډیره ګټوره وي که تاسو کولی شئ لاندې 'ستاسو په اړه' پوښتنې بشپړې کړئ.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t>دا به موږ سره مرسته وکړي چې ډاډ ترلاسه کړو چې هیڅوک په غیرقانوني ډول تبعیض نه کوي او موږ سره به مرسته وکړي چې وګورو چې آیا د برسټول په بیلابیلو برخو کې خلک مختلف نظرونه لري. په پوښتنو کې د مساواتو قانون 2010 کې هر یو خوندي ځانګړتیاوې شاملې دي.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br/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br/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t xml:space="preserve">ټولې پوښتنې اختیاري دي.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t xml:space="preserve">تاسو کولی شئ هغه پوښتنې پریږدئ چې تاسو یې ځواب نه غواړئ، 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t>مګر مهرباني وکړئ ډاډ ترلاسه کړئ چې تاسو په وروستي پاڼه کې 'سروې پای ته' کلیک وکړئ.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  <w:rtl/>
              </w:rPr>
              <w:br/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br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t>چمتو شوي معلومات به په خورا باور او د انګلستان د عمومي معلوماتو محافظت مقرراتو (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UK GDPR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t>) سره سم چلند وشي. شخصي او حساس معلومات به یوازې د مساواتو د څارنې لپاره کارول کیږي ترڅو ډاډ ترلاسه شي چې د هرچا سره عادلانه چلند کیږي.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br/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br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t xml:space="preserve">زموږ د محرمیت پالیسي، کوم چې تشریح کوي چې موږ به ستاسو شخصي معلومات څنګه پروسس کړو، څومره وخت به یې وساتو او ستاسو حقونه د ډیټا موضوع په توګه </w:t>
            </w:r>
            <w:hyperlink r:id="rId43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  <w:rtl/>
                </w:rPr>
                <w:t>دلته</w:t>
              </w:r>
            </w:hyperlink>
            <w:hyperlink r:id="rId44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  <w:rtl/>
                </w:rPr>
                <w:t xml:space="preserve"> </w:t>
              </w:r>
            </w:hyperlink>
            <w:hyperlink r:id="rId45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  <w:rtl/>
                </w:rPr>
                <w:t>شتون</w:t>
              </w:r>
            </w:hyperlink>
            <w:hyperlink r:id="rId46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  <w:rtl/>
                </w:rPr>
                <w:t xml:space="preserve"> </w:t>
              </w:r>
            </w:hyperlink>
            <w:hyperlink r:id="rId47">
              <w:r>
                <w:rPr>
                  <w:rFonts w:ascii="Arial" w:eastAsia="Arial" w:hAnsi="Arial" w:cs="Arial"/>
                  <w:color w:val="0563C1"/>
                  <w:sz w:val="24"/>
                  <w:szCs w:val="24"/>
                  <w:u w:val="single"/>
                  <w:rtl/>
                </w:rPr>
                <w:t>لري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br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rtl/>
              </w:rPr>
              <w:t>مهرباني وکړئ لاندې پوښتنو ته د بکسونو په نښه کولو سره ځواب ورکړئ چې تاسو یې غوره احساس کوئ تاسو یې تشریح کوئ.</w:t>
            </w:r>
          </w:p>
        </w:tc>
      </w:tr>
    </w:tbl>
    <w:p w14:paraId="04AEAB79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  <w:sz w:val="16"/>
          <w:szCs w:val="16"/>
        </w:rPr>
      </w:pPr>
    </w:p>
    <w:p w14:paraId="04AEAB7A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8. لاندې کوم یو ستاسو وضعیت بیانوي؟ (مهرباني وکړئ ټول هغه انتخاب کړئ چې پلي کیږي.)</w:t>
      </w:r>
    </w:p>
    <w:tbl>
      <w:tblPr>
        <w:tblStyle w:val="a7"/>
        <w:bidiVisual/>
        <w:tblW w:w="8091" w:type="dxa"/>
        <w:tblLayout w:type="fixed"/>
        <w:tblLook w:val="0400" w:firstRow="0" w:lastRow="0" w:firstColumn="0" w:lastColumn="0" w:noHBand="0" w:noVBand="1"/>
      </w:tblPr>
      <w:tblGrid>
        <w:gridCol w:w="470"/>
        <w:gridCol w:w="7456"/>
        <w:gridCol w:w="30"/>
        <w:gridCol w:w="30"/>
        <w:gridCol w:w="30"/>
        <w:gridCol w:w="30"/>
        <w:gridCol w:w="45"/>
      </w:tblGrid>
      <w:tr w:rsidR="004F1C17" w14:paraId="04AEAB7D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7B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7C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په بریسټول کې اوسیږم</w:t>
            </w:r>
          </w:p>
        </w:tc>
      </w:tr>
      <w:tr w:rsidR="004F1C17" w14:paraId="04AEAB80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7E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7F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په برسټول کې کار کوم خو په بل ځای کې ژوند کوم</w:t>
            </w:r>
          </w:p>
        </w:tc>
      </w:tr>
      <w:tr w:rsidR="004F1C17" w14:paraId="04AEAB83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81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82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زه مهاجر یم </w:t>
            </w:r>
          </w:p>
        </w:tc>
      </w:tr>
      <w:tr w:rsidR="004F1C17" w14:paraId="04AEAB86" w14:textId="77777777">
        <w:trPr>
          <w:gridAfter w:val="4"/>
          <w:wAfter w:w="135" w:type="dxa"/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84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486" w:type="dxa"/>
            <w:gridSpan w:val="2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85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یو پناه غوښتونکی یم</w:t>
            </w:r>
          </w:p>
        </w:tc>
      </w:tr>
      <w:tr w:rsidR="004F1C17" w14:paraId="04AEAB89" w14:textId="77777777">
        <w:trPr>
          <w:gridAfter w:val="5"/>
          <w:wAfter w:w="165" w:type="dxa"/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87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456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88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زه یو اوکراینی میلمه یم </w:t>
            </w:r>
          </w:p>
        </w:tc>
      </w:tr>
      <w:tr w:rsidR="004F1C17" w14:paraId="04AEAB8C" w14:textId="77777777">
        <w:trPr>
          <w:gridAfter w:val="3"/>
          <w:wAfter w:w="105" w:type="dxa"/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8A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516" w:type="dxa"/>
            <w:gridSpan w:val="3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8B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زه د کډوالۍ ناامنه حالت لرم (زه مهاجر یا پناه غوښتونکی نه یم) </w:t>
            </w:r>
          </w:p>
        </w:tc>
      </w:tr>
      <w:tr w:rsidR="004F1C17" w14:paraId="04AEAB8F" w14:textId="77777777">
        <w:trPr>
          <w:gridAfter w:val="2"/>
          <w:wAfter w:w="75" w:type="dxa"/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8D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bookmarkStart w:id="6" w:name="_heading=h.30j0zll" w:colFirst="0" w:colLast="0"/>
            <w:bookmarkEnd w:id="6"/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546" w:type="dxa"/>
            <w:gridSpan w:val="4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8E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یو مهاجر یا پناه غوښتونکی په خپل کور کې ژوند کوم</w:t>
            </w:r>
          </w:p>
        </w:tc>
      </w:tr>
      <w:tr w:rsidR="004F1C17" w14:paraId="04AEAB92" w14:textId="77777777">
        <w:trPr>
          <w:gridAfter w:val="1"/>
          <w:wAfter w:w="45" w:type="dxa"/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90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576" w:type="dxa"/>
            <w:gridSpan w:val="5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91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زه د یوې ادارې لپاره کار کوم چې د مهاجرینو یا پناه غوښتونکو ملاتړ کوي </w:t>
            </w:r>
          </w:p>
        </w:tc>
      </w:tr>
      <w:tr w:rsidR="004F1C17" w14:paraId="04AEAB95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93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94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زه د محلي سوداګرۍ استازیتوب کوم یا لرم </w:t>
            </w:r>
          </w:p>
        </w:tc>
      </w:tr>
      <w:tr w:rsidR="004F1C17" w14:paraId="04AEAB98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96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97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کور جوړونې ټولنې په استازیتوب ځواب ورکوم</w:t>
            </w:r>
          </w:p>
        </w:tc>
      </w:tr>
      <w:tr w:rsidR="004F1C17" w14:paraId="04AEAB9B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99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9A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رضاکارانه یا ټولنې یا ټولنیز شرکت په استازیتوب ځواب ورکوم</w:t>
            </w:r>
          </w:p>
        </w:tc>
      </w:tr>
      <w:tr w:rsidR="004F1C17" w14:paraId="04AEAB9E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9C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9D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وارډ کونسلر یم</w:t>
            </w:r>
          </w:p>
        </w:tc>
      </w:tr>
      <w:tr w:rsidR="004F1C17" w14:paraId="04AEABA1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9F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A0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یو استازی یم</w:t>
            </w:r>
          </w:p>
        </w:tc>
      </w:tr>
      <w:tr w:rsidR="004F1C17" w14:paraId="04AEABA4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A2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A3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روغتیا یا ټولنیز پاملرنې چمتو کونکي په استازیتوب ځواب ورکوم</w:t>
            </w:r>
          </w:p>
        </w:tc>
      </w:tr>
      <w:tr w:rsidR="004F1C17" w14:paraId="04AEABA7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A5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A6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ښوونځي یا تعلیم چمتو کونکي په استازیتوب ځواب ورکوم</w:t>
            </w:r>
          </w:p>
        </w:tc>
      </w:tr>
      <w:tr w:rsidR="004F1C17" w14:paraId="04AEABAA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A8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A9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عامه ترانسپورت چمتو کونکي په استازیتوب ځواب ورکوم</w:t>
            </w:r>
          </w:p>
        </w:tc>
      </w:tr>
      <w:tr w:rsidR="004F1C17" w14:paraId="04AEABAD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AB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AC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د بریسټول ښار شورا کارکوونکی یم</w:t>
            </w:r>
          </w:p>
        </w:tc>
      </w:tr>
      <w:tr w:rsidR="004F1C17" w14:paraId="04AEABB3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AE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gridSpan w:val="6"/>
            <w:vAlign w:val="center"/>
          </w:tcPr>
          <w:p w14:paraId="04AEABAF" w14:textId="77777777" w:rsidR="004F1C17" w:rsidRDefault="00FD5AC9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نور (مهرباني وکړئ مشخص کړئ):</w:t>
            </w:r>
          </w:p>
          <w:tbl>
            <w:tblPr>
              <w:tblStyle w:val="a8"/>
              <w:bidiVisual/>
              <w:tblW w:w="7500" w:type="dxa"/>
              <w:tblBorders>
                <w:top w:val="single" w:sz="6" w:space="0" w:color="97C9EB"/>
                <w:left w:val="single" w:sz="6" w:space="0" w:color="97C9EB"/>
                <w:bottom w:val="single" w:sz="6" w:space="0" w:color="97C9EB"/>
                <w:right w:val="single" w:sz="6" w:space="0" w:color="97C9EB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500"/>
            </w:tblGrid>
            <w:tr w:rsidR="004F1C17" w14:paraId="04AEABB1" w14:textId="77777777">
              <w:tc>
                <w:tcPr>
                  <w:tcW w:w="7500" w:type="dxa"/>
                  <w:vAlign w:val="center"/>
                </w:tcPr>
                <w:p w14:paraId="04AEABB0" w14:textId="77777777" w:rsidR="004F1C17" w:rsidRDefault="00FD5AC9">
                  <w:pPr>
                    <w:bidi/>
                    <w:spacing w:after="0" w:line="240" w:lineRule="auto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 </w:t>
                  </w:r>
                </w:p>
              </w:tc>
            </w:tr>
          </w:tbl>
          <w:p w14:paraId="04AEABB2" w14:textId="77777777" w:rsidR="004F1C17" w:rsidRDefault="004F1C17">
            <w:pPr>
              <w:bidi/>
              <w:spacing w:after="0"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BB4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BB5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 xml:space="preserve">9. ستاسو بشپړ پوسټ کوډ څه دی (د بیلګې په توګه </w:t>
      </w:r>
      <w:r>
        <w:rPr>
          <w:rFonts w:ascii="Arial" w:eastAsia="Arial" w:hAnsi="Arial" w:cs="Arial"/>
          <w:color w:val="000000"/>
        </w:rPr>
        <w:t>BS13 9BC</w:t>
      </w:r>
      <w:r>
        <w:rPr>
          <w:rFonts w:ascii="Arial" w:eastAsia="Arial" w:hAnsi="Arial" w:cs="Arial"/>
          <w:color w:val="000000"/>
          <w:rtl/>
        </w:rPr>
        <w:t>)؟</w:t>
      </w:r>
      <w:r>
        <w:rPr>
          <w:rFonts w:ascii="Arial" w:eastAsia="Arial" w:hAnsi="Arial" w:cs="Arial"/>
          <w:color w:val="000000"/>
          <w:rtl/>
        </w:rPr>
        <w:br/>
      </w:r>
      <w:r>
        <w:rPr>
          <w:rFonts w:ascii="Arial" w:eastAsia="Arial" w:hAnsi="Arial" w:cs="Arial"/>
          <w:color w:val="000000"/>
          <w:rtl/>
        </w:rPr>
        <w:br/>
        <w:t>موږ دا غوښتنه کوو ترڅو پوه شو چې آیا ښاریان د ښار په بیلابیلو برخو کې مختلف نظرونه لري او ډاډ ترلاسه کړئ چې موږ د برسټول په ټولو سیمو کې د خلکو څخه اوریدلي یو.</w:t>
      </w:r>
      <w:r>
        <w:rPr>
          <w:rFonts w:ascii="Arial" w:eastAsia="Arial" w:hAnsi="Arial" w:cs="Arial"/>
          <w:color w:val="000000"/>
          <w:rtl/>
        </w:rPr>
        <w:br/>
      </w:r>
      <w:r>
        <w:rPr>
          <w:rFonts w:ascii="Arial" w:eastAsia="Arial" w:hAnsi="Arial" w:cs="Arial"/>
          <w:color w:val="000000"/>
          <w:rtl/>
        </w:rPr>
        <w:br/>
        <w:t>که تاسو د سوداګرۍ یا بل سازمان په استازیتوب ځواب ورکوئ، مهرباني وکړئ په برسټول کې د سازمان د ودانۍ پوسټ کوډ چمتو کړئ.</w:t>
      </w:r>
    </w:p>
    <w:tbl>
      <w:tblPr>
        <w:tblStyle w:val="a9"/>
        <w:bidiVisual/>
        <w:tblW w:w="6136" w:type="dxa"/>
        <w:tblLayout w:type="fixed"/>
        <w:tblLook w:val="0400" w:firstRow="0" w:lastRow="0" w:firstColumn="0" w:lastColumn="0" w:noHBand="0" w:noVBand="1"/>
      </w:tblPr>
      <w:tblGrid>
        <w:gridCol w:w="6136"/>
      </w:tblGrid>
      <w:tr w:rsidR="004F1C17" w14:paraId="04AEABBA" w14:textId="77777777">
        <w:tc>
          <w:tcPr>
            <w:tcW w:w="6136" w:type="dxa"/>
            <w:vAlign w:val="center"/>
          </w:tcPr>
          <w:p w14:paraId="04AEABB6" w14:textId="77777777" w:rsidR="004F1C17" w:rsidRDefault="004F1C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bidiVisual/>
              <w:tblW w:w="6000" w:type="dxa"/>
              <w:tblBorders>
                <w:top w:val="single" w:sz="6" w:space="0" w:color="97C9EB"/>
                <w:left w:val="single" w:sz="6" w:space="0" w:color="97C9EB"/>
                <w:bottom w:val="single" w:sz="6" w:space="0" w:color="97C9EB"/>
                <w:right w:val="single" w:sz="6" w:space="0" w:color="97C9EB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6000"/>
            </w:tblGrid>
            <w:tr w:rsidR="004F1C17" w14:paraId="04AEABB8" w14:textId="77777777">
              <w:trPr>
                <w:trHeight w:val="375"/>
              </w:trPr>
              <w:tc>
                <w:tcPr>
                  <w:tcW w:w="6000" w:type="dxa"/>
                  <w:vAlign w:val="center"/>
                </w:tcPr>
                <w:p w14:paraId="04AEABB7" w14:textId="77777777" w:rsidR="004F1C17" w:rsidRDefault="004F1C17">
                  <w:pPr>
                    <w:bidi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</w:tbl>
          <w:p w14:paraId="04AEABB9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BBB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BBC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10. ستا عمر څه دی؟</w:t>
      </w:r>
    </w:p>
    <w:tbl>
      <w:tblPr>
        <w:tblStyle w:val="ab"/>
        <w:bidiVisual/>
        <w:tblW w:w="2190" w:type="dxa"/>
        <w:tblLayout w:type="fixed"/>
        <w:tblLook w:val="0400" w:firstRow="0" w:lastRow="0" w:firstColumn="0" w:lastColumn="0" w:noHBand="0" w:noVBand="1"/>
      </w:tblPr>
      <w:tblGrid>
        <w:gridCol w:w="470"/>
        <w:gridCol w:w="1720"/>
      </w:tblGrid>
      <w:tr w:rsidR="004F1C17" w14:paraId="04AEABBF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B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BE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0 څخه تر 10 پورې</w:t>
            </w:r>
          </w:p>
        </w:tc>
      </w:tr>
      <w:tr w:rsidR="004F1C17" w14:paraId="04AEABC2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C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C1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11 څخه تر 15 پورې</w:t>
            </w:r>
          </w:p>
        </w:tc>
      </w:tr>
      <w:tr w:rsidR="004F1C17" w14:paraId="04AEABC5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C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C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16 څخه تر 17 پورې</w:t>
            </w:r>
          </w:p>
        </w:tc>
      </w:tr>
      <w:tr w:rsidR="004F1C17" w14:paraId="04AEABC8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C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C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18 څخه تر 24 پورې</w:t>
            </w:r>
          </w:p>
        </w:tc>
      </w:tr>
      <w:tr w:rsidR="004F1C17" w14:paraId="04AEABCB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C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C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25 څخه تر 34 پورې</w:t>
            </w:r>
          </w:p>
        </w:tc>
      </w:tr>
      <w:tr w:rsidR="004F1C17" w14:paraId="04AEABCE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C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C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35 څخه تر 44 پورې</w:t>
            </w:r>
          </w:p>
        </w:tc>
      </w:tr>
      <w:tr w:rsidR="004F1C17" w14:paraId="04AEABD1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CF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D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45 څخه تر 54 پورې</w:t>
            </w:r>
          </w:p>
        </w:tc>
      </w:tr>
      <w:tr w:rsidR="004F1C17" w14:paraId="04AEABD4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D2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D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55 څخه تر 64 پورې</w:t>
            </w:r>
          </w:p>
        </w:tc>
      </w:tr>
      <w:tr w:rsidR="004F1C17" w14:paraId="04AEABD7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D5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D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65 څخه تر 74 پورې</w:t>
            </w:r>
          </w:p>
        </w:tc>
      </w:tr>
      <w:tr w:rsidR="004F1C17" w14:paraId="04AEABDA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D8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D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له 75 څخه تر 84 پورې</w:t>
            </w:r>
          </w:p>
        </w:tc>
      </w:tr>
      <w:tr w:rsidR="004F1C17" w14:paraId="04AEABDD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DB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D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85 +</w:t>
            </w:r>
          </w:p>
        </w:tc>
      </w:tr>
      <w:tr w:rsidR="004F1C17" w14:paraId="04AEABE0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DE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DF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</w:tbl>
    <w:p w14:paraId="04AEABE1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BE2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11. ایا تاسو خپل ځان معیوب ګڼئ؟</w:t>
      </w:r>
    </w:p>
    <w:tbl>
      <w:tblPr>
        <w:tblStyle w:val="ac"/>
        <w:bidiVisual/>
        <w:tblW w:w="9026" w:type="dxa"/>
        <w:tblLayout w:type="fixed"/>
        <w:tblLook w:val="0400" w:firstRow="0" w:lastRow="0" w:firstColumn="0" w:lastColumn="0" w:noHBand="0" w:noVBand="1"/>
      </w:tblPr>
      <w:tblGrid>
        <w:gridCol w:w="1258"/>
        <w:gridCol w:w="7723"/>
        <w:gridCol w:w="45"/>
      </w:tblGrid>
      <w:tr w:rsidR="004F1C17" w14:paraId="04AEABE5" w14:textId="77777777">
        <w:trPr>
          <w:gridAfter w:val="1"/>
          <w:wAfter w:w="45" w:type="dxa"/>
          <w:trHeight w:val="397"/>
        </w:trPr>
        <w:tc>
          <w:tcPr>
            <w:tcW w:w="1258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E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723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E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هو</w:t>
            </w:r>
          </w:p>
        </w:tc>
      </w:tr>
      <w:tr w:rsidR="004F1C17" w14:paraId="04AEABE8" w14:textId="77777777">
        <w:trPr>
          <w:gridAfter w:val="1"/>
          <w:wAfter w:w="45" w:type="dxa"/>
          <w:trHeight w:val="397"/>
        </w:trPr>
        <w:tc>
          <w:tcPr>
            <w:tcW w:w="1258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E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723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E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</w:t>
            </w:r>
          </w:p>
        </w:tc>
      </w:tr>
      <w:tr w:rsidR="004F1C17" w14:paraId="04AEABEB" w14:textId="77777777">
        <w:trPr>
          <w:gridAfter w:val="1"/>
          <w:wAfter w:w="45" w:type="dxa"/>
          <w:trHeight w:val="397"/>
        </w:trPr>
        <w:tc>
          <w:tcPr>
            <w:tcW w:w="1258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E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723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E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  <w:tr w:rsidR="004F1C17" w14:paraId="04AEABED" w14:textId="77777777">
        <w:tc>
          <w:tcPr>
            <w:tcW w:w="9026" w:type="dxa"/>
            <w:gridSpan w:val="3"/>
            <w:vAlign w:val="center"/>
          </w:tcPr>
          <w:p w14:paraId="04AEABE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(د بریسټول ښار شورا د معلولیت ټولنیز ماډل کاروي چې د معلولیت لرونکي شخص په توګه د ځان پیژندلو حق پیژني او دا چې خلک په ټولنه کې د خنډونو له امله معیوب دي لکه د فزیکي لاسرسي نشتوالی او د لاسرسي وړ اړیکو نشتوالی ، نه د دوی د معلولیت له امله) پشمول ذهني، فزیکي، حسي، روغتیایی شرایط، د زده کړې ستونزې او نور)</w:t>
            </w:r>
          </w:p>
        </w:tc>
      </w:tr>
    </w:tbl>
    <w:p w14:paraId="04AEABEE" w14:textId="77777777" w:rsidR="004F1C17" w:rsidRDefault="00FD5AC9">
      <w:pPr>
        <w:bidi/>
        <w:rPr>
          <w:rFonts w:ascii="Arial" w:eastAsia="Arial" w:hAnsi="Arial" w:cs="Arial"/>
          <w:color w:val="000000"/>
          <w:sz w:val="24"/>
          <w:szCs w:val="24"/>
        </w:rPr>
      </w:pPr>
      <w:r>
        <w:br w:type="page"/>
      </w:r>
    </w:p>
    <w:p w14:paraId="04AEABEF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lastRenderedPageBreak/>
        <w:t>12. ستاسو قومي ډله څه ده؟ (مهرباني وکړئ یوازې یو انتخاب غوره کړئ)</w:t>
      </w:r>
    </w:p>
    <w:tbl>
      <w:tblPr>
        <w:tblStyle w:val="ad"/>
        <w:bidiVisual/>
        <w:tblW w:w="8091" w:type="dxa"/>
        <w:tblLayout w:type="fixed"/>
        <w:tblLook w:val="0400" w:firstRow="0" w:lastRow="0" w:firstColumn="0" w:lastColumn="0" w:noHBand="0" w:noVBand="1"/>
      </w:tblPr>
      <w:tblGrid>
        <w:gridCol w:w="470"/>
        <w:gridCol w:w="7621"/>
      </w:tblGrid>
      <w:tr w:rsidR="004F1C17" w14:paraId="04AEABF2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F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F1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آسیا یا آسیایی برتانوی </w:t>
            </w:r>
          </w:p>
        </w:tc>
      </w:tr>
      <w:tr w:rsidR="004F1C17" w14:paraId="04AEABF5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F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F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تور، تور برتانوی، کیریبین یا افریقی </w:t>
            </w:r>
          </w:p>
        </w:tc>
      </w:tr>
      <w:tr w:rsidR="004F1C17" w14:paraId="04AEABF8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F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F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جپسي، روما یا مسافر</w:t>
            </w:r>
          </w:p>
        </w:tc>
      </w:tr>
      <w:tr w:rsidR="004F1C17" w14:paraId="04AEABFB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F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F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مخلوط یا څو توکمیز ګروپونه</w:t>
            </w:r>
          </w:p>
        </w:tc>
      </w:tr>
      <w:tr w:rsidR="004F1C17" w14:paraId="04AEABFE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F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BF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سپینه برتانوي </w:t>
            </w:r>
          </w:p>
        </w:tc>
      </w:tr>
      <w:tr w:rsidR="004F1C17" w14:paraId="04AEAC01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BFF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0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نور سپینه پس منظر </w:t>
            </w:r>
          </w:p>
        </w:tc>
      </w:tr>
      <w:tr w:rsidR="004F1C17" w14:paraId="04AEAC04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02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0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  <w:tr w:rsidR="004F1C17" w14:paraId="04AEAC0A" w14:textId="77777777">
        <w:trPr>
          <w:trHeight w:val="225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05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vAlign w:val="center"/>
          </w:tcPr>
          <w:p w14:paraId="04AEAC0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نور (مهرباني وکړئ مشخص کړئ):</w:t>
            </w:r>
          </w:p>
          <w:tbl>
            <w:tblPr>
              <w:tblStyle w:val="ae"/>
              <w:bidiVisual/>
              <w:tblW w:w="7500" w:type="dxa"/>
              <w:tblBorders>
                <w:top w:val="single" w:sz="6" w:space="0" w:color="97C9EB"/>
                <w:left w:val="single" w:sz="6" w:space="0" w:color="97C9EB"/>
                <w:bottom w:val="single" w:sz="6" w:space="0" w:color="97C9EB"/>
                <w:right w:val="single" w:sz="6" w:space="0" w:color="97C9EB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500"/>
            </w:tblGrid>
            <w:tr w:rsidR="004F1C17" w14:paraId="04AEAC08" w14:textId="77777777">
              <w:tc>
                <w:tcPr>
                  <w:tcW w:w="7500" w:type="dxa"/>
                  <w:vAlign w:val="center"/>
                </w:tcPr>
                <w:p w14:paraId="04AEAC07" w14:textId="77777777" w:rsidR="004F1C17" w:rsidRDefault="00FD5AC9">
                  <w:pPr>
                    <w:bidi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 </w:t>
                  </w:r>
                </w:p>
              </w:tc>
            </w:tr>
          </w:tbl>
          <w:p w14:paraId="04AEAC09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C0B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0C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13. ستاسو دین/عقیده څه ده؟</w:t>
      </w:r>
    </w:p>
    <w:tbl>
      <w:tblPr>
        <w:tblStyle w:val="af"/>
        <w:bidiVisual/>
        <w:tblW w:w="8091" w:type="dxa"/>
        <w:tblLayout w:type="fixed"/>
        <w:tblLook w:val="0400" w:firstRow="0" w:lastRow="0" w:firstColumn="0" w:lastColumn="0" w:noHBand="0" w:noVBand="1"/>
      </w:tblPr>
      <w:tblGrid>
        <w:gridCol w:w="470"/>
        <w:gridCol w:w="7621"/>
      </w:tblGrid>
      <w:tr w:rsidR="004F1C17" w14:paraId="04AEAC0F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0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0E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rtl/>
              </w:rPr>
              <w:t>غیر</w:t>
            </w:r>
            <w:r>
              <w:rPr>
                <w:rFonts w:ascii="Arial" w:eastAsia="Arial" w:hAnsi="Arial" w:cs="Arial"/>
                <w:color w:val="000000"/>
                <w:rtl/>
              </w:rPr>
              <w:t xml:space="preserve"> مذهب</w:t>
            </w:r>
          </w:p>
        </w:tc>
      </w:tr>
      <w:tr w:rsidR="004F1C17" w14:paraId="04AEAC12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1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11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بودايي </w:t>
            </w:r>
          </w:p>
        </w:tc>
      </w:tr>
      <w:tr w:rsidR="004F1C17" w14:paraId="04AEAC15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1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1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عیسوی </w:t>
            </w:r>
          </w:p>
        </w:tc>
      </w:tr>
      <w:tr w:rsidR="004F1C17" w14:paraId="04AEAC18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1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1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هندو </w:t>
            </w:r>
          </w:p>
        </w:tc>
      </w:tr>
      <w:tr w:rsidR="004F1C17" w14:paraId="04AEAC1B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1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1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یهودي </w:t>
            </w:r>
          </w:p>
        </w:tc>
      </w:tr>
      <w:tr w:rsidR="004F1C17" w14:paraId="04AEAC1E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1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1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مسلمان </w:t>
            </w:r>
          </w:p>
        </w:tc>
      </w:tr>
      <w:tr w:rsidR="004F1C17" w14:paraId="04AEAC21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1F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2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کافر</w:t>
            </w:r>
          </w:p>
        </w:tc>
      </w:tr>
      <w:tr w:rsidR="004F1C17" w14:paraId="04AEAC24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22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2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سک</w:t>
            </w:r>
          </w:p>
        </w:tc>
      </w:tr>
      <w:tr w:rsidR="004F1C17" w14:paraId="04AEAC27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25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2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  <w:tr w:rsidR="004F1C17" w14:paraId="04AEAC2D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28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vAlign w:val="center"/>
          </w:tcPr>
          <w:p w14:paraId="04AEAC2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نور (مهرباني وکړئ مشخص کړئ):</w:t>
            </w:r>
          </w:p>
          <w:tbl>
            <w:tblPr>
              <w:tblStyle w:val="af0"/>
              <w:bidiVisual/>
              <w:tblW w:w="7500" w:type="dxa"/>
              <w:tblBorders>
                <w:top w:val="single" w:sz="6" w:space="0" w:color="97C9EB"/>
                <w:left w:val="single" w:sz="6" w:space="0" w:color="97C9EB"/>
                <w:bottom w:val="single" w:sz="6" w:space="0" w:color="97C9EB"/>
                <w:right w:val="single" w:sz="6" w:space="0" w:color="97C9EB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500"/>
            </w:tblGrid>
            <w:tr w:rsidR="004F1C17" w14:paraId="04AEAC2B" w14:textId="77777777">
              <w:tc>
                <w:tcPr>
                  <w:tcW w:w="7500" w:type="dxa"/>
                  <w:vAlign w:val="center"/>
                </w:tcPr>
                <w:p w14:paraId="04AEAC2A" w14:textId="77777777" w:rsidR="004F1C17" w:rsidRDefault="00FD5AC9">
                  <w:pPr>
                    <w:bidi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 </w:t>
                  </w:r>
                </w:p>
              </w:tc>
            </w:tr>
          </w:tbl>
          <w:p w14:paraId="04AEAC2C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C2E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2F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14. ستاسو جنس څه شی دی؟</w:t>
      </w:r>
      <w:r>
        <w:rPr>
          <w:rFonts w:ascii="Arial" w:eastAsia="Arial" w:hAnsi="Arial" w:cs="Arial"/>
          <w:color w:val="000000"/>
          <w:rtl/>
        </w:rPr>
        <w:br/>
        <w:t>(که ډاډه نه یاست تاسو کولی شئ په خپلو رسمي اسنادو کې ثبت شوي جنس وکاروئ.)</w:t>
      </w:r>
    </w:p>
    <w:tbl>
      <w:tblPr>
        <w:tblStyle w:val="af1"/>
        <w:bidiVisual/>
        <w:tblW w:w="8091" w:type="dxa"/>
        <w:tblLayout w:type="fixed"/>
        <w:tblLook w:val="0400" w:firstRow="0" w:lastRow="0" w:firstColumn="0" w:lastColumn="0" w:noHBand="0" w:noVBand="1"/>
      </w:tblPr>
      <w:tblGrid>
        <w:gridCol w:w="470"/>
        <w:gridCol w:w="7621"/>
      </w:tblGrid>
      <w:tr w:rsidR="004F1C17" w14:paraId="04AEAC32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3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31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ښځینه</w:t>
            </w:r>
          </w:p>
        </w:tc>
      </w:tr>
      <w:tr w:rsidR="004F1C17" w14:paraId="04AEAC35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3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3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نارینه</w:t>
            </w:r>
          </w:p>
        </w:tc>
      </w:tr>
      <w:tr w:rsidR="004F1C17" w14:paraId="04AEAC38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3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    </w:t>
            </w:r>
          </w:p>
        </w:tc>
        <w:tc>
          <w:tcPr>
            <w:tcW w:w="7621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3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  <w:tr w:rsidR="004F1C17" w14:paraId="04AEAC3E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3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7621" w:type="dxa"/>
            <w:vAlign w:val="center"/>
          </w:tcPr>
          <w:p w14:paraId="04AEAC3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نور (مهرباني وکړئ مشخص کړئ):</w:t>
            </w:r>
          </w:p>
          <w:tbl>
            <w:tblPr>
              <w:tblStyle w:val="af2"/>
              <w:bidiVisual/>
              <w:tblW w:w="7500" w:type="dxa"/>
              <w:tblBorders>
                <w:top w:val="single" w:sz="6" w:space="0" w:color="97C9EB"/>
                <w:left w:val="single" w:sz="6" w:space="0" w:color="97C9EB"/>
                <w:bottom w:val="single" w:sz="6" w:space="0" w:color="97C9EB"/>
                <w:right w:val="single" w:sz="6" w:space="0" w:color="97C9EB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500"/>
            </w:tblGrid>
            <w:tr w:rsidR="004F1C17" w14:paraId="04AEAC3C" w14:textId="77777777">
              <w:tc>
                <w:tcPr>
                  <w:tcW w:w="7500" w:type="dxa"/>
                  <w:vAlign w:val="center"/>
                </w:tcPr>
                <w:p w14:paraId="04AEAC3B" w14:textId="77777777" w:rsidR="004F1C17" w:rsidRDefault="00FD5AC9">
                  <w:pPr>
                    <w:bidi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 </w:t>
                  </w:r>
                </w:p>
              </w:tc>
            </w:tr>
          </w:tbl>
          <w:p w14:paraId="04AEAC3D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C3F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40" w14:textId="77777777" w:rsidR="004F1C17" w:rsidRDefault="00FD5AC9">
      <w:pPr>
        <w:bidi/>
        <w:rPr>
          <w:rFonts w:ascii="Arial" w:eastAsia="Arial" w:hAnsi="Arial" w:cs="Arial"/>
          <w:color w:val="000000"/>
          <w:sz w:val="24"/>
          <w:szCs w:val="24"/>
        </w:rPr>
      </w:pPr>
      <w:r>
        <w:br w:type="page"/>
      </w:r>
    </w:p>
    <w:p w14:paraId="04AEAC41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lastRenderedPageBreak/>
        <w:t>15. ایا تاسو خپل ځان په دې فکر کوئ چې د زیږون پرمهال ثبت شوي جنسیت سره توپیر لري؟</w:t>
      </w:r>
    </w:p>
    <w:tbl>
      <w:tblPr>
        <w:tblStyle w:val="af3"/>
        <w:bidiVisual/>
        <w:tblW w:w="3417" w:type="dxa"/>
        <w:tblLayout w:type="fixed"/>
        <w:tblLook w:val="0400" w:firstRow="0" w:lastRow="0" w:firstColumn="0" w:lastColumn="0" w:noHBand="0" w:noVBand="1"/>
      </w:tblPr>
      <w:tblGrid>
        <w:gridCol w:w="470"/>
        <w:gridCol w:w="2947"/>
      </w:tblGrid>
      <w:tr w:rsidR="004F1C17" w14:paraId="04AEAC44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42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294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4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هو (د مثال په توګه ټرانس یا غیر بائنری)</w:t>
            </w:r>
          </w:p>
        </w:tc>
      </w:tr>
      <w:tr w:rsidR="004F1C17" w14:paraId="04AEAC47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45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294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4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نه </w:t>
            </w:r>
          </w:p>
        </w:tc>
      </w:tr>
      <w:tr w:rsidR="004F1C17" w14:paraId="04AEAC4A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48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294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4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</w:tbl>
    <w:p w14:paraId="04AEAC4B" w14:textId="77777777" w:rsidR="004F1C17" w:rsidRDefault="004F1C17">
      <w:pPr>
        <w:bidi/>
        <w:rPr>
          <w:rFonts w:ascii="Arial" w:eastAsia="Arial" w:hAnsi="Arial" w:cs="Arial"/>
          <w:color w:val="000000"/>
        </w:rPr>
      </w:pPr>
    </w:p>
    <w:p w14:paraId="04AEAC4C" w14:textId="77777777" w:rsidR="004F1C17" w:rsidRDefault="00FD5AC9">
      <w:pPr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که 'هو'، مهرباني وکړئ هغه اصطلاح ولیکئ چې تاسو یې د خپل جنسیت تشریح کولو لپاره کاروئ:</w:t>
      </w:r>
    </w:p>
    <w:tbl>
      <w:tblPr>
        <w:tblStyle w:val="af4"/>
        <w:bidiVisual/>
        <w:tblW w:w="9010" w:type="dxa"/>
        <w:tblBorders>
          <w:top w:val="single" w:sz="6" w:space="0" w:color="97C9EB"/>
          <w:left w:val="single" w:sz="6" w:space="0" w:color="97C9EB"/>
          <w:bottom w:val="single" w:sz="6" w:space="0" w:color="97C9EB"/>
          <w:right w:val="single" w:sz="6" w:space="0" w:color="97C9EB"/>
        </w:tblBorders>
        <w:tblLayout w:type="fixed"/>
        <w:tblLook w:val="0400" w:firstRow="0" w:lastRow="0" w:firstColumn="0" w:lastColumn="0" w:noHBand="0" w:noVBand="1"/>
      </w:tblPr>
      <w:tblGrid>
        <w:gridCol w:w="9010"/>
      </w:tblGrid>
      <w:tr w:rsidR="004F1C17" w14:paraId="04AEAC4E" w14:textId="77777777">
        <w:trPr>
          <w:trHeight w:val="717"/>
        </w:trPr>
        <w:tc>
          <w:tcPr>
            <w:tcW w:w="9010" w:type="dxa"/>
            <w:vAlign w:val="center"/>
          </w:tcPr>
          <w:p w14:paraId="04AEAC4D" w14:textId="77777777" w:rsidR="004F1C17" w:rsidRDefault="004F1C17">
            <w:pPr>
              <w:bidi/>
              <w:spacing w:after="240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C4F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50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16. ستاسو جنسي تمایل څه دی؟</w:t>
      </w:r>
    </w:p>
    <w:tbl>
      <w:tblPr>
        <w:tblStyle w:val="af5"/>
        <w:bidiVisual/>
        <w:tblW w:w="9026" w:type="dxa"/>
        <w:tblLayout w:type="fixed"/>
        <w:tblLook w:val="0400" w:firstRow="0" w:lastRow="0" w:firstColumn="0" w:lastColumn="0" w:noHBand="0" w:noVBand="1"/>
      </w:tblPr>
      <w:tblGrid>
        <w:gridCol w:w="944"/>
        <w:gridCol w:w="8037"/>
        <w:gridCol w:w="45"/>
      </w:tblGrid>
      <w:tr w:rsidR="004F1C17" w14:paraId="04AEAC53" w14:textId="77777777">
        <w:trPr>
          <w:gridAfter w:val="1"/>
          <w:wAfter w:w="45" w:type="dxa"/>
          <w:trHeight w:val="397"/>
        </w:trPr>
        <w:tc>
          <w:tcPr>
            <w:tcW w:w="944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51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803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52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rtl/>
              </w:rPr>
              <w:t xml:space="preserve">دوجنسه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4F1C17" w14:paraId="04AEAC56" w14:textId="77777777">
        <w:trPr>
          <w:gridAfter w:val="1"/>
          <w:wAfter w:w="45" w:type="dxa"/>
          <w:trHeight w:val="397"/>
        </w:trPr>
        <w:tc>
          <w:tcPr>
            <w:tcW w:w="944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5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803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55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هم جنس پرست/ همجنس باز </w:t>
            </w:r>
          </w:p>
        </w:tc>
      </w:tr>
      <w:tr w:rsidR="004F1C17" w14:paraId="04AEAC59" w14:textId="77777777">
        <w:trPr>
          <w:gridAfter w:val="1"/>
          <w:wAfter w:w="45" w:type="dxa"/>
          <w:trHeight w:val="397"/>
        </w:trPr>
        <w:tc>
          <w:tcPr>
            <w:tcW w:w="944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5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803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58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همجنسي / مستقیم </w:t>
            </w:r>
          </w:p>
        </w:tc>
      </w:tr>
      <w:tr w:rsidR="004F1C17" w14:paraId="04AEAC5C" w14:textId="77777777">
        <w:trPr>
          <w:gridAfter w:val="1"/>
          <w:wAfter w:w="45" w:type="dxa"/>
          <w:trHeight w:val="397"/>
        </w:trPr>
        <w:tc>
          <w:tcPr>
            <w:tcW w:w="944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5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8037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5B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  <w:tr w:rsidR="004F1C17" w14:paraId="04AEAC62" w14:textId="77777777">
        <w:trPr>
          <w:gridAfter w:val="1"/>
          <w:wAfter w:w="45" w:type="dxa"/>
          <w:trHeight w:val="397"/>
        </w:trPr>
        <w:tc>
          <w:tcPr>
            <w:tcW w:w="944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5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8037" w:type="dxa"/>
            <w:vAlign w:val="center"/>
          </w:tcPr>
          <w:p w14:paraId="04AEAC5E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زه بله اصطلاح کاروم (مهرباني وکړئ مشخص کړئ):</w:t>
            </w:r>
          </w:p>
          <w:tbl>
            <w:tblPr>
              <w:tblStyle w:val="af6"/>
              <w:bidiVisual/>
              <w:tblW w:w="7500" w:type="dxa"/>
              <w:tblBorders>
                <w:top w:val="single" w:sz="6" w:space="0" w:color="97C9EB"/>
                <w:left w:val="single" w:sz="6" w:space="0" w:color="97C9EB"/>
                <w:bottom w:val="single" w:sz="6" w:space="0" w:color="97C9EB"/>
                <w:right w:val="single" w:sz="6" w:space="0" w:color="97C9EB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500"/>
            </w:tblGrid>
            <w:tr w:rsidR="004F1C17" w14:paraId="04AEAC60" w14:textId="77777777">
              <w:tc>
                <w:tcPr>
                  <w:tcW w:w="7500" w:type="dxa"/>
                  <w:vAlign w:val="center"/>
                </w:tcPr>
                <w:p w14:paraId="04AEAC5F" w14:textId="77777777" w:rsidR="004F1C17" w:rsidRDefault="00FD5AC9">
                  <w:pPr>
                    <w:bidi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 </w:t>
                  </w:r>
                </w:p>
              </w:tc>
            </w:tr>
          </w:tbl>
          <w:p w14:paraId="04AEAC61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</w:tr>
      <w:tr w:rsidR="004F1C17" w14:paraId="04AEAC65" w14:textId="77777777">
        <w:tc>
          <w:tcPr>
            <w:tcW w:w="9026" w:type="dxa"/>
            <w:gridSpan w:val="3"/>
            <w:vAlign w:val="center"/>
          </w:tcPr>
          <w:p w14:paraId="04AEAC6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('Bi' </w:t>
            </w:r>
            <w:r>
              <w:rPr>
                <w:rFonts w:ascii="Arial" w:eastAsia="Arial" w:hAnsi="Arial" w:cs="Arial"/>
                <w:rtl/>
              </w:rPr>
              <w:t xml:space="preserve">دوجنسه </w:t>
            </w:r>
            <w:r>
              <w:rPr>
                <w:rFonts w:ascii="Arial" w:eastAsia="Arial" w:hAnsi="Arial" w:cs="Arial"/>
                <w:color w:val="000000"/>
                <w:rtl/>
              </w:rPr>
              <w:t>یوه چترۍ اصطلاح ده چې د یو څخه ډیر جنسیت ته د رومانتيک او/یا جنسي تمایل تشریح کولو لپاره کارول کیږي. دو</w:t>
            </w:r>
            <w:r>
              <w:rPr>
                <w:rFonts w:ascii="Arial" w:eastAsia="Arial" w:hAnsi="Arial" w:cs="Arial"/>
                <w:rtl/>
              </w:rPr>
              <w:t>جنسه</w:t>
            </w:r>
            <w:r>
              <w:rPr>
                <w:rFonts w:ascii="Arial" w:eastAsia="Arial" w:hAnsi="Arial" w:cs="Arial"/>
                <w:color w:val="000000"/>
                <w:rtl/>
              </w:rPr>
              <w:t xml:space="preserve"> ممکن نور اصطلاحات وکاروي د بیلګې په توګه دوه جنس، پین یا پانسی.)</w:t>
            </w:r>
          </w:p>
          <w:p w14:paraId="04AEAC64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4AEAC66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67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17. ایا تاسو امیندواره یاست یا تاسو په تیرو 26 اونیو کې زیږیدنه ترسره ک</w:t>
      </w:r>
      <w:r>
        <w:rPr>
          <w:rFonts w:ascii="Arial" w:eastAsia="Arial" w:hAnsi="Arial" w:cs="Arial"/>
          <w:color w:val="000000"/>
          <w:sz w:val="22"/>
          <w:szCs w:val="22"/>
          <w:rtl/>
        </w:rPr>
        <w:t>ړ</w:t>
      </w:r>
      <w:r>
        <w:rPr>
          <w:rFonts w:ascii="Arial" w:eastAsia="Arial" w:hAnsi="Arial" w:cs="Arial"/>
          <w:color w:val="000000"/>
          <w:rtl/>
        </w:rPr>
        <w:t>ی ؟</w:t>
      </w:r>
    </w:p>
    <w:tbl>
      <w:tblPr>
        <w:tblStyle w:val="af7"/>
        <w:bidiVisual/>
        <w:tblW w:w="2190" w:type="dxa"/>
        <w:tblLayout w:type="fixed"/>
        <w:tblLook w:val="0400" w:firstRow="0" w:lastRow="0" w:firstColumn="0" w:lastColumn="0" w:noHBand="0" w:noVBand="1"/>
      </w:tblPr>
      <w:tblGrid>
        <w:gridCol w:w="470"/>
        <w:gridCol w:w="1720"/>
      </w:tblGrid>
      <w:tr w:rsidR="004F1C17" w14:paraId="04AEAC6A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68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6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هو</w:t>
            </w:r>
          </w:p>
        </w:tc>
      </w:tr>
      <w:tr w:rsidR="004F1C17" w14:paraId="04AEAC6D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6B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6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</w:t>
            </w:r>
          </w:p>
        </w:tc>
      </w:tr>
      <w:tr w:rsidR="004F1C17" w14:paraId="04AEAC70" w14:textId="77777777">
        <w:trPr>
          <w:trHeight w:val="397"/>
        </w:trPr>
        <w:tc>
          <w:tcPr>
            <w:tcW w:w="470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6E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720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6F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</w:tbl>
    <w:p w14:paraId="04AEAC71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72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18. ایا تاسو سرپرست یاست؟</w:t>
      </w:r>
    </w:p>
    <w:tbl>
      <w:tblPr>
        <w:tblStyle w:val="af8"/>
        <w:bidiVisual/>
        <w:tblW w:w="9026" w:type="dxa"/>
        <w:tblLayout w:type="fixed"/>
        <w:tblLook w:val="0400" w:firstRow="0" w:lastRow="0" w:firstColumn="0" w:lastColumn="0" w:noHBand="0" w:noVBand="1"/>
      </w:tblPr>
      <w:tblGrid>
        <w:gridCol w:w="4685"/>
        <w:gridCol w:w="4296"/>
        <w:gridCol w:w="45"/>
      </w:tblGrid>
      <w:tr w:rsidR="004F1C17" w14:paraId="04AEAC75" w14:textId="77777777">
        <w:trPr>
          <w:gridAfter w:val="1"/>
          <w:wAfter w:w="45" w:type="dxa"/>
          <w:trHeight w:val="397"/>
        </w:trPr>
        <w:tc>
          <w:tcPr>
            <w:tcW w:w="4685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7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4296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7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هو</w:t>
            </w:r>
          </w:p>
        </w:tc>
      </w:tr>
      <w:tr w:rsidR="004F1C17" w14:paraId="04AEAC78" w14:textId="77777777">
        <w:trPr>
          <w:gridAfter w:val="1"/>
          <w:wAfter w:w="45" w:type="dxa"/>
          <w:trHeight w:val="397"/>
        </w:trPr>
        <w:tc>
          <w:tcPr>
            <w:tcW w:w="4685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76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4296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7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</w:t>
            </w:r>
          </w:p>
        </w:tc>
      </w:tr>
      <w:tr w:rsidR="004F1C17" w14:paraId="04AEAC7B" w14:textId="77777777">
        <w:trPr>
          <w:gridAfter w:val="1"/>
          <w:wAfter w:w="45" w:type="dxa"/>
          <w:trHeight w:val="397"/>
        </w:trPr>
        <w:tc>
          <w:tcPr>
            <w:tcW w:w="4685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7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4296" w:type="dxa"/>
            <w:tcMar>
              <w:top w:w="105" w:type="dxa"/>
              <w:left w:w="30" w:type="dxa"/>
              <w:bottom w:w="30" w:type="dxa"/>
              <w:right w:w="30" w:type="dxa"/>
            </w:tcMar>
          </w:tcPr>
          <w:p w14:paraId="04AEAC7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ویل غوره کوي</w:t>
            </w:r>
          </w:p>
        </w:tc>
      </w:tr>
      <w:tr w:rsidR="004F1C17" w14:paraId="04AEAC7D" w14:textId="77777777">
        <w:tc>
          <w:tcPr>
            <w:tcW w:w="9026" w:type="dxa"/>
            <w:gridSpan w:val="3"/>
            <w:vAlign w:val="center"/>
          </w:tcPr>
          <w:p w14:paraId="04AEAC7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lastRenderedPageBreak/>
              <w:t>(پالونکي هغه څوک دي چې د کورنۍ غړي یا ملګري او داسې نور لپاره بې معاشه مرسته چمتو کوي چې د ناروغۍ، معیوبیت یا نورو اړتیاو له امله د خپل ورځني ژوند سره مرستې ته اړتیا لري. یو ځوان پالونکی ممکن د نورو ماشومانو / خویندو لپاره هم مرسته وکړي.)</w:t>
            </w:r>
          </w:p>
        </w:tc>
      </w:tr>
    </w:tbl>
    <w:p w14:paraId="04AEAC7E" w14:textId="77777777" w:rsidR="004F1C17" w:rsidRDefault="004F1C17">
      <w:pPr>
        <w:pStyle w:val="Heading3"/>
        <w:bidi/>
        <w:rPr>
          <w:rFonts w:ascii="Arial" w:eastAsia="Arial" w:hAnsi="Arial" w:cs="Arial"/>
          <w:color w:val="000000"/>
        </w:rPr>
      </w:pPr>
    </w:p>
    <w:p w14:paraId="04AEAC7F" w14:textId="77777777" w:rsidR="004F1C17" w:rsidRDefault="00FD5AC9">
      <w:pPr>
        <w:bidi/>
        <w:rPr>
          <w:rFonts w:ascii="Arial" w:eastAsia="Arial" w:hAnsi="Arial" w:cs="Arial"/>
          <w:color w:val="000000"/>
          <w:sz w:val="24"/>
          <w:szCs w:val="24"/>
        </w:rPr>
      </w:pPr>
      <w:r>
        <w:br w:type="page"/>
      </w:r>
    </w:p>
    <w:p w14:paraId="04AEAC80" w14:textId="77777777" w:rsidR="004F1C17" w:rsidRDefault="004F1C17">
      <w:pPr>
        <w:bidi/>
        <w:rPr>
          <w:rFonts w:ascii="Arial" w:eastAsia="Arial" w:hAnsi="Arial" w:cs="Arial"/>
          <w:color w:val="000000"/>
          <w:sz w:val="24"/>
          <w:szCs w:val="24"/>
        </w:rPr>
      </w:pPr>
    </w:p>
    <w:p w14:paraId="04AEAC81" w14:textId="77777777" w:rsidR="004F1C17" w:rsidRDefault="00FD5AC9">
      <w:pPr>
        <w:pStyle w:val="Heading3"/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 xml:space="preserve">19. موږ غواړو ډاډ ترلاسه کړو چې زموږ سروې د امکان تر حده ښه دي. </w:t>
      </w:r>
      <w:r>
        <w:rPr>
          <w:rFonts w:ascii="Arial" w:eastAsia="Arial" w:hAnsi="Arial" w:cs="Arial"/>
          <w:color w:val="000000"/>
          <w:rtl/>
        </w:rPr>
        <w:br/>
      </w:r>
      <w:r>
        <w:rPr>
          <w:rFonts w:ascii="Arial" w:eastAsia="Arial" w:hAnsi="Arial" w:cs="Arial"/>
          <w:color w:val="000000"/>
          <w:rtl/>
        </w:rPr>
        <w:br/>
        <w:t>مهرباني وکړئ موږ ته ووایاست که تاسو د لاندې بیانونو سره موافق یا غیر موافق یاست:</w:t>
      </w:r>
    </w:p>
    <w:tbl>
      <w:tblPr>
        <w:tblStyle w:val="af9"/>
        <w:bidiVisual/>
        <w:tblW w:w="9026" w:type="dxa"/>
        <w:tblLayout w:type="fixed"/>
        <w:tblLook w:val="0400" w:firstRow="0" w:lastRow="0" w:firstColumn="0" w:lastColumn="0" w:noHBand="0" w:noVBand="1"/>
      </w:tblPr>
      <w:tblGrid>
        <w:gridCol w:w="2250"/>
        <w:gridCol w:w="1353"/>
        <w:gridCol w:w="1352"/>
        <w:gridCol w:w="1352"/>
        <w:gridCol w:w="1352"/>
        <w:gridCol w:w="1367"/>
      </w:tblGrid>
      <w:tr w:rsidR="004F1C17" w14:paraId="04AEAC88" w14:textId="77777777">
        <w:trPr>
          <w:tblHeader/>
        </w:trPr>
        <w:tc>
          <w:tcPr>
            <w:tcW w:w="2250" w:type="dxa"/>
            <w:vAlign w:val="center"/>
          </w:tcPr>
          <w:p w14:paraId="04AEAC82" w14:textId="77777777" w:rsidR="004F1C17" w:rsidRDefault="004F1C17">
            <w:pPr>
              <w:bidi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353" w:type="dxa"/>
            <w:vAlign w:val="bottom"/>
          </w:tcPr>
          <w:p w14:paraId="04AEAC83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په کلکه موافق یم</w:t>
            </w:r>
          </w:p>
        </w:tc>
        <w:tc>
          <w:tcPr>
            <w:tcW w:w="1352" w:type="dxa"/>
            <w:vAlign w:val="bottom"/>
          </w:tcPr>
          <w:p w14:paraId="04AEAC84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موافق </w:t>
            </w:r>
            <w:r>
              <w:rPr>
                <w:rFonts w:ascii="Arial" w:eastAsia="Arial" w:hAnsi="Arial" w:cs="Arial"/>
                <w:rtl/>
              </w:rPr>
              <w:t>یم</w:t>
            </w:r>
          </w:p>
        </w:tc>
        <w:tc>
          <w:tcPr>
            <w:tcW w:w="1352" w:type="dxa"/>
            <w:vAlign w:val="bottom"/>
          </w:tcPr>
          <w:p w14:paraId="04AEAC85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نه موافق او نه اختلاف</w:t>
            </w:r>
          </w:p>
        </w:tc>
        <w:tc>
          <w:tcPr>
            <w:tcW w:w="1352" w:type="dxa"/>
            <w:vAlign w:val="bottom"/>
          </w:tcPr>
          <w:p w14:paraId="04AEAC86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اختلاف</w:t>
            </w:r>
          </w:p>
        </w:tc>
        <w:tc>
          <w:tcPr>
            <w:tcW w:w="1367" w:type="dxa"/>
            <w:vAlign w:val="bottom"/>
          </w:tcPr>
          <w:p w14:paraId="04AEAC87" w14:textId="77777777" w:rsidR="004F1C17" w:rsidRDefault="00FD5AC9">
            <w:pPr>
              <w:bidi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په کلکه سره موافق نه دی</w:t>
            </w:r>
          </w:p>
        </w:tc>
      </w:tr>
      <w:tr w:rsidR="004F1C17" w14:paraId="04AEAC8F" w14:textId="77777777">
        <w:trPr>
          <w:trHeight w:val="225"/>
        </w:trPr>
        <w:tc>
          <w:tcPr>
            <w:tcW w:w="2250" w:type="dxa"/>
            <w:vAlign w:val="center"/>
          </w:tcPr>
          <w:p w14:paraId="04AEAC8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 xml:space="preserve">زما لپاره د پوښتنو ځوابونو </w:t>
            </w:r>
            <w:r>
              <w:rPr>
                <w:rFonts w:ascii="Arial" w:eastAsia="Arial" w:hAnsi="Arial" w:cs="Arial"/>
                <w:rtl/>
              </w:rPr>
              <w:t xml:space="preserve">ته </w:t>
            </w:r>
            <w:r>
              <w:rPr>
                <w:rFonts w:ascii="Arial" w:eastAsia="Arial" w:hAnsi="Arial" w:cs="Arial"/>
                <w:color w:val="000000"/>
                <w:rtl/>
              </w:rPr>
              <w:t>کافي معلومات شتون لري</w:t>
            </w:r>
          </w:p>
        </w:tc>
        <w:tc>
          <w:tcPr>
            <w:tcW w:w="1353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8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8B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8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8D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67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8E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</w:tr>
      <w:tr w:rsidR="004F1C17" w14:paraId="04AEAC96" w14:textId="77777777">
        <w:trPr>
          <w:trHeight w:val="225"/>
        </w:trPr>
        <w:tc>
          <w:tcPr>
            <w:tcW w:w="2250" w:type="dxa"/>
            <w:vAlign w:val="center"/>
          </w:tcPr>
          <w:p w14:paraId="04AEAC90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پوښتنې زما لپاره دا اسانه کوي چې خپل نظر وړاندې کړم</w:t>
            </w:r>
          </w:p>
        </w:tc>
        <w:tc>
          <w:tcPr>
            <w:tcW w:w="1353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1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2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3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4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67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5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</w:tr>
      <w:tr w:rsidR="004F1C17" w14:paraId="04AEAC9D" w14:textId="77777777">
        <w:trPr>
          <w:trHeight w:val="225"/>
        </w:trPr>
        <w:tc>
          <w:tcPr>
            <w:tcW w:w="2250" w:type="dxa"/>
            <w:vAlign w:val="center"/>
          </w:tcPr>
          <w:p w14:paraId="04AEAC97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rtl/>
              </w:rPr>
              <w:t>سروې زما د لاسرسي اړتیاوې پوره کوي</w:t>
            </w:r>
          </w:p>
        </w:tc>
        <w:tc>
          <w:tcPr>
            <w:tcW w:w="1353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8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9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A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52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B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  <w:tc>
          <w:tcPr>
            <w:tcW w:w="1367" w:type="dxa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AEAC9C" w14:textId="77777777" w:rsidR="004F1C17" w:rsidRDefault="00FD5AC9">
            <w:pPr>
              <w:bidi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    </w:t>
            </w:r>
          </w:p>
        </w:tc>
      </w:tr>
    </w:tbl>
    <w:p w14:paraId="04AEAC9E" w14:textId="77777777" w:rsidR="004F1C17" w:rsidRDefault="00FD5AC9">
      <w:pPr>
        <w:bidi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rtl/>
        </w:rPr>
        <w:t>که تاسو د دې دریو بیانونو څخه کوم یو سره موافق یا په کلکه غیر موافق یاست، مهرباني وکړئ موږ ته ووایاست چې ولې:</w:t>
      </w:r>
    </w:p>
    <w:tbl>
      <w:tblPr>
        <w:tblStyle w:val="afa"/>
        <w:bidiVisual/>
        <w:tblW w:w="9010" w:type="dxa"/>
        <w:tblBorders>
          <w:top w:val="single" w:sz="6" w:space="0" w:color="97C9EB"/>
          <w:left w:val="single" w:sz="6" w:space="0" w:color="97C9EB"/>
          <w:bottom w:val="single" w:sz="6" w:space="0" w:color="97C9EB"/>
          <w:right w:val="single" w:sz="6" w:space="0" w:color="97C9EB"/>
        </w:tblBorders>
        <w:tblLayout w:type="fixed"/>
        <w:tblLook w:val="0400" w:firstRow="0" w:lastRow="0" w:firstColumn="0" w:lastColumn="0" w:noHBand="0" w:noVBand="1"/>
      </w:tblPr>
      <w:tblGrid>
        <w:gridCol w:w="9010"/>
      </w:tblGrid>
      <w:tr w:rsidR="004F1C17" w14:paraId="04AEACA0" w14:textId="77777777">
        <w:trPr>
          <w:trHeight w:val="1875"/>
        </w:trPr>
        <w:tc>
          <w:tcPr>
            <w:tcW w:w="9010" w:type="dxa"/>
            <w:vAlign w:val="center"/>
          </w:tcPr>
          <w:p w14:paraId="04AEAC9F" w14:textId="77777777" w:rsidR="004F1C17" w:rsidRDefault="00FD5AC9">
            <w:pPr>
              <w:bidi/>
              <w:spacing w:after="24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  <w:r>
              <w:rPr>
                <w:rFonts w:ascii="Arial" w:eastAsia="Arial" w:hAnsi="Arial" w:cs="Arial"/>
                <w:color w:val="000000"/>
              </w:rPr>
              <w:br/>
            </w:r>
            <w:r>
              <w:rPr>
                <w:rFonts w:ascii="Arial" w:eastAsia="Arial" w:hAnsi="Arial" w:cs="Arial"/>
                <w:color w:val="000000"/>
              </w:rPr>
              <w:br/>
            </w:r>
          </w:p>
        </w:tc>
      </w:tr>
    </w:tbl>
    <w:p w14:paraId="04AEACA1" w14:textId="77777777" w:rsidR="004F1C17" w:rsidRDefault="004F1C17">
      <w:pPr>
        <w:bidi/>
      </w:pPr>
    </w:p>
    <w:p w14:paraId="04AEACA2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p w14:paraId="04AEACA3" w14:textId="77777777" w:rsidR="004F1C17" w:rsidRDefault="00FD5AC9">
      <w:p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&lt;&lt;&lt;نور لارښوونې متن چې ژباړې ته اړتیا لري&gt;&gt;&gt;</w:t>
      </w:r>
    </w:p>
    <w:p w14:paraId="04AEACA4" w14:textId="77777777" w:rsidR="004F1C17" w:rsidRDefault="00745757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sdt>
        <w:sdtPr>
          <w:rPr>
            <w:rtl/>
          </w:rPr>
          <w:tag w:val="goog_rdk_5"/>
          <w:id w:val="1931778130"/>
        </w:sdtPr>
        <w:sdtEndPr/>
        <w:sdtContent>
          <w:commentRangeStart w:id="7"/>
        </w:sdtContent>
      </w:sdt>
      <w:r w:rsidR="00FD5AC9">
        <w:rPr>
          <w:rFonts w:ascii="Arial" w:eastAsia="Arial" w:hAnsi="Arial" w:cs="Arial"/>
          <w:b/>
          <w:sz w:val="24"/>
          <w:szCs w:val="24"/>
          <w:rtl/>
        </w:rPr>
        <w:t>عربي</w:t>
      </w:r>
    </w:p>
    <w:p w14:paraId="04AEACA5" w14:textId="77777777" w:rsidR="004F1C17" w:rsidRDefault="00FD5AC9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 xml:space="preserve">اوکرایني </w:t>
      </w:r>
    </w:p>
    <w:p w14:paraId="04AEACA6" w14:textId="77777777" w:rsidR="004F1C17" w:rsidRDefault="00FD5AC9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پښتو</w:t>
      </w:r>
    </w:p>
    <w:p w14:paraId="04AEACA7" w14:textId="77777777" w:rsidR="004F1C17" w:rsidRDefault="00FD5AC9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اردو</w:t>
      </w:r>
    </w:p>
    <w:p w14:paraId="04AEACA8" w14:textId="77777777" w:rsidR="004F1C17" w:rsidRDefault="00FD5AC9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ټیګرینګا</w:t>
      </w:r>
    </w:p>
    <w:p w14:paraId="04AEACA9" w14:textId="77777777" w:rsidR="004F1C17" w:rsidRDefault="00FD5AC9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رومانیایی</w:t>
      </w:r>
    </w:p>
    <w:p w14:paraId="04AEACAA" w14:textId="77777777" w:rsidR="004F1C17" w:rsidRDefault="00FD5AC9">
      <w:pPr>
        <w:numPr>
          <w:ilvl w:val="0"/>
          <w:numId w:val="3"/>
        </w:numPr>
        <w:bidi/>
        <w:jc w:val="both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  <w:rtl/>
        </w:rPr>
        <w:t>هسپانیه ایی</w:t>
      </w:r>
      <w:commentRangeEnd w:id="7"/>
      <w:r>
        <w:commentReference w:id="7"/>
      </w:r>
    </w:p>
    <w:p w14:paraId="04AEACAB" w14:textId="77777777" w:rsidR="004F1C17" w:rsidRDefault="004F1C17">
      <w:pPr>
        <w:bidi/>
        <w:jc w:val="both"/>
        <w:rPr>
          <w:rFonts w:ascii="Arial" w:eastAsia="Arial" w:hAnsi="Arial" w:cs="Arial"/>
          <w:b/>
          <w:sz w:val="24"/>
          <w:szCs w:val="24"/>
        </w:rPr>
      </w:pPr>
    </w:p>
    <w:sectPr w:rsidR="004F1C17">
      <w:pgSz w:w="11906" w:h="16838"/>
      <w:pgMar w:top="993" w:right="1440" w:bottom="567" w:left="1440" w:header="708" w:footer="708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1" w:author="Jon Toy" w:date="2024-12-20T20:02:00Z" w:initials="">
    <w:p w14:paraId="04AEACAC" w14:textId="77777777" w:rsidR="004F1C17" w:rsidRDefault="00FD5A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We need this ‘instruction text translated’. There is other ‘instruction text’ at the end of the survey that will need translating</w:t>
      </w:r>
    </w:p>
  </w:comment>
  <w:comment w:id="2" w:author="Jon Toy" w:date="2024-12-19T17:17:00Z" w:initials="">
    <w:p w14:paraId="04AEACAD" w14:textId="77777777" w:rsidR="004F1C17" w:rsidRDefault="00FD5A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Hyperlink to survey in Smart Survey</w:t>
      </w:r>
    </w:p>
  </w:comment>
  <w:comment w:id="3" w:author="Jon Toy" w:date="2024-12-20T18:54:00Z" w:initials="">
    <w:p w14:paraId="04AEACAE" w14:textId="77777777" w:rsidR="004F1C17" w:rsidRDefault="00FD5A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Page 1 title</w:t>
      </w:r>
    </w:p>
  </w:comment>
  <w:comment w:id="4" w:author="Jon Toy" w:date="2024-12-20T15:53:00Z" w:initials="">
    <w:p w14:paraId="04AEACAF" w14:textId="77777777" w:rsidR="004F1C17" w:rsidRDefault="00FD5A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Page 2 title</w:t>
      </w:r>
    </w:p>
  </w:comment>
  <w:comment w:id="5" w:author="Jon Toy" w:date="2024-12-20T18:57:00Z" w:initials="">
    <w:p w14:paraId="04AEACB0" w14:textId="77777777" w:rsidR="004F1C17" w:rsidRDefault="00FD5A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Page 4 title</w:t>
      </w:r>
    </w:p>
  </w:comment>
  <w:comment w:id="7" w:author="Jon Toy" w:date="2024-12-20T20:06:00Z" w:initials="">
    <w:p w14:paraId="04AEACB1" w14:textId="77777777" w:rsidR="004F1C17" w:rsidRDefault="00FD5AC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These words need translating to provide headings for each of the translations. See Translations | Using general needs council housing as temporary accommodation consultation 2024 | Ask Bristol Consultation and Engagement Hub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4AEACAC" w15:done="1"/>
  <w15:commentEx w15:paraId="04AEACAD" w15:done="1"/>
  <w15:commentEx w15:paraId="04AEACAE" w15:done="1"/>
  <w15:commentEx w15:paraId="04AEACAF" w15:done="1"/>
  <w15:commentEx w15:paraId="04AEACB0" w15:done="1"/>
  <w15:commentEx w15:paraId="04AEACB1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04AEACAF">
    <w16cex:extLst>
      <w16:ext w16:uri="{CE6994B0-6A32-4C9F-8C6B-6E91EDA988CE}">
        <cr:reactions xmlns:cr="http://schemas.microsoft.com/office/comments/2020/reactions">
          <cr:reaction reactionType="1">
            <cr:reactionInfo dateUtc="2025-01-14T15:52:14Z">
              <cr:user userId="S::Nkosinhle@pablanguages.co.uk::579fa2df-3a8b-420d-9286-fa98f0cbc5e0" userProvider="AD" userName="Nkosinhle Dube"/>
            </cr:reactionInfo>
          </cr:reaction>
        </cr:reactions>
      </w16:ext>
    </w16cex:extLst>
  </w16cex:commentExtensible>
  <w16cex:commentExtensible w16cex:durableId="04AEACAE">
    <w16cex:extLst>
      <w16:ext w16:uri="{CE6994B0-6A32-4C9F-8C6B-6E91EDA988CE}">
        <cr:reactions xmlns:cr="http://schemas.microsoft.com/office/comments/2020/reactions">
          <cr:reaction reactionType="1">
            <cr:reactionInfo dateUtc="2025-01-14T15:52:15Z">
              <cr:user userId="S::Nkosinhle@pablanguages.co.uk::579fa2df-3a8b-420d-9286-fa98f0cbc5e0" userProvider="AD" userName="Nkosinhle Dube"/>
            </cr:reactionInfo>
          </cr:reaction>
        </cr:reactions>
      </w16:ext>
    </w16cex:extLst>
  </w16cex:commentExtensible>
  <w16cex:commentExtensible w16cex:durableId="04AEACAC">
    <w16cex:extLst>
      <w16:ext w16:uri="{CE6994B0-6A32-4C9F-8C6B-6E91EDA988CE}">
        <cr:reactions xmlns:cr="http://schemas.microsoft.com/office/comments/2020/reactions">
          <cr:reaction reactionType="1">
            <cr:reactionInfo dateUtc="2025-01-14T15:52:21Z">
              <cr:user userId="S::Nkosinhle@pablanguages.co.uk::579fa2df-3a8b-420d-9286-fa98f0cbc5e0" userProvider="AD" userName="Nkosinhle Dube"/>
            </cr:reactionInfo>
          </cr:reaction>
        </cr:reactions>
      </w16:ext>
    </w16cex:extLst>
  </w16cex:commentExtensible>
  <w16cex:commentExtensible w16cex:durableId="04AEACAD">
    <w16cex:extLst>
      <w16:ext w16:uri="{CE6994B0-6A32-4C9F-8C6B-6E91EDA988CE}">
        <cr:reactions xmlns:cr="http://schemas.microsoft.com/office/comments/2020/reactions">
          <cr:reaction reactionType="1">
            <cr:reactionInfo dateUtc="2025-01-14T15:52:24Z">
              <cr:user userId="S::Nkosinhle@pablanguages.co.uk::579fa2df-3a8b-420d-9286-fa98f0cbc5e0" userProvider="AD" userName="Nkosinhle Dube"/>
            </cr:reactionInfo>
          </cr:reaction>
        </cr:reactions>
      </w16:ext>
    </w16cex:extLst>
  </w16cex:commentExtensible>
  <w16cex:commentExtensible w16cex:durableId="04AEACB0">
    <w16cex:extLst>
      <w16:ext w16:uri="{CE6994B0-6A32-4C9F-8C6B-6E91EDA988CE}">
        <cr:reactions xmlns:cr="http://schemas.microsoft.com/office/comments/2020/reactions">
          <cr:reaction reactionType="1">
            <cr:reactionInfo dateUtc="2025-01-14T15:52:28Z">
              <cr:user userId="S::Nkosinhle@pablanguages.co.uk::579fa2df-3a8b-420d-9286-fa98f0cbc5e0" userProvider="AD" userName="Nkosinhle Dube"/>
            </cr:reactionInfo>
          </cr:reaction>
        </cr:reactions>
      </w16:ext>
    </w16cex:extLst>
  </w16cex:commentExtensible>
  <w16cex:commentExtensible w16cex:durableId="04AEACB1">
    <w16cex:extLst>
      <w16:ext w16:uri="{CE6994B0-6A32-4C9F-8C6B-6E91EDA988CE}">
        <cr:reactions xmlns:cr="http://schemas.microsoft.com/office/comments/2020/reactions">
          <cr:reaction reactionType="1">
            <cr:reactionInfo dateUtc="2025-01-14T15:52:33Z">
              <cr:user userId="S::Nkosinhle@pablanguages.co.uk::579fa2df-3a8b-420d-9286-fa98f0cbc5e0" userProvider="AD" userName="Nkosinhle Dube"/>
            </cr:reactionInfo>
          </cr:reaction>
        </cr:reactions>
      </w16:ext>
    </w16cex:extLst>
  </w16cex:commentExtensible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4AEACAC" w16cid:durableId="04AEACAF"/>
  <w16cid:commentId w16cid:paraId="04AEACAD" w16cid:durableId="04AEACAE"/>
  <w16cid:commentId w16cid:paraId="04AEACAE" w16cid:durableId="04AEACAC"/>
  <w16cid:commentId w16cid:paraId="04AEACAF" w16cid:durableId="04AEACAD"/>
  <w16cid:commentId w16cid:paraId="04AEACB0" w16cid:durableId="04AEACB0"/>
  <w16cid:commentId w16cid:paraId="04AEACB1" w16cid:durableId="04AEACB1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4EC9513D-05EF-46E4-AA5C-E346448CAF2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80062E2-F2C2-4C2A-9371-0C2056D8C957}"/>
    <w:embedBold r:id="rId3" w:fontKey="{3FCDA021-D91F-43A2-AE0F-F4A1F50415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570DDA6-E041-438F-9B2F-D1B56E9DFC1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368E3AF-A744-4239-AD87-EA67D1E12592}"/>
    <w:embedItalic r:id="rId6" w:fontKey="{70347A5C-E37A-4B5E-A8A5-75DC29F6643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01D9B"/>
    <w:multiLevelType w:val="multilevel"/>
    <w:tmpl w:val="142E792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670314F"/>
    <w:multiLevelType w:val="multilevel"/>
    <w:tmpl w:val="DDB6219C"/>
    <w:lvl w:ilvl="0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2B63390C"/>
    <w:multiLevelType w:val="multilevel"/>
    <w:tmpl w:val="65CE2F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BE33530"/>
    <w:multiLevelType w:val="multilevel"/>
    <w:tmpl w:val="5BB238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02343778">
    <w:abstractNumId w:val="3"/>
  </w:num>
  <w:num w:numId="2" w16cid:durableId="121850880">
    <w:abstractNumId w:val="0"/>
  </w:num>
  <w:num w:numId="3" w16cid:durableId="1070271749">
    <w:abstractNumId w:val="2"/>
  </w:num>
  <w:num w:numId="4" w16cid:durableId="1739672499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on Toy">
    <w15:presenceInfo w15:providerId="AD" w15:userId="S::jon.toy@bristol.gov.uk::c2e062e7-1dcb-4370-a824-c1cad03dcda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C17"/>
    <w:rsid w:val="004F1C17"/>
    <w:rsid w:val="00745757"/>
    <w:rsid w:val="008C431B"/>
    <w:rsid w:val="00FD5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4AEAB08"/>
  <w15:docId w15:val="{F7B6FF77-131A-4C44-A2DE-37832BC9EF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5F25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link w:val="Heading2Char"/>
    <w:uiPriority w:val="9"/>
    <w:unhideWhenUsed/>
    <w:qFormat/>
    <w:rsid w:val="00C72A0E"/>
    <w:pPr>
      <w:spacing w:before="100" w:beforeAutospacing="1" w:after="100" w:afterAutospacing="1" w:line="240" w:lineRule="auto"/>
      <w:outlineLvl w:val="1"/>
    </w:pPr>
    <w:rPr>
      <w:rFonts w:ascii="Times New Roman" w:eastAsiaTheme="minorEastAsia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4AD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unhideWhenUsed/>
    <w:rsid w:val="0047336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7336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473360"/>
    <w:pPr>
      <w:ind w:left="720"/>
      <w:contextualSpacing/>
    </w:pPr>
  </w:style>
  <w:style w:type="table" w:styleId="TableGrid">
    <w:name w:val="Table Grid"/>
    <w:basedOn w:val="TableNormal"/>
    <w:uiPriority w:val="39"/>
    <w:rsid w:val="004733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65C1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5C1F"/>
  </w:style>
  <w:style w:type="paragraph" w:styleId="Footer">
    <w:name w:val="footer"/>
    <w:basedOn w:val="Normal"/>
    <w:link w:val="FooterChar"/>
    <w:uiPriority w:val="99"/>
    <w:unhideWhenUsed/>
    <w:rsid w:val="00865C1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5C1F"/>
  </w:style>
  <w:style w:type="paragraph" w:styleId="Revision">
    <w:name w:val="Revision"/>
    <w:hidden/>
    <w:uiPriority w:val="99"/>
    <w:semiHidden/>
    <w:rsid w:val="00CB086D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10547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0547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0547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0547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0547B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990EC2"/>
    <w:rPr>
      <w:color w:val="954F72" w:themeColor="followedHyperlink"/>
      <w:u w:val="single"/>
    </w:rPr>
  </w:style>
  <w:style w:type="paragraph" w:styleId="ListBullet">
    <w:name w:val="List Bullet"/>
    <w:basedOn w:val="Normal"/>
    <w:uiPriority w:val="99"/>
    <w:unhideWhenUsed/>
    <w:rsid w:val="00D04C9D"/>
    <w:pPr>
      <w:numPr>
        <w:numId w:val="4"/>
      </w:numPr>
      <w:contextualSpacing/>
    </w:pPr>
  </w:style>
  <w:style w:type="paragraph" w:styleId="NormalWeb">
    <w:name w:val="Normal (Web)"/>
    <w:basedOn w:val="Normal"/>
    <w:uiPriority w:val="99"/>
    <w:unhideWhenUsed/>
    <w:rsid w:val="00F91E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72A0E"/>
    <w:rPr>
      <w:rFonts w:ascii="Times New Roman" w:eastAsiaTheme="minorEastAsia" w:hAnsi="Times New Roman" w:cs="Times New Roman"/>
      <w:b/>
      <w:bCs/>
      <w:kern w:val="0"/>
      <w:sz w:val="36"/>
      <w:szCs w:val="36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04AD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Strong">
    <w:name w:val="Strong"/>
    <w:basedOn w:val="DefaultParagraphFont"/>
    <w:uiPriority w:val="22"/>
    <w:qFormat/>
    <w:rsid w:val="00604AD9"/>
    <w:rPr>
      <w:b/>
      <w:bCs/>
    </w:rPr>
  </w:style>
  <w:style w:type="character" w:customStyle="1" w:styleId="question-number">
    <w:name w:val="question-number"/>
    <w:basedOn w:val="DefaultParagraphFont"/>
    <w:rsid w:val="00604AD9"/>
  </w:style>
  <w:style w:type="character" w:customStyle="1" w:styleId="checkbox1">
    <w:name w:val="checkbox1"/>
    <w:basedOn w:val="DefaultParagraphFont"/>
    <w:rsid w:val="00604AD9"/>
    <w:rPr>
      <w:bdr w:val="single" w:sz="6" w:space="0" w:color="97C9EB" w:frame="1"/>
    </w:rPr>
  </w:style>
  <w:style w:type="character" w:styleId="Mention">
    <w:name w:val="Mention"/>
    <w:basedOn w:val="DefaultParagraphFont"/>
    <w:uiPriority w:val="99"/>
    <w:unhideWhenUsed/>
    <w:rsid w:val="00482836"/>
    <w:rPr>
      <w:color w:val="2B579A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30" w:type="dxa"/>
        <w:left w:w="30" w:type="dxa"/>
        <w:bottom w:w="30" w:type="dxa"/>
        <w:right w:w="30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bristol.gov.uk/files/documents/1811-refugee-asylum-seeker-strategy-2019/file" TargetMode="External"/><Relationship Id="rId18" Type="http://schemas.openxmlformats.org/officeDocument/2006/relationships/hyperlink" Target="https://www.bristol.gov.uk/files/documents/1811-refugee-asylum-seeker-strategy-2019/file" TargetMode="External"/><Relationship Id="rId26" Type="http://schemas.openxmlformats.org/officeDocument/2006/relationships/hyperlink" Target="https://www.bristol.gov.uk/files/documents/1811-refugee-asylum-seeker-strategy-2019/file" TargetMode="External"/><Relationship Id="rId39" Type="http://schemas.openxmlformats.org/officeDocument/2006/relationships/hyperlink" Target="https://www.bristol.gov.uk/files/documents/1811-refugee-asylum-seeker-strategy-2019/file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bristol.gov.uk/files/documents/1811-refugee-asylum-seeker-strategy-2019/file" TargetMode="External"/><Relationship Id="rId34" Type="http://schemas.openxmlformats.org/officeDocument/2006/relationships/hyperlink" Target="https://www.bristol.gov.uk/files/documents/1811-refugee-asylum-seeker-strategy-2019/file" TargetMode="External"/><Relationship Id="rId42" Type="http://schemas.openxmlformats.org/officeDocument/2006/relationships/hyperlink" Target="https://democracy.bristol.gov.uk/" TargetMode="External"/><Relationship Id="rId47" Type="http://schemas.openxmlformats.org/officeDocument/2006/relationships/hyperlink" Target="https://files.smartsurvey.io/3/0/BQRI1IIS/BCC_Survey_Privacy_Notice_(v9).pdf" TargetMode="External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microsoft.com/office/2018/08/relationships/commentsExtensible" Target="commentsExtensible.xml"/><Relationship Id="rId17" Type="http://schemas.openxmlformats.org/officeDocument/2006/relationships/hyperlink" Target="https://www.bristol.gov.uk/files/documents/1811-refugee-asylum-seeker-strategy-2019/file" TargetMode="External"/><Relationship Id="rId25" Type="http://schemas.openxmlformats.org/officeDocument/2006/relationships/hyperlink" Target="https://www.bristol.gov.uk/files/documents/1811-refugee-asylum-seeker-strategy-2019/file" TargetMode="External"/><Relationship Id="rId33" Type="http://schemas.openxmlformats.org/officeDocument/2006/relationships/hyperlink" Target="https://www.bristol.gov.uk/files/documents/1811-refugee-asylum-seeker-strategy-2019/file" TargetMode="External"/><Relationship Id="rId38" Type="http://schemas.openxmlformats.org/officeDocument/2006/relationships/hyperlink" Target="https://www.bristol.gov.uk/files/documents/1811-refugee-asylum-seeker-strategy-2019/file" TargetMode="External"/><Relationship Id="rId46" Type="http://schemas.openxmlformats.org/officeDocument/2006/relationships/hyperlink" Target="https://files.smartsurvey.io/3/0/BQRI1IIS/BCC_Survey_Privacy_Notice_(v9).pdf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bristol.gov.uk/files/documents/1811-refugee-asylum-seeker-strategy-2019/file" TargetMode="External"/><Relationship Id="rId20" Type="http://schemas.openxmlformats.org/officeDocument/2006/relationships/hyperlink" Target="https://www.bristol.gov.uk/files/documents/1811-refugee-asylum-seeker-strategy-2019/file" TargetMode="External"/><Relationship Id="rId29" Type="http://schemas.openxmlformats.org/officeDocument/2006/relationships/hyperlink" Target="https://www.bristol.gov.uk/files/documents/1811-refugee-asylum-seeker-strategy-2019/file" TargetMode="External"/><Relationship Id="rId41" Type="http://schemas.openxmlformats.org/officeDocument/2006/relationships/hyperlink" Target="https://democracy.bristol.gov.uk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microsoft.com/office/2016/09/relationships/commentsIds" Target="commentsIds.xml"/><Relationship Id="rId24" Type="http://schemas.openxmlformats.org/officeDocument/2006/relationships/hyperlink" Target="https://www.bristol.gov.uk/files/documents/1811-refugee-asylum-seeker-strategy-2019/file" TargetMode="External"/><Relationship Id="rId32" Type="http://schemas.openxmlformats.org/officeDocument/2006/relationships/hyperlink" Target="https://www.bristol.gov.uk/files/documents/1811-refugee-asylum-seeker-strategy-2019/file" TargetMode="External"/><Relationship Id="rId37" Type="http://schemas.openxmlformats.org/officeDocument/2006/relationships/hyperlink" Target="https://www.bristol.gov.uk/files/documents/1811-refugee-asylum-seeker-strategy-2019/file" TargetMode="External"/><Relationship Id="rId40" Type="http://schemas.openxmlformats.org/officeDocument/2006/relationships/hyperlink" Target="mailto:consultation@bristol.gov.uk" TargetMode="External"/><Relationship Id="rId45" Type="http://schemas.openxmlformats.org/officeDocument/2006/relationships/hyperlink" Target="https://files.smartsurvey.io/3/0/BQRI1IIS/BCC_Survey_Privacy_Notice_(v9).pdf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bristol.gov.uk/files/documents/1811-refugee-asylum-seeker-strategy-2019/file" TargetMode="External"/><Relationship Id="rId23" Type="http://schemas.openxmlformats.org/officeDocument/2006/relationships/hyperlink" Target="https://www.bristol.gov.uk/files/documents/1811-refugee-asylum-seeker-strategy-2019/file" TargetMode="External"/><Relationship Id="rId28" Type="http://schemas.openxmlformats.org/officeDocument/2006/relationships/hyperlink" Target="https://www.bristol.gov.uk/files/documents/1811-refugee-asylum-seeker-strategy-2019/file" TargetMode="External"/><Relationship Id="rId36" Type="http://schemas.openxmlformats.org/officeDocument/2006/relationships/hyperlink" Target="https://www.bristol.gov.uk/files/documents/1811-refugee-asylum-seeker-strategy-2019/file" TargetMode="External"/><Relationship Id="rId49" Type="http://schemas.microsoft.com/office/2011/relationships/people" Target="people.xml"/><Relationship Id="rId10" Type="http://schemas.microsoft.com/office/2011/relationships/commentsExtended" Target="commentsExtended.xml"/><Relationship Id="rId19" Type="http://schemas.openxmlformats.org/officeDocument/2006/relationships/hyperlink" Target="https://www.bristol.gov.uk/files/documents/1811-refugee-asylum-seeker-strategy-2019/file" TargetMode="External"/><Relationship Id="rId31" Type="http://schemas.openxmlformats.org/officeDocument/2006/relationships/hyperlink" Target="https://www.bristol.gov.uk/files/documents/1811-refugee-asylum-seeker-strategy-2019/file" TargetMode="External"/><Relationship Id="rId44" Type="http://schemas.openxmlformats.org/officeDocument/2006/relationships/hyperlink" Target="https://files.smartsurvey.io/3/0/BQRI1IIS/BCC_Survey_Privacy_Notice_(v9).pdf" TargetMode="External"/><Relationship Id="rId4" Type="http://schemas.openxmlformats.org/officeDocument/2006/relationships/customXml" Target="../customXml/item4.xml"/><Relationship Id="rId9" Type="http://schemas.openxmlformats.org/officeDocument/2006/relationships/comments" Target="comments.xml"/><Relationship Id="rId14" Type="http://schemas.openxmlformats.org/officeDocument/2006/relationships/hyperlink" Target="https://www.bristol.gov.uk/files/documents/1811-refugee-asylum-seeker-strategy-2019/file" TargetMode="External"/><Relationship Id="rId22" Type="http://schemas.openxmlformats.org/officeDocument/2006/relationships/hyperlink" Target="https://www.bristol.gov.uk/files/documents/1811-refugee-asylum-seeker-strategy-2019/file" TargetMode="External"/><Relationship Id="rId27" Type="http://schemas.openxmlformats.org/officeDocument/2006/relationships/hyperlink" Target="https://www.bristol.gov.uk/files/documents/1811-refugee-asylum-seeker-strategy-2019/file" TargetMode="External"/><Relationship Id="rId30" Type="http://schemas.openxmlformats.org/officeDocument/2006/relationships/hyperlink" Target="https://www.bristol.gov.uk/files/documents/1811-refugee-asylum-seeker-strategy-2019/file" TargetMode="External"/><Relationship Id="rId35" Type="http://schemas.openxmlformats.org/officeDocument/2006/relationships/hyperlink" Target="https://www.bristol.gov.uk/files/documents/1811-refugee-asylum-seeker-strategy-2019/file" TargetMode="External"/><Relationship Id="rId43" Type="http://schemas.openxmlformats.org/officeDocument/2006/relationships/hyperlink" Target="https://files.smartsurvey.io/3/0/BQRI1IIS/BCC_Survey_Privacy_Notice_(v9).pdf" TargetMode="External"/><Relationship Id="rId48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am0+jpQHp2+czQElf5Uf6IpUqA==">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f03540-57a0-45bd-b64b-6ee8c374cc36">
      <Terms xmlns="http://schemas.microsoft.com/office/infopath/2007/PartnerControls"/>
    </lcf76f155ced4ddcb4097134ff3c332f>
    <TaxCatchAll xmlns="73aeef2c-9097-47ba-ac18-f7c27ddda14d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7174A926A2E8547B1C04D97D301D2D4" ma:contentTypeVersion="15" ma:contentTypeDescription="Create a new document." ma:contentTypeScope="" ma:versionID="a78ca48b70a20690173c4a8d8cc85066">
  <xsd:schema xmlns:xsd="http://www.w3.org/2001/XMLSchema" xmlns:xs="http://www.w3.org/2001/XMLSchema" xmlns:p="http://schemas.microsoft.com/office/2006/metadata/properties" xmlns:ns2="a4f03540-57a0-45bd-b64b-6ee8c374cc36" xmlns:ns3="73aeef2c-9097-47ba-ac18-f7c27ddda14d" targetNamespace="http://schemas.microsoft.com/office/2006/metadata/properties" ma:root="true" ma:fieldsID="e113cd17971264ca31cf1f82ab457c85" ns2:_="" ns3:_="">
    <xsd:import namespace="a4f03540-57a0-45bd-b64b-6ee8c374cc36"/>
    <xsd:import namespace="73aeef2c-9097-47ba-ac18-f7c27ddda14d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f03540-57a0-45bd-b64b-6ee8c374cc36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38130fdb-0ae1-4bf1-b495-89621a9624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aeef2c-9097-47ba-ac18-f7c27ddda14d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54032c66-1e80-4d8a-9662-f4f6b99d52d5}" ma:internalName="TaxCatchAll" ma:showField="CatchAllData" ma:web="73aeef2c-9097-47ba-ac18-f7c27ddda14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EC40B5D-F80E-4C4A-B650-E8A99670C31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3.xml><?xml version="1.0" encoding="utf-8"?>
<ds:datastoreItem xmlns:ds="http://schemas.openxmlformats.org/officeDocument/2006/customXml" ds:itemID="{19C08AA0-2A22-4CA5-AD38-D9EA368710FE}">
  <ds:schemaRefs>
    <ds:schemaRef ds:uri="http://schemas.microsoft.com/office/2006/metadata/properties"/>
    <ds:schemaRef ds:uri="http://schemas.microsoft.com/office/infopath/2007/PartnerControls"/>
    <ds:schemaRef ds:uri="a4f03540-57a0-45bd-b64b-6ee8c374cc36"/>
    <ds:schemaRef ds:uri="73aeef2c-9097-47ba-ac18-f7c27ddda14d"/>
  </ds:schemaRefs>
</ds:datastoreItem>
</file>

<file path=customXml/itemProps4.xml><?xml version="1.0" encoding="utf-8"?>
<ds:datastoreItem xmlns:ds="http://schemas.openxmlformats.org/officeDocument/2006/customXml" ds:itemID="{7439C5C0-8216-4D01-B498-63A8580E8E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f03540-57a0-45bd-b64b-6ee8c374cc36"/>
    <ds:schemaRef ds:uri="73aeef2c-9097-47ba-ac18-f7c27ddda1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2505</Words>
  <Characters>13851</Characters>
  <Application>Microsoft Office Word</Application>
  <DocSecurity>0</DocSecurity>
  <Lines>115</Lines>
  <Paragraphs>32</Paragraphs>
  <ScaleCrop>false</ScaleCrop>
  <Company/>
  <LinksUpToDate>false</LinksUpToDate>
  <CharactersWithSpaces>16324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Mohammed Osman</dc:creator>
  <cp:lastModifiedBy>Francesca Wickens</cp:lastModifiedBy>
  <cp:revision>3</cp:revision>
  <dcterms:created xsi:type="dcterms:W3CDTF">2025-01-08T16:29:00Z</dcterms:created>
  <dcterms:modified xsi:type="dcterms:W3CDTF">2025-01-17T17:21:00Z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0x01010047174A926A2E8547B1C04D97D301D2D4</vt:lpwstr>
  </property>
  <property fmtid="{D5CDD505-2E9C-101B-9397-08002B2CF9AE}" pid="3" name="MediaServiceImageTags">
    <vt:lpwstr/>
  </property>
</Properties>
</file>