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BA83F" w14:textId="77777777" w:rsidR="004050B0" w:rsidRDefault="008908DE">
      <w:pPr>
        <w:tabs>
          <w:tab w:val="center" w:pos="5340"/>
        </w:tabs>
        <w:spacing w:after="0" w:line="259" w:lineRule="auto"/>
        <w:ind w:left="0" w:firstLine="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noProof/>
        </w:rPr>
        <w:drawing>
          <wp:inline distT="0" distB="0" distL="0" distR="0" wp14:anchorId="0601130E" wp14:editId="3520127E">
            <wp:extent cx="3784600" cy="749300"/>
            <wp:effectExtent l="0" t="0" r="6350" b="0"/>
            <wp:docPr id="100" name="Picture 10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8460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95B0E" w14:textId="190113EC" w:rsidR="004050B0" w:rsidRPr="008429D2" w:rsidRDefault="008908DE" w:rsidP="00153C87">
      <w:pPr>
        <w:spacing w:after="132" w:line="240" w:lineRule="auto"/>
        <w:ind w:left="216" w:right="499" w:firstLine="0"/>
        <w:jc w:val="center"/>
        <w:rPr>
          <w:sz w:val="32"/>
          <w:szCs w:val="32"/>
        </w:rPr>
      </w:pPr>
      <w:r w:rsidRPr="008429D2">
        <w:rPr>
          <w:b/>
          <w:sz w:val="32"/>
          <w:szCs w:val="32"/>
        </w:rPr>
        <w:t>Sensory Support Service</w:t>
      </w:r>
    </w:p>
    <w:p w14:paraId="11A3175B" w14:textId="32D72655" w:rsidR="004050B0" w:rsidRDefault="008908DE" w:rsidP="00153C87">
      <w:pPr>
        <w:spacing w:after="0" w:line="240" w:lineRule="auto"/>
        <w:ind w:left="877"/>
        <w:jc w:val="center"/>
        <w:rPr>
          <w:b/>
          <w:sz w:val="36"/>
        </w:rPr>
      </w:pPr>
      <w:r>
        <w:rPr>
          <w:b/>
          <w:sz w:val="36"/>
        </w:rPr>
        <w:t xml:space="preserve">An Introduction to </w:t>
      </w:r>
      <w:r w:rsidR="005500E7">
        <w:rPr>
          <w:b/>
          <w:sz w:val="36"/>
        </w:rPr>
        <w:t>S</w:t>
      </w:r>
      <w:r>
        <w:rPr>
          <w:b/>
          <w:sz w:val="36"/>
        </w:rPr>
        <w:t xml:space="preserve">upporting </w:t>
      </w:r>
      <w:r w:rsidR="005500E7">
        <w:rPr>
          <w:b/>
          <w:sz w:val="36"/>
        </w:rPr>
        <w:t>C</w:t>
      </w:r>
      <w:r>
        <w:rPr>
          <w:b/>
          <w:sz w:val="36"/>
        </w:rPr>
        <w:t xml:space="preserve">hildren and </w:t>
      </w:r>
      <w:r w:rsidR="005500E7">
        <w:rPr>
          <w:b/>
          <w:sz w:val="36"/>
        </w:rPr>
        <w:t>Y</w:t>
      </w:r>
      <w:r>
        <w:rPr>
          <w:b/>
          <w:sz w:val="36"/>
        </w:rPr>
        <w:t xml:space="preserve">oung </w:t>
      </w:r>
      <w:r w:rsidR="003B7BCE">
        <w:rPr>
          <w:b/>
          <w:sz w:val="36"/>
        </w:rPr>
        <w:t>P</w:t>
      </w:r>
      <w:r>
        <w:rPr>
          <w:b/>
          <w:sz w:val="36"/>
        </w:rPr>
        <w:t xml:space="preserve">eople with </w:t>
      </w:r>
      <w:r w:rsidR="003B7BCE">
        <w:rPr>
          <w:b/>
          <w:sz w:val="36"/>
        </w:rPr>
        <w:t>Brain Related V</w:t>
      </w:r>
      <w:r w:rsidR="001A562C">
        <w:rPr>
          <w:b/>
          <w:sz w:val="36"/>
        </w:rPr>
        <w:t>ision</w:t>
      </w:r>
      <w:r w:rsidR="003B7BCE">
        <w:rPr>
          <w:b/>
          <w:sz w:val="36"/>
        </w:rPr>
        <w:t xml:space="preserve"> Difficulties including </w:t>
      </w:r>
      <w:r>
        <w:rPr>
          <w:b/>
          <w:sz w:val="36"/>
        </w:rPr>
        <w:t xml:space="preserve">Cerebral Visual Impairment (CVI)   </w:t>
      </w:r>
    </w:p>
    <w:p w14:paraId="7948D7CC" w14:textId="77777777" w:rsidR="007D6B5C" w:rsidRDefault="007D6B5C" w:rsidP="00153C87">
      <w:pPr>
        <w:spacing w:after="0" w:line="240" w:lineRule="auto"/>
        <w:ind w:left="877"/>
        <w:jc w:val="center"/>
        <w:rPr>
          <w:b/>
          <w:sz w:val="36"/>
        </w:rPr>
      </w:pPr>
    </w:p>
    <w:p w14:paraId="7E93FD30" w14:textId="129500B5" w:rsidR="001A3836" w:rsidRDefault="003B2B3B" w:rsidP="00153C87">
      <w:pPr>
        <w:spacing w:after="0" w:line="240" w:lineRule="auto"/>
        <w:ind w:left="877"/>
        <w:jc w:val="center"/>
        <w:rPr>
          <w:b/>
          <w:sz w:val="36"/>
        </w:rPr>
      </w:pPr>
      <w:r>
        <w:rPr>
          <w:b/>
          <w:sz w:val="36"/>
        </w:rPr>
        <w:t>Teams</w:t>
      </w:r>
      <w:r w:rsidR="005C59C3">
        <w:rPr>
          <w:b/>
          <w:sz w:val="36"/>
        </w:rPr>
        <w:t xml:space="preserve"> – Virtual Presentation</w:t>
      </w:r>
    </w:p>
    <w:p w14:paraId="7F683194" w14:textId="59ABFF0F" w:rsidR="004050B0" w:rsidRDefault="004050B0" w:rsidP="003B2B3B">
      <w:pPr>
        <w:spacing w:after="177" w:line="240" w:lineRule="auto"/>
        <w:ind w:left="0" w:firstLine="0"/>
      </w:pPr>
    </w:p>
    <w:p w14:paraId="3580777B" w14:textId="77777777" w:rsidR="00C76D65" w:rsidRDefault="00C76D65" w:rsidP="00C76D65">
      <w:pPr>
        <w:spacing w:after="0" w:line="240" w:lineRule="auto"/>
        <w:ind w:left="576" w:firstLine="0"/>
        <w:rPr>
          <w:sz w:val="26"/>
          <w:szCs w:val="26"/>
        </w:rPr>
      </w:pPr>
      <w:r w:rsidRPr="00D025EA">
        <w:rPr>
          <w:sz w:val="26"/>
          <w:szCs w:val="26"/>
        </w:rPr>
        <w:t>This course is for professionals</w:t>
      </w:r>
      <w:r>
        <w:rPr>
          <w:sz w:val="26"/>
          <w:szCs w:val="26"/>
        </w:rPr>
        <w:t xml:space="preserve">, </w:t>
      </w:r>
      <w:r w:rsidRPr="00D025EA">
        <w:rPr>
          <w:sz w:val="26"/>
          <w:szCs w:val="26"/>
        </w:rPr>
        <w:t xml:space="preserve">parents </w:t>
      </w:r>
      <w:r>
        <w:rPr>
          <w:sz w:val="26"/>
          <w:szCs w:val="26"/>
        </w:rPr>
        <w:t xml:space="preserve">and carers </w:t>
      </w:r>
      <w:r w:rsidRPr="00D025EA">
        <w:rPr>
          <w:sz w:val="26"/>
          <w:szCs w:val="26"/>
        </w:rPr>
        <w:t>supporting children and young people with brain related vis</w:t>
      </w:r>
      <w:r>
        <w:rPr>
          <w:sz w:val="26"/>
          <w:szCs w:val="26"/>
        </w:rPr>
        <w:t>ion</w:t>
      </w:r>
      <w:r w:rsidRPr="00D025EA">
        <w:rPr>
          <w:sz w:val="26"/>
          <w:szCs w:val="26"/>
        </w:rPr>
        <w:t xml:space="preserve"> difficulties including CVI.  </w:t>
      </w:r>
      <w:r w:rsidRPr="00F505B6">
        <w:rPr>
          <w:sz w:val="26"/>
          <w:szCs w:val="26"/>
        </w:rPr>
        <w:t>Often these children and young people have good vision when measured on a letter or picture chart but these difficulties impact on how children and young p</w:t>
      </w:r>
      <w:r w:rsidRPr="00D025EA">
        <w:rPr>
          <w:sz w:val="26"/>
          <w:szCs w:val="26"/>
        </w:rPr>
        <w:t>eople visually process information. Children and young people with brain related vis</w:t>
      </w:r>
      <w:r>
        <w:rPr>
          <w:sz w:val="26"/>
          <w:szCs w:val="26"/>
        </w:rPr>
        <w:t xml:space="preserve">ion </w:t>
      </w:r>
      <w:r w:rsidRPr="00D025EA">
        <w:rPr>
          <w:sz w:val="26"/>
          <w:szCs w:val="26"/>
        </w:rPr>
        <w:t xml:space="preserve">difficulties and CVI can experience </w:t>
      </w:r>
      <w:r>
        <w:rPr>
          <w:sz w:val="26"/>
          <w:szCs w:val="26"/>
        </w:rPr>
        <w:t>problems</w:t>
      </w:r>
      <w:r w:rsidRPr="00D025EA">
        <w:rPr>
          <w:sz w:val="26"/>
          <w:szCs w:val="26"/>
        </w:rPr>
        <w:t xml:space="preserve"> with accessing aspects of the curriculum as well as completing everyday tasks.  </w:t>
      </w:r>
    </w:p>
    <w:p w14:paraId="1C7474B0" w14:textId="77777777" w:rsidR="00C76D65" w:rsidRPr="00D025EA" w:rsidRDefault="00C76D65" w:rsidP="00C76D65">
      <w:pPr>
        <w:spacing w:after="0" w:line="240" w:lineRule="auto"/>
        <w:ind w:left="0" w:firstLine="0"/>
        <w:rPr>
          <w:sz w:val="26"/>
          <w:szCs w:val="26"/>
        </w:rPr>
      </w:pPr>
    </w:p>
    <w:p w14:paraId="3AAD56F5" w14:textId="77777777" w:rsidR="00C76D65" w:rsidRDefault="00C76D65" w:rsidP="00C76D65">
      <w:pPr>
        <w:tabs>
          <w:tab w:val="center" w:pos="1698"/>
        </w:tabs>
        <w:spacing w:after="0" w:line="240" w:lineRule="auto"/>
        <w:ind w:left="0" w:firstLine="0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sz w:val="37"/>
          <w:vertAlign w:val="superscript"/>
        </w:rPr>
        <w:tab/>
        <w:t xml:space="preserve"> </w:t>
      </w:r>
      <w:r w:rsidRPr="00D025EA">
        <w:rPr>
          <w:b/>
          <w:sz w:val="26"/>
          <w:szCs w:val="26"/>
        </w:rPr>
        <w:t xml:space="preserve">Aims of the course:  </w:t>
      </w:r>
      <w:r w:rsidRPr="00D025EA">
        <w:rPr>
          <w:rFonts w:ascii="Arial" w:eastAsia="Arial" w:hAnsi="Arial" w:cs="Arial"/>
          <w:sz w:val="26"/>
          <w:szCs w:val="26"/>
        </w:rPr>
        <w:t xml:space="preserve"> </w:t>
      </w:r>
    </w:p>
    <w:p w14:paraId="26EDD8BC" w14:textId="048DC11C" w:rsidR="00C76D65" w:rsidRPr="00D025EA" w:rsidRDefault="00C76D65" w:rsidP="00C76D65">
      <w:pPr>
        <w:spacing w:after="0" w:line="240" w:lineRule="auto"/>
        <w:ind w:left="720" w:firstLine="0"/>
        <w:rPr>
          <w:sz w:val="26"/>
          <w:szCs w:val="26"/>
        </w:rPr>
      </w:pPr>
      <w:r w:rsidRPr="00D025EA">
        <w:rPr>
          <w:sz w:val="26"/>
          <w:szCs w:val="26"/>
        </w:rPr>
        <w:t>This course aims to recommend strategies that can make a difference to these pupils’ access</w:t>
      </w:r>
      <w:r>
        <w:rPr>
          <w:sz w:val="26"/>
          <w:szCs w:val="26"/>
        </w:rPr>
        <w:t xml:space="preserve"> to the curriculum</w:t>
      </w:r>
      <w:r w:rsidRPr="00D025EA">
        <w:rPr>
          <w:sz w:val="26"/>
          <w:szCs w:val="26"/>
        </w:rPr>
        <w:t xml:space="preserve"> and inclusion.  </w:t>
      </w:r>
    </w:p>
    <w:p w14:paraId="0DA07513" w14:textId="77777777" w:rsidR="00C76D65" w:rsidRPr="00D025EA" w:rsidRDefault="00C76D65" w:rsidP="00C76D65">
      <w:pPr>
        <w:tabs>
          <w:tab w:val="center" w:pos="1698"/>
        </w:tabs>
        <w:spacing w:after="0" w:line="240" w:lineRule="auto"/>
        <w:ind w:left="0" w:firstLine="0"/>
        <w:rPr>
          <w:sz w:val="26"/>
          <w:szCs w:val="26"/>
        </w:rPr>
      </w:pPr>
    </w:p>
    <w:p w14:paraId="5FB80609" w14:textId="77777777" w:rsidR="00C76D65" w:rsidRPr="00D025EA" w:rsidRDefault="00C76D65" w:rsidP="00C76D65">
      <w:pPr>
        <w:pStyle w:val="ListParagraph"/>
        <w:numPr>
          <w:ilvl w:val="0"/>
          <w:numId w:val="5"/>
        </w:numPr>
        <w:spacing w:line="240" w:lineRule="auto"/>
        <w:ind w:hanging="567"/>
        <w:rPr>
          <w:sz w:val="26"/>
          <w:szCs w:val="26"/>
        </w:rPr>
      </w:pPr>
      <w:r w:rsidRPr="00D025EA">
        <w:rPr>
          <w:sz w:val="26"/>
          <w:szCs w:val="26"/>
        </w:rPr>
        <w:t>To gain an understanding of brain related vis</w:t>
      </w:r>
      <w:r>
        <w:rPr>
          <w:sz w:val="26"/>
          <w:szCs w:val="26"/>
        </w:rPr>
        <w:t>ion</w:t>
      </w:r>
      <w:r w:rsidRPr="00D025EA">
        <w:rPr>
          <w:sz w:val="26"/>
          <w:szCs w:val="26"/>
        </w:rPr>
        <w:t xml:space="preserve"> difficulties and their causes. </w:t>
      </w:r>
    </w:p>
    <w:p w14:paraId="31CC6096" w14:textId="77777777" w:rsidR="00C76D65" w:rsidRPr="00D025EA" w:rsidRDefault="00C76D65" w:rsidP="00C76D65">
      <w:pPr>
        <w:pStyle w:val="ListParagraph"/>
        <w:numPr>
          <w:ilvl w:val="0"/>
          <w:numId w:val="5"/>
        </w:numPr>
        <w:spacing w:after="0" w:line="240" w:lineRule="auto"/>
        <w:ind w:hanging="567"/>
        <w:rPr>
          <w:sz w:val="26"/>
          <w:szCs w:val="26"/>
        </w:rPr>
      </w:pPr>
      <w:r w:rsidRPr="00D025EA">
        <w:rPr>
          <w:sz w:val="26"/>
          <w:szCs w:val="26"/>
        </w:rPr>
        <w:t>To understand the implications of brain related vis</w:t>
      </w:r>
      <w:r>
        <w:rPr>
          <w:sz w:val="26"/>
          <w:szCs w:val="26"/>
        </w:rPr>
        <w:t>ion</w:t>
      </w:r>
      <w:r w:rsidRPr="00D025EA">
        <w:rPr>
          <w:sz w:val="26"/>
          <w:szCs w:val="26"/>
        </w:rPr>
        <w:t xml:space="preserve"> difficulties in completing daily activities and accessing the curriculum. </w:t>
      </w:r>
    </w:p>
    <w:p w14:paraId="5B42E922" w14:textId="4974B89E" w:rsidR="004050B0" w:rsidRPr="00C76D65" w:rsidRDefault="00C76D65" w:rsidP="00C76D65">
      <w:pPr>
        <w:pStyle w:val="ListParagraph"/>
        <w:numPr>
          <w:ilvl w:val="0"/>
          <w:numId w:val="5"/>
        </w:numPr>
        <w:spacing w:line="240" w:lineRule="auto"/>
        <w:ind w:hanging="567"/>
      </w:pPr>
      <w:r w:rsidRPr="00D025EA">
        <w:rPr>
          <w:sz w:val="26"/>
          <w:szCs w:val="26"/>
        </w:rPr>
        <w:t xml:space="preserve">To advise on practical strategies to support access, </w:t>
      </w:r>
      <w:r w:rsidR="002C08E6" w:rsidRPr="00D025EA">
        <w:rPr>
          <w:sz w:val="26"/>
          <w:szCs w:val="26"/>
        </w:rPr>
        <w:t>participation,</w:t>
      </w:r>
      <w:r w:rsidRPr="00D025EA">
        <w:rPr>
          <w:sz w:val="26"/>
          <w:szCs w:val="26"/>
        </w:rPr>
        <w:t xml:space="preserve"> and inclusion</w:t>
      </w:r>
      <w:r w:rsidR="002C08E6">
        <w:rPr>
          <w:sz w:val="26"/>
          <w:szCs w:val="26"/>
        </w:rPr>
        <w:t>.</w:t>
      </w:r>
      <w:r>
        <w:t xml:space="preserve"> </w:t>
      </w:r>
    </w:p>
    <w:p w14:paraId="1998323E" w14:textId="3D3D4BDE" w:rsidR="004050B0" w:rsidRDefault="008908DE" w:rsidP="008908DE">
      <w:pPr>
        <w:tabs>
          <w:tab w:val="left" w:pos="720"/>
          <w:tab w:val="left" w:pos="2990"/>
        </w:tabs>
        <w:spacing w:after="32" w:line="240" w:lineRule="auto"/>
        <w:ind w:left="216" w:firstLine="0"/>
      </w:pPr>
      <w:r>
        <w:rPr>
          <w:color w:val="FFFFFF"/>
        </w:rPr>
        <w:tab/>
      </w:r>
    </w:p>
    <w:p w14:paraId="7BE799FC" w14:textId="0BC2F6CE" w:rsidR="004050B0" w:rsidRDefault="008908DE" w:rsidP="008429D2">
      <w:pPr>
        <w:spacing w:after="132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  <w:r>
        <w:rPr>
          <w:b/>
        </w:rPr>
        <w:t xml:space="preserve">Who will benefit from attending this course: </w:t>
      </w:r>
    </w:p>
    <w:p w14:paraId="7F0B4C28" w14:textId="76BE3CAC" w:rsidR="004050B0" w:rsidRDefault="008908DE" w:rsidP="008429D2">
      <w:pPr>
        <w:numPr>
          <w:ilvl w:val="0"/>
          <w:numId w:val="1"/>
        </w:numPr>
        <w:spacing w:line="240" w:lineRule="auto"/>
        <w:ind w:hanging="360"/>
      </w:pPr>
      <w:r>
        <w:t>TAs who support a pupil with</w:t>
      </w:r>
      <w:r w:rsidR="00BF1314">
        <w:t xml:space="preserve"> brain related vis</w:t>
      </w:r>
      <w:r w:rsidR="000F722E">
        <w:t>ion</w:t>
      </w:r>
      <w:r w:rsidR="00BF1314">
        <w:t xml:space="preserve"> </w:t>
      </w:r>
      <w:r w:rsidR="004D4C85">
        <w:t>difficulties</w:t>
      </w:r>
      <w:r>
        <w:t xml:space="preserve"> </w:t>
      </w:r>
      <w:r w:rsidR="006B5C20">
        <w:t>and CVI</w:t>
      </w:r>
    </w:p>
    <w:p w14:paraId="6F75A539" w14:textId="78280FD2" w:rsidR="004050B0" w:rsidRDefault="008908DE" w:rsidP="008429D2">
      <w:pPr>
        <w:numPr>
          <w:ilvl w:val="0"/>
          <w:numId w:val="1"/>
        </w:numPr>
        <w:spacing w:after="48" w:line="240" w:lineRule="auto"/>
        <w:ind w:hanging="360"/>
      </w:pPr>
      <w:r>
        <w:t xml:space="preserve">SENCos and Class Teachers who would like to widen their understanding of </w:t>
      </w:r>
      <w:r w:rsidR="004D4C85">
        <w:t>brain related vis</w:t>
      </w:r>
      <w:r w:rsidR="000F722E">
        <w:t>ion</w:t>
      </w:r>
      <w:r w:rsidR="004D4C85">
        <w:t xml:space="preserve"> difficulties</w:t>
      </w:r>
      <w:r>
        <w:t xml:space="preserve"> </w:t>
      </w:r>
      <w:r w:rsidR="006B5C20">
        <w:t>and CVI</w:t>
      </w:r>
    </w:p>
    <w:p w14:paraId="0F505DF1" w14:textId="77777777" w:rsidR="004050B0" w:rsidRDefault="008908DE" w:rsidP="008429D2">
      <w:pPr>
        <w:numPr>
          <w:ilvl w:val="0"/>
          <w:numId w:val="1"/>
        </w:numPr>
        <w:spacing w:line="240" w:lineRule="auto"/>
        <w:ind w:hanging="360"/>
      </w:pPr>
      <w:r>
        <w:t xml:space="preserve">Educational Practitioners  </w:t>
      </w:r>
    </w:p>
    <w:p w14:paraId="498ED911" w14:textId="77777777" w:rsidR="008908DE" w:rsidRDefault="008908DE" w:rsidP="008908DE">
      <w:pPr>
        <w:numPr>
          <w:ilvl w:val="0"/>
          <w:numId w:val="1"/>
        </w:numPr>
        <w:spacing w:line="240" w:lineRule="auto"/>
        <w:ind w:hanging="360"/>
      </w:pPr>
      <w:r>
        <w:t xml:space="preserve">Parents/carers </w:t>
      </w:r>
    </w:p>
    <w:p w14:paraId="356E1824" w14:textId="77777777" w:rsidR="00F505B6" w:rsidRDefault="008908DE" w:rsidP="00EC25A0">
      <w:pPr>
        <w:numPr>
          <w:ilvl w:val="0"/>
          <w:numId w:val="1"/>
        </w:numPr>
        <w:spacing w:line="240" w:lineRule="auto"/>
        <w:ind w:hanging="360"/>
      </w:pPr>
      <w:r>
        <w:t>Other professionals with an interest in this area</w:t>
      </w:r>
    </w:p>
    <w:p w14:paraId="5A2377B9" w14:textId="5BA0E7C8" w:rsidR="008908DE" w:rsidRPr="00492849" w:rsidRDefault="008908DE" w:rsidP="00F505B6">
      <w:pPr>
        <w:spacing w:line="240" w:lineRule="auto"/>
        <w:ind w:left="1430" w:firstLine="0"/>
      </w:pPr>
      <w:r w:rsidRPr="008908DE">
        <w:rPr>
          <w:rFonts w:ascii="Arial" w:eastAsia="Arial" w:hAnsi="Arial" w:cs="Arial"/>
          <w:sz w:val="2"/>
        </w:rPr>
        <w:t xml:space="preserve"> </w:t>
      </w:r>
    </w:p>
    <w:p w14:paraId="2E7BD7EC" w14:textId="60175545" w:rsidR="00492849" w:rsidRDefault="00492849" w:rsidP="00492849">
      <w:pPr>
        <w:spacing w:line="240" w:lineRule="auto"/>
        <w:ind w:left="1430" w:firstLine="0"/>
        <w:rPr>
          <w:rFonts w:ascii="Arial" w:eastAsia="Arial" w:hAnsi="Arial" w:cs="Arial"/>
          <w:sz w:val="2"/>
        </w:rPr>
      </w:pPr>
    </w:p>
    <w:p w14:paraId="0DC7CB36" w14:textId="3E43F915" w:rsidR="00492849" w:rsidRPr="00492849" w:rsidRDefault="00492849" w:rsidP="00492849">
      <w:pPr>
        <w:spacing w:after="61" w:line="240" w:lineRule="auto"/>
        <w:rPr>
          <w:b/>
          <w:bCs/>
        </w:rPr>
      </w:pPr>
      <w:r w:rsidRPr="00492849">
        <w:rPr>
          <w:b/>
          <w:bCs/>
        </w:rPr>
        <w:t xml:space="preserve">Cost of the course: </w:t>
      </w:r>
      <w:r>
        <w:rPr>
          <w:b/>
          <w:bCs/>
        </w:rPr>
        <w:t xml:space="preserve"> </w:t>
      </w:r>
      <w:r w:rsidRPr="00492849">
        <w:rPr>
          <w:b/>
          <w:bCs/>
        </w:rPr>
        <w:t>£</w:t>
      </w:r>
      <w:r w:rsidR="00DF16D7">
        <w:rPr>
          <w:b/>
          <w:bCs/>
        </w:rPr>
        <w:t>3</w:t>
      </w:r>
      <w:r w:rsidR="00FB10AA">
        <w:rPr>
          <w:b/>
          <w:bCs/>
        </w:rPr>
        <w:t xml:space="preserve">6 </w:t>
      </w:r>
      <w:r w:rsidRPr="00492849">
        <w:rPr>
          <w:b/>
          <w:bCs/>
        </w:rPr>
        <w:t>professionals or £</w:t>
      </w:r>
      <w:r w:rsidR="00AE1DE9">
        <w:rPr>
          <w:b/>
          <w:bCs/>
        </w:rPr>
        <w:t>5</w:t>
      </w:r>
      <w:r w:rsidR="00FB10AA">
        <w:rPr>
          <w:b/>
          <w:bCs/>
        </w:rPr>
        <w:t>5</w:t>
      </w:r>
      <w:r w:rsidRPr="00492849">
        <w:rPr>
          <w:b/>
          <w:bCs/>
        </w:rPr>
        <w:t xml:space="preserve"> for 2 from same organisations/£1</w:t>
      </w:r>
      <w:r w:rsidR="00AE1DE9">
        <w:rPr>
          <w:b/>
          <w:bCs/>
        </w:rPr>
        <w:t>2</w:t>
      </w:r>
      <w:r w:rsidRPr="00492849">
        <w:rPr>
          <w:b/>
          <w:bCs/>
        </w:rPr>
        <w:t xml:space="preserve"> parents/carers</w:t>
      </w:r>
    </w:p>
    <w:p w14:paraId="19ECBD77" w14:textId="77777777" w:rsidR="00492849" w:rsidRDefault="00492849">
      <w:pPr>
        <w:spacing w:after="160" w:line="259" w:lineRule="auto"/>
        <w:ind w:left="0" w:firstLine="0"/>
      </w:pPr>
      <w:r>
        <w:br w:type="page"/>
      </w:r>
    </w:p>
    <w:p w14:paraId="4F74ECC7" w14:textId="77777777" w:rsidR="00492849" w:rsidRDefault="00492849" w:rsidP="00492849">
      <w:pPr>
        <w:spacing w:after="61" w:line="240" w:lineRule="auto"/>
      </w:pPr>
    </w:p>
    <w:p w14:paraId="01A9E105" w14:textId="5C42E7E9" w:rsidR="004050B0" w:rsidRDefault="008908DE" w:rsidP="00492849">
      <w:pPr>
        <w:spacing w:after="61" w:line="240" w:lineRule="auto"/>
      </w:pPr>
      <w:r>
        <w:rPr>
          <w:noProof/>
        </w:rPr>
        <w:drawing>
          <wp:inline distT="0" distB="0" distL="0" distR="0" wp14:anchorId="0446D63A" wp14:editId="2A724ADC">
            <wp:extent cx="4267200" cy="838200"/>
            <wp:effectExtent l="0" t="0" r="0" b="0"/>
            <wp:docPr id="169" name="Picture 16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Picture 16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29EFF" w14:textId="326B1BC9" w:rsidR="004050B0" w:rsidRDefault="008908DE" w:rsidP="00B76CDD">
      <w:pPr>
        <w:spacing w:after="91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</w:p>
    <w:p w14:paraId="2A81799D" w14:textId="77777777" w:rsidR="0090481C" w:rsidRDefault="008908DE" w:rsidP="0090481C">
      <w:pPr>
        <w:pStyle w:val="Heading1"/>
        <w:tabs>
          <w:tab w:val="center" w:pos="452"/>
          <w:tab w:val="center" w:pos="4514"/>
        </w:tabs>
        <w:spacing w:line="240" w:lineRule="auto"/>
        <w:ind w:left="0"/>
      </w:pPr>
      <w:r>
        <w:rPr>
          <w:b w:val="0"/>
          <w:sz w:val="22"/>
        </w:rPr>
        <w:tab/>
      </w:r>
      <w:r>
        <w:rPr>
          <w:sz w:val="55"/>
          <w:vertAlign w:val="subscript"/>
        </w:rPr>
        <w:t xml:space="preserve"> </w:t>
      </w:r>
      <w:r>
        <w:rPr>
          <w:sz w:val="55"/>
          <w:vertAlign w:val="subscript"/>
        </w:rPr>
        <w:tab/>
      </w:r>
      <w:r>
        <w:t xml:space="preserve">Application form </w:t>
      </w:r>
    </w:p>
    <w:p w14:paraId="0F58BEDE" w14:textId="106C6C3F" w:rsidR="004050B0" w:rsidRDefault="008908DE" w:rsidP="0090481C">
      <w:pPr>
        <w:pStyle w:val="Heading1"/>
        <w:tabs>
          <w:tab w:val="center" w:pos="452"/>
          <w:tab w:val="center" w:pos="4514"/>
        </w:tabs>
        <w:spacing w:line="240" w:lineRule="auto"/>
        <w:ind w:left="0"/>
      </w:pPr>
      <w:r>
        <w:rPr>
          <w:rFonts w:ascii="Constantia" w:eastAsia="Constantia" w:hAnsi="Constantia" w:cs="Constantia"/>
          <w:sz w:val="6"/>
        </w:rPr>
        <w:t xml:space="preserve"> </w:t>
      </w:r>
    </w:p>
    <w:p w14:paraId="5A9EF894" w14:textId="56A7EF60" w:rsidR="004050B0" w:rsidRDefault="008908DE" w:rsidP="008429D2">
      <w:pPr>
        <w:spacing w:after="0" w:line="240" w:lineRule="auto"/>
        <w:ind w:left="139"/>
        <w:jc w:val="center"/>
        <w:rPr>
          <w:b/>
          <w:sz w:val="30"/>
          <w:szCs w:val="30"/>
        </w:rPr>
      </w:pPr>
      <w:r w:rsidRPr="0090481C">
        <w:rPr>
          <w:b/>
          <w:sz w:val="30"/>
          <w:szCs w:val="30"/>
        </w:rPr>
        <w:t xml:space="preserve">An Introduction to </w:t>
      </w:r>
      <w:r w:rsidR="004D4C85" w:rsidRPr="0090481C">
        <w:rPr>
          <w:b/>
          <w:sz w:val="30"/>
          <w:szCs w:val="30"/>
        </w:rPr>
        <w:t>S</w:t>
      </w:r>
      <w:r w:rsidRPr="0090481C">
        <w:rPr>
          <w:b/>
          <w:sz w:val="30"/>
          <w:szCs w:val="30"/>
        </w:rPr>
        <w:t xml:space="preserve">upporting </w:t>
      </w:r>
      <w:r w:rsidR="004D4C85" w:rsidRPr="0090481C">
        <w:rPr>
          <w:b/>
          <w:sz w:val="30"/>
          <w:szCs w:val="30"/>
        </w:rPr>
        <w:t>C</w:t>
      </w:r>
      <w:r w:rsidRPr="0090481C">
        <w:rPr>
          <w:b/>
          <w:sz w:val="30"/>
          <w:szCs w:val="30"/>
        </w:rPr>
        <w:t xml:space="preserve">hildren and </w:t>
      </w:r>
      <w:r w:rsidR="004D4C85" w:rsidRPr="0090481C">
        <w:rPr>
          <w:b/>
          <w:sz w:val="30"/>
          <w:szCs w:val="30"/>
        </w:rPr>
        <w:t>Y</w:t>
      </w:r>
      <w:r w:rsidRPr="0090481C">
        <w:rPr>
          <w:b/>
          <w:sz w:val="30"/>
          <w:szCs w:val="30"/>
        </w:rPr>
        <w:t xml:space="preserve">oung people with </w:t>
      </w:r>
      <w:r w:rsidR="004D4C85" w:rsidRPr="0090481C">
        <w:rPr>
          <w:b/>
          <w:sz w:val="30"/>
          <w:szCs w:val="30"/>
        </w:rPr>
        <w:t xml:space="preserve">Brain Related </w:t>
      </w:r>
      <w:r w:rsidR="0090481C" w:rsidRPr="0090481C">
        <w:rPr>
          <w:b/>
          <w:sz w:val="30"/>
          <w:szCs w:val="30"/>
        </w:rPr>
        <w:t>Vis</w:t>
      </w:r>
      <w:r w:rsidR="000F722E">
        <w:rPr>
          <w:b/>
          <w:sz w:val="30"/>
          <w:szCs w:val="30"/>
        </w:rPr>
        <w:t>ion</w:t>
      </w:r>
      <w:r w:rsidR="0090481C" w:rsidRPr="0090481C">
        <w:rPr>
          <w:b/>
          <w:sz w:val="30"/>
          <w:szCs w:val="30"/>
        </w:rPr>
        <w:t xml:space="preserve"> Difficulties and </w:t>
      </w:r>
      <w:r w:rsidRPr="0090481C">
        <w:rPr>
          <w:b/>
          <w:sz w:val="30"/>
          <w:szCs w:val="30"/>
        </w:rPr>
        <w:t xml:space="preserve">Cerebral Visual Impairment (CVI) </w:t>
      </w:r>
    </w:p>
    <w:p w14:paraId="37CD1817" w14:textId="2AE10B4E" w:rsidR="004050B0" w:rsidRDefault="004050B0" w:rsidP="007D6B5C">
      <w:pPr>
        <w:spacing w:after="235" w:line="240" w:lineRule="auto"/>
      </w:pPr>
    </w:p>
    <w:p w14:paraId="482ECC3C" w14:textId="77777777" w:rsidR="00327283" w:rsidRDefault="00327283" w:rsidP="008429D2">
      <w:pPr>
        <w:spacing w:after="0" w:line="240" w:lineRule="auto"/>
        <w:ind w:left="-5"/>
        <w:rPr>
          <w:b/>
        </w:rPr>
      </w:pPr>
      <w:r>
        <w:rPr>
          <w:b/>
        </w:rPr>
        <w:t>Date of Course:  ………………………………………………………………………………..</w:t>
      </w:r>
    </w:p>
    <w:p w14:paraId="1ED3F4D1" w14:textId="77777777" w:rsidR="00327283" w:rsidRDefault="00327283" w:rsidP="008429D2">
      <w:pPr>
        <w:spacing w:after="0" w:line="240" w:lineRule="auto"/>
        <w:ind w:left="-5"/>
        <w:rPr>
          <w:b/>
        </w:rPr>
      </w:pPr>
    </w:p>
    <w:p w14:paraId="52220338" w14:textId="465DFD87" w:rsidR="004050B0" w:rsidRPr="006A12C5" w:rsidRDefault="008908DE" w:rsidP="008429D2">
      <w:pPr>
        <w:spacing w:after="0" w:line="240" w:lineRule="auto"/>
        <w:ind w:left="-5"/>
        <w:rPr>
          <w:bCs/>
        </w:rPr>
      </w:pPr>
      <w:r w:rsidRPr="008D4C7E">
        <w:rPr>
          <w:b/>
        </w:rPr>
        <w:t>Name:</w:t>
      </w:r>
      <w:r w:rsidRPr="006A12C5">
        <w:rPr>
          <w:bCs/>
        </w:rPr>
        <w:t xml:space="preserve">  ………………………………………………………</w:t>
      </w:r>
      <w:r w:rsidR="00672370">
        <w:rPr>
          <w:bCs/>
        </w:rPr>
        <w:t>…………………………………….</w:t>
      </w:r>
      <w:r w:rsidRPr="006A12C5">
        <w:rPr>
          <w:bCs/>
        </w:rPr>
        <w:t xml:space="preserve">….. </w:t>
      </w:r>
    </w:p>
    <w:p w14:paraId="7DE26584" w14:textId="77777777" w:rsidR="004050B0" w:rsidRPr="006A12C5" w:rsidRDefault="008908DE" w:rsidP="008429D2">
      <w:pPr>
        <w:spacing w:after="83" w:line="240" w:lineRule="auto"/>
        <w:ind w:left="0" w:firstLine="0"/>
        <w:rPr>
          <w:bCs/>
        </w:rPr>
      </w:pPr>
      <w:r w:rsidRPr="006A12C5">
        <w:rPr>
          <w:bCs/>
        </w:rPr>
        <w:t xml:space="preserve"> </w:t>
      </w:r>
      <w:r w:rsidRPr="006A12C5">
        <w:rPr>
          <w:bCs/>
        </w:rPr>
        <w:tab/>
        <w:t xml:space="preserve"> </w:t>
      </w:r>
      <w:r w:rsidRPr="006A12C5">
        <w:rPr>
          <w:bCs/>
        </w:rPr>
        <w:tab/>
        <w:t xml:space="preserve"> </w:t>
      </w:r>
    </w:p>
    <w:p w14:paraId="715D618D" w14:textId="022715CA" w:rsidR="004050B0" w:rsidRPr="006A12C5" w:rsidRDefault="008908DE" w:rsidP="008429D2">
      <w:pPr>
        <w:spacing w:after="85" w:line="240" w:lineRule="auto"/>
        <w:ind w:left="-5"/>
        <w:rPr>
          <w:bCs/>
        </w:rPr>
      </w:pPr>
      <w:r w:rsidRPr="008D4C7E">
        <w:rPr>
          <w:b/>
        </w:rPr>
        <w:t>Post held (if appropriate):</w:t>
      </w:r>
      <w:r w:rsidRPr="006A12C5">
        <w:rPr>
          <w:bCs/>
        </w:rPr>
        <w:t xml:space="preserve">    ……</w:t>
      </w:r>
      <w:r w:rsidR="00672370">
        <w:rPr>
          <w:bCs/>
        </w:rPr>
        <w:t>……………………………………..</w:t>
      </w:r>
      <w:r w:rsidRPr="006A12C5">
        <w:rPr>
          <w:bCs/>
        </w:rPr>
        <w:t xml:space="preserve">…………………….. </w:t>
      </w:r>
    </w:p>
    <w:p w14:paraId="26744DF1" w14:textId="77777777" w:rsidR="004050B0" w:rsidRPr="006A12C5" w:rsidRDefault="008908DE" w:rsidP="008429D2">
      <w:pPr>
        <w:spacing w:after="83" w:line="240" w:lineRule="auto"/>
        <w:ind w:left="0" w:firstLine="0"/>
        <w:rPr>
          <w:bCs/>
        </w:rPr>
      </w:pPr>
      <w:r w:rsidRPr="006A12C5">
        <w:rPr>
          <w:bCs/>
        </w:rPr>
        <w:t xml:space="preserve"> </w:t>
      </w:r>
    </w:p>
    <w:p w14:paraId="56DEE9CC" w14:textId="51A8DA4A" w:rsidR="004050B0" w:rsidRPr="006A12C5" w:rsidRDefault="008908DE" w:rsidP="008429D2">
      <w:pPr>
        <w:spacing w:after="0" w:line="240" w:lineRule="auto"/>
        <w:ind w:left="-5"/>
        <w:rPr>
          <w:bCs/>
        </w:rPr>
      </w:pPr>
      <w:r w:rsidRPr="008D4C7E">
        <w:rPr>
          <w:b/>
        </w:rPr>
        <w:t>Setting:</w:t>
      </w:r>
      <w:r w:rsidR="008D4C7E">
        <w:rPr>
          <w:bCs/>
        </w:rPr>
        <w:t xml:space="preserve">  </w:t>
      </w:r>
      <w:r w:rsidRPr="006A12C5">
        <w:rPr>
          <w:bCs/>
        </w:rPr>
        <w:t>…</w:t>
      </w:r>
      <w:r w:rsidR="00672370">
        <w:rPr>
          <w:bCs/>
        </w:rPr>
        <w:t>………………………………………………</w:t>
      </w:r>
      <w:r w:rsidRPr="006A12C5">
        <w:rPr>
          <w:bCs/>
        </w:rPr>
        <w:t>…………………………………</w:t>
      </w:r>
      <w:r w:rsidR="006A12C5" w:rsidRPr="006A12C5">
        <w:rPr>
          <w:bCs/>
        </w:rPr>
        <w:t>…………</w:t>
      </w:r>
      <w:r w:rsidRPr="006A12C5">
        <w:rPr>
          <w:bCs/>
        </w:rPr>
        <w:t xml:space="preserve"> </w:t>
      </w:r>
    </w:p>
    <w:p w14:paraId="4AEF3E8A" w14:textId="77777777" w:rsidR="00FC5AD0" w:rsidRPr="006A12C5" w:rsidRDefault="00FC5AD0" w:rsidP="008429D2">
      <w:pPr>
        <w:spacing w:after="104" w:line="240" w:lineRule="auto"/>
        <w:ind w:left="0" w:firstLine="0"/>
        <w:rPr>
          <w:bCs/>
        </w:rPr>
      </w:pPr>
    </w:p>
    <w:p w14:paraId="697A2C22" w14:textId="39EDA037" w:rsidR="007E15CA" w:rsidRPr="006A12C5" w:rsidRDefault="00FC5AD0" w:rsidP="008429D2">
      <w:pPr>
        <w:spacing w:after="104" w:line="240" w:lineRule="auto"/>
        <w:ind w:left="0" w:firstLine="0"/>
        <w:rPr>
          <w:bCs/>
        </w:rPr>
      </w:pPr>
      <w:r w:rsidRPr="008D4C7E">
        <w:rPr>
          <w:b/>
        </w:rPr>
        <w:t>Age/s of child/ren supported</w:t>
      </w:r>
      <w:r w:rsidRPr="006A12C5">
        <w:rPr>
          <w:bCs/>
        </w:rPr>
        <w:t xml:space="preserve"> </w:t>
      </w:r>
      <w:r w:rsidR="006A12C5" w:rsidRPr="006A12C5">
        <w:rPr>
          <w:bCs/>
        </w:rPr>
        <w:t>.</w:t>
      </w:r>
      <w:r w:rsidR="007E15CA" w:rsidRPr="006A12C5">
        <w:rPr>
          <w:bCs/>
        </w:rPr>
        <w:t>……</w:t>
      </w:r>
      <w:r w:rsidR="00672370">
        <w:rPr>
          <w:bCs/>
        </w:rPr>
        <w:t>…………………………………</w:t>
      </w:r>
      <w:r w:rsidR="007E15CA" w:rsidRPr="006A12C5">
        <w:rPr>
          <w:bCs/>
        </w:rPr>
        <w:t>……………</w:t>
      </w:r>
      <w:r w:rsidR="000B1371" w:rsidRPr="006A12C5">
        <w:rPr>
          <w:bCs/>
        </w:rPr>
        <w:t>…..</w:t>
      </w:r>
    </w:p>
    <w:p w14:paraId="40BC0962" w14:textId="7C3342F4" w:rsidR="004050B0" w:rsidRDefault="008908DE" w:rsidP="008429D2">
      <w:pPr>
        <w:spacing w:after="104" w:line="240" w:lineRule="auto"/>
        <w:ind w:left="0" w:firstLine="0"/>
      </w:pPr>
      <w:r>
        <w:tab/>
        <w:t xml:space="preserve">               </w:t>
      </w:r>
      <w:r>
        <w:tab/>
        <w:t xml:space="preserve"> </w:t>
      </w:r>
    </w:p>
    <w:p w14:paraId="08C0B904" w14:textId="77777777" w:rsidR="004050B0" w:rsidRDefault="008908DE" w:rsidP="008429D2">
      <w:pPr>
        <w:tabs>
          <w:tab w:val="center" w:pos="5724"/>
        </w:tabs>
        <w:spacing w:after="114" w:line="240" w:lineRule="auto"/>
        <w:ind w:left="0" w:firstLine="0"/>
      </w:pPr>
      <w:r>
        <w:rPr>
          <w:b/>
        </w:rPr>
        <w:t xml:space="preserve">Unitary Authority: </w:t>
      </w:r>
      <w:r>
        <w:t xml:space="preserve">  </w:t>
      </w:r>
      <w:r>
        <w:tab/>
        <w:t xml:space="preserve">     Bristol         B&amp;NES          </w:t>
      </w:r>
      <w:r w:rsidRPr="00672370">
        <w:t>N Somerset</w:t>
      </w:r>
      <w:r>
        <w:t xml:space="preserve">          S Glos </w:t>
      </w:r>
    </w:p>
    <w:p w14:paraId="1AF192DC" w14:textId="77777777" w:rsidR="006E0F48" w:rsidRDefault="006E0F48" w:rsidP="008429D2">
      <w:pPr>
        <w:tabs>
          <w:tab w:val="right" w:pos="9199"/>
        </w:tabs>
        <w:spacing w:after="0" w:line="240" w:lineRule="auto"/>
        <w:ind w:left="-15" w:firstLine="0"/>
        <w:rPr>
          <w:b/>
        </w:rPr>
      </w:pPr>
    </w:p>
    <w:p w14:paraId="64867BB5" w14:textId="20D7AC00" w:rsidR="004050B0" w:rsidRPr="00C90FA5" w:rsidRDefault="008908DE" w:rsidP="008429D2">
      <w:pPr>
        <w:tabs>
          <w:tab w:val="right" w:pos="9199"/>
        </w:tabs>
        <w:spacing w:after="0" w:line="240" w:lineRule="auto"/>
        <w:ind w:left="-15" w:firstLine="0"/>
        <w:rPr>
          <w:sz w:val="24"/>
        </w:rPr>
      </w:pPr>
      <w:r>
        <w:rPr>
          <w:b/>
        </w:rPr>
        <w:t>Address:</w:t>
      </w:r>
      <w:r>
        <w:t xml:space="preserve"> </w:t>
      </w:r>
      <w:r w:rsidR="00C90FA5">
        <w:t xml:space="preserve">  </w:t>
      </w:r>
      <w:r w:rsidR="00C63A9D">
        <w:rPr>
          <w:sz w:val="24"/>
        </w:rPr>
        <w:t xml:space="preserve"> </w:t>
      </w:r>
      <w:r w:rsidR="00672370">
        <w:rPr>
          <w:sz w:val="24"/>
        </w:rPr>
        <w:t>……………………………………………………………………………………………………………</w:t>
      </w:r>
      <w:r w:rsidR="001F7A44">
        <w:rPr>
          <w:sz w:val="24"/>
        </w:rPr>
        <w:t>…</w:t>
      </w:r>
    </w:p>
    <w:p w14:paraId="1644C3DF" w14:textId="2A27E608" w:rsidR="004050B0" w:rsidRPr="00C90FA5" w:rsidRDefault="008908DE" w:rsidP="008429D2">
      <w:pPr>
        <w:spacing w:after="0" w:line="240" w:lineRule="auto"/>
        <w:ind w:left="0" w:firstLine="0"/>
        <w:rPr>
          <w:sz w:val="24"/>
        </w:rPr>
      </w:pPr>
      <w:r w:rsidRPr="00C90FA5">
        <w:rPr>
          <w:sz w:val="24"/>
        </w:rPr>
        <w:t xml:space="preserve"> </w:t>
      </w:r>
    </w:p>
    <w:p w14:paraId="671AF1D0" w14:textId="3CC26759" w:rsidR="004050B0" w:rsidRPr="00C90FA5" w:rsidRDefault="008908DE" w:rsidP="00CF25AB">
      <w:pPr>
        <w:spacing w:after="0" w:line="240" w:lineRule="auto"/>
        <w:ind w:left="10" w:right="59"/>
        <w:rPr>
          <w:sz w:val="24"/>
        </w:rPr>
      </w:pPr>
      <w:r w:rsidRPr="00C90FA5">
        <w:rPr>
          <w:sz w:val="24"/>
        </w:rPr>
        <w:t>……………………………………………………………………………………………</w:t>
      </w:r>
      <w:r w:rsidR="00CF25AB" w:rsidRPr="00C90FA5">
        <w:rPr>
          <w:sz w:val="24"/>
        </w:rPr>
        <w:t>………………………………</w:t>
      </w:r>
      <w:r w:rsidR="001F7A44">
        <w:rPr>
          <w:sz w:val="24"/>
        </w:rPr>
        <w:t>…………………..</w:t>
      </w:r>
    </w:p>
    <w:p w14:paraId="79E9551A" w14:textId="191EAC69" w:rsidR="004050B0" w:rsidRDefault="008908DE" w:rsidP="000B1371">
      <w:pPr>
        <w:spacing w:after="0" w:line="240" w:lineRule="auto"/>
        <w:ind w:left="0" w:firstLine="0"/>
      </w:pPr>
      <w:r>
        <w:t xml:space="preserve">     </w:t>
      </w:r>
    </w:p>
    <w:p w14:paraId="0772CBAC" w14:textId="578BD538" w:rsidR="004050B0" w:rsidRDefault="008908DE" w:rsidP="008429D2">
      <w:pPr>
        <w:tabs>
          <w:tab w:val="right" w:pos="9199"/>
        </w:tabs>
        <w:spacing w:after="85" w:line="240" w:lineRule="auto"/>
        <w:ind w:left="-15" w:firstLine="0"/>
      </w:pPr>
      <w:r>
        <w:rPr>
          <w:b/>
        </w:rPr>
        <w:t>Post code:</w:t>
      </w:r>
      <w:r>
        <w:t xml:space="preserve">  …</w:t>
      </w:r>
      <w:r w:rsidR="00672370">
        <w:t>……………………..</w:t>
      </w:r>
      <w:r>
        <w:t>……………………………………………</w:t>
      </w:r>
      <w:r w:rsidR="001F7A44">
        <w:t>….</w:t>
      </w:r>
      <w:r>
        <w:tab/>
        <w:t xml:space="preserve"> </w:t>
      </w:r>
    </w:p>
    <w:p w14:paraId="59FC3776" w14:textId="78139D77" w:rsidR="004050B0" w:rsidRDefault="008908DE" w:rsidP="008429D2">
      <w:pPr>
        <w:spacing w:after="85" w:line="240" w:lineRule="auto"/>
        <w:ind w:left="-5"/>
      </w:pPr>
      <w:r>
        <w:rPr>
          <w:b/>
        </w:rPr>
        <w:t>Contact number:</w:t>
      </w:r>
      <w:r>
        <w:t xml:space="preserve"> …</w:t>
      </w:r>
      <w:r w:rsidR="00672370">
        <w:t>……………….</w:t>
      </w:r>
      <w:r>
        <w:t>………………………………………</w:t>
      </w:r>
      <w:r w:rsidR="001F7A44">
        <w:t>….</w:t>
      </w:r>
    </w:p>
    <w:p w14:paraId="3BE889A0" w14:textId="326A27E9" w:rsidR="004050B0" w:rsidRDefault="008908DE" w:rsidP="008429D2">
      <w:pPr>
        <w:spacing w:after="85" w:line="240" w:lineRule="auto"/>
        <w:ind w:left="-5"/>
      </w:pPr>
      <w:r>
        <w:rPr>
          <w:b/>
        </w:rPr>
        <w:t>Contact email:</w:t>
      </w:r>
      <w:r>
        <w:t xml:space="preserve">  ..…</w:t>
      </w:r>
      <w:r w:rsidR="00672370">
        <w:t>………………………………………………..</w:t>
      </w:r>
      <w:r>
        <w:t>………</w:t>
      </w:r>
      <w:r w:rsidR="001F7A44">
        <w:t>…..</w:t>
      </w:r>
    </w:p>
    <w:p w14:paraId="62F49E35" w14:textId="77777777" w:rsidR="004050B0" w:rsidRDefault="008908DE" w:rsidP="008429D2">
      <w:pPr>
        <w:spacing w:after="86" w:line="240" w:lineRule="auto"/>
        <w:ind w:left="0" w:firstLine="0"/>
      </w:pPr>
      <w:r>
        <w:t xml:space="preserve"> </w:t>
      </w:r>
    </w:p>
    <w:p w14:paraId="006DB1C0" w14:textId="2DF1311C" w:rsidR="00B76CDD" w:rsidRDefault="008908DE" w:rsidP="008429D2">
      <w:pPr>
        <w:spacing w:line="240" w:lineRule="auto"/>
        <w:ind w:left="10"/>
      </w:pPr>
      <w:r>
        <w:rPr>
          <w:b/>
        </w:rPr>
        <w:t>Currently working with pupils with</w:t>
      </w:r>
      <w:r w:rsidR="00B76CDD">
        <w:rPr>
          <w:b/>
        </w:rPr>
        <w:t xml:space="preserve"> brain related vis</w:t>
      </w:r>
      <w:r w:rsidR="000F722E">
        <w:rPr>
          <w:b/>
        </w:rPr>
        <w:t>ion</w:t>
      </w:r>
      <w:r w:rsidR="00B76CDD">
        <w:rPr>
          <w:b/>
        </w:rPr>
        <w:t xml:space="preserve"> difficulties</w:t>
      </w:r>
      <w:r>
        <w:rPr>
          <w:b/>
        </w:rPr>
        <w:t>:</w:t>
      </w:r>
      <w:r>
        <w:t xml:space="preserve">    </w:t>
      </w:r>
      <w:r w:rsidRPr="00672370">
        <w:t>YES</w:t>
      </w:r>
      <w:r>
        <w:t xml:space="preserve">/NO      </w:t>
      </w:r>
    </w:p>
    <w:p w14:paraId="02148ECF" w14:textId="77777777" w:rsidR="00B76CDD" w:rsidRDefault="008908DE" w:rsidP="008429D2">
      <w:pPr>
        <w:spacing w:line="240" w:lineRule="auto"/>
        <w:ind w:left="10"/>
      </w:pPr>
      <w:r>
        <w:rPr>
          <w:b/>
        </w:rPr>
        <w:t>Parent/carer</w:t>
      </w:r>
      <w:r>
        <w:t xml:space="preserve"> YES/</w:t>
      </w:r>
      <w:r w:rsidRPr="00672370">
        <w:t>NO</w:t>
      </w:r>
      <w:r>
        <w:t xml:space="preserve"> </w:t>
      </w:r>
    </w:p>
    <w:p w14:paraId="46426463" w14:textId="77777777" w:rsidR="00B76CDD" w:rsidRDefault="00B76CDD" w:rsidP="008429D2">
      <w:pPr>
        <w:spacing w:after="0" w:line="240" w:lineRule="auto"/>
        <w:ind w:left="-5"/>
        <w:rPr>
          <w:b/>
        </w:rPr>
      </w:pPr>
    </w:p>
    <w:p w14:paraId="6AE81E9E" w14:textId="4561713F" w:rsidR="004050B0" w:rsidRDefault="008908DE" w:rsidP="008429D2">
      <w:pPr>
        <w:spacing w:after="0" w:line="240" w:lineRule="auto"/>
        <w:ind w:left="-5"/>
      </w:pPr>
      <w:r>
        <w:rPr>
          <w:b/>
        </w:rPr>
        <w:t xml:space="preserve">Please send completed forms to: </w:t>
      </w:r>
    </w:p>
    <w:p w14:paraId="65EB752E" w14:textId="094199DB" w:rsidR="004050B0" w:rsidRDefault="008908DE" w:rsidP="008429D2">
      <w:pPr>
        <w:spacing w:after="166" w:line="240" w:lineRule="auto"/>
        <w:ind w:left="10" w:right="1584"/>
      </w:pPr>
      <w:r>
        <w:t xml:space="preserve">Alison Nichols - Sensory Support Service – Vision Support team Tel: 0117 9038441 - email: </w:t>
      </w:r>
      <w:hyperlink r:id="rId11" w:history="1">
        <w:r w:rsidR="00B76CDD" w:rsidRPr="00C333D4">
          <w:rPr>
            <w:rStyle w:val="Hyperlink"/>
          </w:rPr>
          <w:t>alison.nicols@bristol.gov.uk</w:t>
        </w:r>
      </w:hyperlink>
      <w:r>
        <w:t xml:space="preserve"> </w:t>
      </w:r>
    </w:p>
    <w:p w14:paraId="14FB4134" w14:textId="6F3DE8FD" w:rsidR="004050B0" w:rsidRPr="00E65858" w:rsidRDefault="00B76CDD" w:rsidP="00E65858">
      <w:pPr>
        <w:spacing w:line="240" w:lineRule="auto"/>
        <w:ind w:left="10"/>
        <w:rPr>
          <w:b/>
          <w:bCs/>
        </w:rPr>
      </w:pPr>
      <w:r w:rsidRPr="00B76CDD">
        <w:rPr>
          <w:b/>
          <w:bCs/>
        </w:rPr>
        <w:t>Please note we will invoice you after the course</w:t>
      </w:r>
      <w:r w:rsidR="00E65858">
        <w:rPr>
          <w:b/>
          <w:bCs/>
        </w:rPr>
        <w:t>.</w:t>
      </w:r>
    </w:p>
    <w:sectPr w:rsidR="004050B0" w:rsidRPr="00E65858">
      <w:footerReference w:type="even" r:id="rId12"/>
      <w:footerReference w:type="default" r:id="rId13"/>
      <w:footerReference w:type="first" r:id="rId14"/>
      <w:pgSz w:w="11906" w:h="16838"/>
      <w:pgMar w:top="638" w:right="1484" w:bottom="427" w:left="122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B1418" w14:textId="77777777" w:rsidR="00AB3C86" w:rsidRDefault="00AB3C86" w:rsidP="00153C87">
      <w:pPr>
        <w:spacing w:after="0" w:line="240" w:lineRule="auto"/>
      </w:pPr>
      <w:r>
        <w:separator/>
      </w:r>
    </w:p>
  </w:endnote>
  <w:endnote w:type="continuationSeparator" w:id="0">
    <w:p w14:paraId="654DE13D" w14:textId="77777777" w:rsidR="00AB3C86" w:rsidRDefault="00AB3C86" w:rsidP="00153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A887F" w14:textId="533C4A36" w:rsidR="003531C3" w:rsidRDefault="003531C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F7EB6F" wp14:editId="17EA058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850900" cy="350520"/>
              <wp:effectExtent l="0" t="0" r="6350" b="0"/>
              <wp:wrapNone/>
              <wp:docPr id="447388924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0900" cy="350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0B05C5" w14:textId="74E93A4B" w:rsidR="003531C3" w:rsidRPr="003531C3" w:rsidRDefault="003531C3" w:rsidP="003531C3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3531C3">
                            <w:rPr>
                              <w:noProof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F7EB6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left:0;text-align:left;margin-left:0;margin-top:0;width:67pt;height:27.6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4F0B05C5" w14:textId="74E93A4B" w:rsidR="003531C3" w:rsidRPr="003531C3" w:rsidRDefault="003531C3" w:rsidP="003531C3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3531C3">
                      <w:rPr>
                        <w:noProof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D8B2A" w14:textId="27C20A75" w:rsidR="003531C3" w:rsidRDefault="003531C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A17F85A" wp14:editId="456F1649">
              <wp:simplePos x="781050" y="10020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850900" cy="350520"/>
              <wp:effectExtent l="0" t="0" r="6350" b="0"/>
              <wp:wrapNone/>
              <wp:docPr id="1899519328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0900" cy="350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FF0E1" w14:textId="2A28A781" w:rsidR="003531C3" w:rsidRPr="003531C3" w:rsidRDefault="003531C3" w:rsidP="003531C3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3531C3">
                            <w:rPr>
                              <w:noProof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17F85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67pt;height:27.6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00DFF0E1" w14:textId="2A28A781" w:rsidR="003531C3" w:rsidRPr="003531C3" w:rsidRDefault="003531C3" w:rsidP="003531C3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3531C3">
                      <w:rPr>
                        <w:noProof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71B0D" w14:textId="16066E72" w:rsidR="003531C3" w:rsidRDefault="003531C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FC7BDC5" wp14:editId="0D40251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850900" cy="350520"/>
              <wp:effectExtent l="0" t="0" r="6350" b="0"/>
              <wp:wrapNone/>
              <wp:docPr id="547714213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0900" cy="350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A9632A" w14:textId="2B4E040C" w:rsidR="003531C3" w:rsidRPr="003531C3" w:rsidRDefault="003531C3" w:rsidP="003531C3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3531C3">
                            <w:rPr>
                              <w:noProof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C7BD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left:0;text-align:left;margin-left:0;margin-top:0;width:67pt;height:27.6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" filled="f" stroked="f">
              <v:fill o:detectmouseclick="t"/>
              <v:textbox style="mso-fit-shape-to-text:t" inset="20pt,0,0,15pt">
                <w:txbxContent>
                  <w:p w14:paraId="06A9632A" w14:textId="2B4E040C" w:rsidR="003531C3" w:rsidRPr="003531C3" w:rsidRDefault="003531C3" w:rsidP="003531C3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3531C3">
                      <w:rPr>
                        <w:noProof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EC012" w14:textId="77777777" w:rsidR="00AB3C86" w:rsidRDefault="00AB3C86" w:rsidP="00153C87">
      <w:pPr>
        <w:spacing w:after="0" w:line="240" w:lineRule="auto"/>
      </w:pPr>
      <w:r>
        <w:separator/>
      </w:r>
    </w:p>
  </w:footnote>
  <w:footnote w:type="continuationSeparator" w:id="0">
    <w:p w14:paraId="653D29A9" w14:textId="77777777" w:rsidR="00AB3C86" w:rsidRDefault="00AB3C86" w:rsidP="00153C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60107"/>
    <w:multiLevelType w:val="hybridMultilevel"/>
    <w:tmpl w:val="1CA6842E"/>
    <w:lvl w:ilvl="0" w:tplc="F2C8775A">
      <w:start w:val="1"/>
      <w:numFmt w:val="bullet"/>
      <w:lvlText w:val="•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" w15:restartNumberingAfterBreak="0">
    <w:nsid w:val="27203927"/>
    <w:multiLevelType w:val="hybridMultilevel"/>
    <w:tmpl w:val="A5C275C8"/>
    <w:lvl w:ilvl="0" w:tplc="F2C8775A">
      <w:start w:val="1"/>
      <w:numFmt w:val="bullet"/>
      <w:lvlText w:val="•"/>
      <w:lvlJc w:val="left"/>
      <w:pPr>
        <w:ind w:left="1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36294C"/>
    <w:multiLevelType w:val="hybridMultilevel"/>
    <w:tmpl w:val="23468258"/>
    <w:lvl w:ilvl="0" w:tplc="F2C8775A">
      <w:start w:val="1"/>
      <w:numFmt w:val="bullet"/>
      <w:lvlText w:val="•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" w15:restartNumberingAfterBreak="0">
    <w:nsid w:val="72E6386A"/>
    <w:multiLevelType w:val="hybridMultilevel"/>
    <w:tmpl w:val="DD7425A8"/>
    <w:lvl w:ilvl="0" w:tplc="F2C8775A">
      <w:start w:val="1"/>
      <w:numFmt w:val="bullet"/>
      <w:lvlText w:val="•"/>
      <w:lvlJc w:val="left"/>
      <w:pPr>
        <w:ind w:left="1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C26889"/>
    <w:multiLevelType w:val="hybridMultilevel"/>
    <w:tmpl w:val="B1D01A90"/>
    <w:lvl w:ilvl="0" w:tplc="F2C8775A">
      <w:start w:val="1"/>
      <w:numFmt w:val="bullet"/>
      <w:lvlText w:val="•"/>
      <w:lvlJc w:val="left"/>
      <w:pPr>
        <w:ind w:left="14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60CA386">
      <w:start w:val="1"/>
      <w:numFmt w:val="bullet"/>
      <w:lvlText w:val="o"/>
      <w:lvlJc w:val="left"/>
      <w:pPr>
        <w:ind w:left="20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E0E4516">
      <w:start w:val="1"/>
      <w:numFmt w:val="bullet"/>
      <w:lvlText w:val="▪"/>
      <w:lvlJc w:val="left"/>
      <w:pPr>
        <w:ind w:left="27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CC6B6B6">
      <w:start w:val="1"/>
      <w:numFmt w:val="bullet"/>
      <w:lvlText w:val="•"/>
      <w:lvlJc w:val="left"/>
      <w:pPr>
        <w:ind w:left="34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BBE3FA4">
      <w:start w:val="1"/>
      <w:numFmt w:val="bullet"/>
      <w:lvlText w:val="o"/>
      <w:lvlJc w:val="left"/>
      <w:pPr>
        <w:ind w:left="4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86067C4">
      <w:start w:val="1"/>
      <w:numFmt w:val="bullet"/>
      <w:lvlText w:val="▪"/>
      <w:lvlJc w:val="left"/>
      <w:pPr>
        <w:ind w:left="4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39AF796">
      <w:start w:val="1"/>
      <w:numFmt w:val="bullet"/>
      <w:lvlText w:val="•"/>
      <w:lvlJc w:val="left"/>
      <w:pPr>
        <w:ind w:left="5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A52D3B4">
      <w:start w:val="1"/>
      <w:numFmt w:val="bullet"/>
      <w:lvlText w:val="o"/>
      <w:lvlJc w:val="left"/>
      <w:pPr>
        <w:ind w:left="6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53222E0">
      <w:start w:val="1"/>
      <w:numFmt w:val="bullet"/>
      <w:lvlText w:val="▪"/>
      <w:lvlJc w:val="left"/>
      <w:pPr>
        <w:ind w:left="7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64936420">
    <w:abstractNumId w:val="4"/>
  </w:num>
  <w:num w:numId="2" w16cid:durableId="1838034092">
    <w:abstractNumId w:val="1"/>
  </w:num>
  <w:num w:numId="3" w16cid:durableId="1270969770">
    <w:abstractNumId w:val="3"/>
  </w:num>
  <w:num w:numId="4" w16cid:durableId="1057557026">
    <w:abstractNumId w:val="0"/>
  </w:num>
  <w:num w:numId="5" w16cid:durableId="19992669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4202270B-D1E2-440C-A700-C731C69F357E}"/>
    <w:docVar w:name="dgnword-eventsink" w:val="205229280"/>
  </w:docVars>
  <w:rsids>
    <w:rsidRoot w:val="004050B0"/>
    <w:rsid w:val="000B1371"/>
    <w:rsid w:val="000D616A"/>
    <w:rsid w:val="000F722E"/>
    <w:rsid w:val="00153C87"/>
    <w:rsid w:val="00172766"/>
    <w:rsid w:val="001A3836"/>
    <w:rsid w:val="001A562C"/>
    <w:rsid w:val="001D79A1"/>
    <w:rsid w:val="001F7A44"/>
    <w:rsid w:val="00211C3B"/>
    <w:rsid w:val="00223130"/>
    <w:rsid w:val="00265E50"/>
    <w:rsid w:val="00271453"/>
    <w:rsid w:val="002B3B79"/>
    <w:rsid w:val="002C08E6"/>
    <w:rsid w:val="002E4964"/>
    <w:rsid w:val="0031693B"/>
    <w:rsid w:val="00327283"/>
    <w:rsid w:val="00345037"/>
    <w:rsid w:val="003454AB"/>
    <w:rsid w:val="003531C3"/>
    <w:rsid w:val="00383786"/>
    <w:rsid w:val="003B2B3B"/>
    <w:rsid w:val="003B7BCE"/>
    <w:rsid w:val="004050B0"/>
    <w:rsid w:val="004406CB"/>
    <w:rsid w:val="00445623"/>
    <w:rsid w:val="00492849"/>
    <w:rsid w:val="004C18FC"/>
    <w:rsid w:val="004D4C85"/>
    <w:rsid w:val="00537D5B"/>
    <w:rsid w:val="005500E7"/>
    <w:rsid w:val="00585213"/>
    <w:rsid w:val="005C1C38"/>
    <w:rsid w:val="005C59C3"/>
    <w:rsid w:val="006065A6"/>
    <w:rsid w:val="006627CE"/>
    <w:rsid w:val="00672370"/>
    <w:rsid w:val="00676416"/>
    <w:rsid w:val="00696857"/>
    <w:rsid w:val="006A12C5"/>
    <w:rsid w:val="006B5C20"/>
    <w:rsid w:val="006E0F48"/>
    <w:rsid w:val="00736C3D"/>
    <w:rsid w:val="007415F0"/>
    <w:rsid w:val="00752A26"/>
    <w:rsid w:val="0077623A"/>
    <w:rsid w:val="007C6D64"/>
    <w:rsid w:val="007D6B5C"/>
    <w:rsid w:val="007E15CA"/>
    <w:rsid w:val="008429D2"/>
    <w:rsid w:val="008908DE"/>
    <w:rsid w:val="008D4C7E"/>
    <w:rsid w:val="0090481C"/>
    <w:rsid w:val="00977F87"/>
    <w:rsid w:val="0099588A"/>
    <w:rsid w:val="00A0033D"/>
    <w:rsid w:val="00AB3C86"/>
    <w:rsid w:val="00AB5E46"/>
    <w:rsid w:val="00AE1DE9"/>
    <w:rsid w:val="00AF6502"/>
    <w:rsid w:val="00B43013"/>
    <w:rsid w:val="00B76CDD"/>
    <w:rsid w:val="00BD0899"/>
    <w:rsid w:val="00BD2963"/>
    <w:rsid w:val="00BE6A31"/>
    <w:rsid w:val="00BF1314"/>
    <w:rsid w:val="00C05B08"/>
    <w:rsid w:val="00C43E54"/>
    <w:rsid w:val="00C63A9D"/>
    <w:rsid w:val="00C76D65"/>
    <w:rsid w:val="00C84313"/>
    <w:rsid w:val="00C90FA5"/>
    <w:rsid w:val="00CA0F3A"/>
    <w:rsid w:val="00CB3557"/>
    <w:rsid w:val="00CB6EDD"/>
    <w:rsid w:val="00CF1A4D"/>
    <w:rsid w:val="00CF25AB"/>
    <w:rsid w:val="00D025EA"/>
    <w:rsid w:val="00DC1E6B"/>
    <w:rsid w:val="00DC34BE"/>
    <w:rsid w:val="00DF16D7"/>
    <w:rsid w:val="00E004E4"/>
    <w:rsid w:val="00E0417E"/>
    <w:rsid w:val="00E65858"/>
    <w:rsid w:val="00EB21E8"/>
    <w:rsid w:val="00EC25A0"/>
    <w:rsid w:val="00F505B6"/>
    <w:rsid w:val="00FB10AA"/>
    <w:rsid w:val="00FC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EF2263"/>
  <w15:docId w15:val="{CA434398-6197-4591-837D-5E67B4981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" w:line="248" w:lineRule="auto"/>
      <w:ind w:left="226" w:hanging="10"/>
    </w:pPr>
    <w:rPr>
      <w:rFonts w:ascii="Calibri" w:eastAsia="Calibri" w:hAnsi="Calibri" w:cs="Calibri"/>
      <w:color w:val="000000"/>
      <w:sz w:val="28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452"/>
      <w:outlineLvl w:val="0"/>
    </w:pPr>
    <w:rPr>
      <w:rFonts w:ascii="Calibri" w:eastAsia="Calibri" w:hAnsi="Calibri" w:cs="Calibri"/>
      <w:b/>
      <w:color w:val="000000"/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40"/>
    </w:rPr>
  </w:style>
  <w:style w:type="paragraph" w:styleId="ListParagraph">
    <w:name w:val="List Paragraph"/>
    <w:basedOn w:val="Normal"/>
    <w:uiPriority w:val="34"/>
    <w:qFormat/>
    <w:rsid w:val="008429D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53C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3C87"/>
    <w:rPr>
      <w:rFonts w:ascii="Calibri" w:eastAsia="Calibri" w:hAnsi="Calibri" w:cs="Calibri"/>
      <w:color w:val="000000"/>
      <w:sz w:val="28"/>
    </w:rPr>
  </w:style>
  <w:style w:type="paragraph" w:styleId="Footer">
    <w:name w:val="footer"/>
    <w:basedOn w:val="Normal"/>
    <w:link w:val="FooterChar"/>
    <w:uiPriority w:val="99"/>
    <w:unhideWhenUsed/>
    <w:rsid w:val="00153C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3C87"/>
    <w:rPr>
      <w:rFonts w:ascii="Calibri" w:eastAsia="Calibri" w:hAnsi="Calibri" w:cs="Calibri"/>
      <w:color w:val="000000"/>
      <w:sz w:val="28"/>
    </w:rPr>
  </w:style>
  <w:style w:type="character" w:styleId="Hyperlink">
    <w:name w:val="Hyperlink"/>
    <w:basedOn w:val="DefaultParagraphFont"/>
    <w:uiPriority w:val="99"/>
    <w:unhideWhenUsed/>
    <w:rsid w:val="00B76CD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6C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lison.nicols@bristol.gov.u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E514EBBDCF834EBF7E125894DD535E" ma:contentTypeVersion="14" ma:contentTypeDescription="Create a new document." ma:contentTypeScope="" ma:versionID="b76d33b035bb5784fd1e1ae090e61bd3">
  <xsd:schema xmlns:xsd="http://www.w3.org/2001/XMLSchema" xmlns:xs="http://www.w3.org/2001/XMLSchema" xmlns:p="http://schemas.microsoft.com/office/2006/metadata/properties" xmlns:ns2="33fd837b-1590-487e-9095-c45493b99378" xmlns:ns3="a0ed92c9-8e4c-438a-90ec-49cb6fe5248d" targetNamespace="http://schemas.microsoft.com/office/2006/metadata/properties" ma:root="true" ma:fieldsID="9229fe90fa998f6991f45c37bf2bc13e" ns2:_="" ns3:_="">
    <xsd:import namespace="33fd837b-1590-487e-9095-c45493b99378"/>
    <xsd:import namespace="a0ed92c9-8e4c-438a-90ec-49cb6fe5248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d837b-1590-487e-9095-c45493b993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ed92c9-8e4c-438a-90ec-49cb6fe5248d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4d3a1b2-e58e-4b03-b806-c6f283ce4bf9}" ma:internalName="TaxCatchAll" ma:showField="CatchAllData" ma:web="a0ed92c9-8e4c-438a-90ec-49cb6fe524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3fd837b-1590-487e-9095-c45493b99378">
      <Terms xmlns="http://schemas.microsoft.com/office/infopath/2007/PartnerControls"/>
    </lcf76f155ced4ddcb4097134ff3c332f>
    <TaxCatchAll xmlns="a0ed92c9-8e4c-438a-90ec-49cb6fe5248d" xsi:nil="true"/>
  </documentManagement>
</p:properties>
</file>

<file path=customXml/itemProps1.xml><?xml version="1.0" encoding="utf-8"?>
<ds:datastoreItem xmlns:ds="http://schemas.openxmlformats.org/officeDocument/2006/customXml" ds:itemID="{4355FC4D-140B-4E04-9AB7-E3CDF6F47E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fd837b-1590-487e-9095-c45493b99378"/>
    <ds:schemaRef ds:uri="a0ed92c9-8e4c-438a-90ec-49cb6fe524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6EE6FE-237D-444C-9FF7-FA1FB66EB4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A67612-22B0-46C0-AC5B-BA1DF13F05D1}">
  <ds:schemaRefs>
    <ds:schemaRef ds:uri="http://purl.org/dc/terms/"/>
    <ds:schemaRef ds:uri="http://schemas.microsoft.com/office/2006/metadata/properties"/>
    <ds:schemaRef ds:uri="33fd837b-1590-487e-9095-c45493b99378"/>
    <ds:schemaRef ds:uri="http://purl.org/dc/elements/1.1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a0ed92c9-8e4c-438a-90ec-49cb6fe5248d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410</Words>
  <Characters>2338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Roe</dc:creator>
  <cp:keywords/>
  <cp:lastModifiedBy>Helen Jackson</cp:lastModifiedBy>
  <cp:revision>2</cp:revision>
  <cp:lastPrinted>2021-09-28T11:37:00Z</cp:lastPrinted>
  <dcterms:created xsi:type="dcterms:W3CDTF">2025-10-01T14:31:00Z</dcterms:created>
  <dcterms:modified xsi:type="dcterms:W3CDTF">2025-10-01T14:31:00Z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0x010100B1E514EBBDCF834EBF7E125894DD535E</vt:lpwstr>
  </property>
  <property fmtid="{D5CDD505-2E9C-101B-9397-08002B2CF9AE}" pid="3" name="ClassificationContentMarkingFooterShapeIds">
    <vt:lpwstr>20a574a5,1aaa9cfc,71385d60</vt:lpwstr>
  </property>
  <property fmtid="{D5CDD505-2E9C-101B-9397-08002B2CF9AE}" pid="4" name="ClassificationContentMarkingFooterFontProps">
    <vt:lpwstr>#000000,10,Calibri</vt:lpwstr>
  </property>
  <property fmtid="{D5CDD505-2E9C-101B-9397-08002B2CF9AE}" pid="5" name="ClassificationContentMarkingFooterText">
    <vt:lpwstr>OFFICIAL</vt:lpwstr>
  </property>
  <property fmtid="{D5CDD505-2E9C-101B-9397-08002B2CF9AE}" pid="6" name="MSIP_Label_e9fc0e63-07aa-4a42-9f0d-00e32f43700c_Enabled">
    <vt:lpwstr>true</vt:lpwstr>
  </property>
  <property fmtid="{D5CDD505-2E9C-101B-9397-08002B2CF9AE}" pid="7" name="MSIP_Label_e9fc0e63-07aa-4a42-9f0d-00e32f43700c_SetDate">
    <vt:lpwstr>2025-10-01T14:31:21Z</vt:lpwstr>
  </property>
  <property fmtid="{D5CDD505-2E9C-101B-9397-08002B2CF9AE}" pid="8" name="MSIP_Label_e9fc0e63-07aa-4a42-9f0d-00e32f43700c_Method">
    <vt:lpwstr>Standard</vt:lpwstr>
  </property>
  <property fmtid="{D5CDD505-2E9C-101B-9397-08002B2CF9AE}" pid="9" name="MSIP_Label_e9fc0e63-07aa-4a42-9f0d-00e32f43700c_Name">
    <vt:lpwstr>OFFICIAL - Internal</vt:lpwstr>
  </property>
  <property fmtid="{D5CDD505-2E9C-101B-9397-08002B2CF9AE}" pid="10" name="MSIP_Label_e9fc0e63-07aa-4a42-9f0d-00e32f43700c_SiteId">
    <vt:lpwstr>6378a7a5-0f21-4482-aee0-897eb7de331f</vt:lpwstr>
  </property>
  <property fmtid="{D5CDD505-2E9C-101B-9397-08002B2CF9AE}" pid="11" name="MSIP_Label_e9fc0e63-07aa-4a42-9f0d-00e32f43700c_ActionId">
    <vt:lpwstr>a243beaa-e46d-45e1-acbd-cfddf108e290</vt:lpwstr>
  </property>
  <property fmtid="{D5CDD505-2E9C-101B-9397-08002B2CF9AE}" pid="12" name="MSIP_Label_e9fc0e63-07aa-4a42-9f0d-00e32f43700c_ContentBits">
    <vt:lpwstr>2</vt:lpwstr>
  </property>
  <property fmtid="{D5CDD505-2E9C-101B-9397-08002B2CF9AE}" pid="13" name="MSIP_Label_e9fc0e63-07aa-4a42-9f0d-00e32f43700c_Tag">
    <vt:lpwstr>10, 3, 0, 1</vt:lpwstr>
  </property>
  <property fmtid="{D5CDD505-2E9C-101B-9397-08002B2CF9AE}" pid="14" name="MediaServiceImageTags">
    <vt:lpwstr/>
  </property>
</Properties>
</file>