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3432365" w14:textId="4E7BE27D" w:rsidR="009551AB" w:rsidRPr="00CE34F0" w:rsidRDefault="009551AB" w:rsidP="263ED39F">
      <w:pPr>
        <w:tabs>
          <w:tab w:val="left" w:pos="2532"/>
        </w:tabs>
        <w:spacing w:after="120" w:line="240" w:lineRule="auto"/>
        <w:rPr>
          <w:b/>
          <w:bCs/>
          <w:sz w:val="16"/>
          <w:szCs w:val="16"/>
        </w:rPr>
      </w:pPr>
    </w:p>
    <w:tbl>
      <w:tblPr>
        <w:tblStyle w:val="TableGrid"/>
        <w:tblpPr w:leftFromText="180" w:rightFromText="180" w:vertAnchor="text" w:horzAnchor="margin" w:tblpX="-436" w:tblpY="-19"/>
        <w:tblW w:w="7367" w:type="dxa"/>
        <w:tblLayout w:type="fixed"/>
        <w:tblLook w:val="04A0" w:firstRow="1" w:lastRow="0" w:firstColumn="1" w:lastColumn="0" w:noHBand="0" w:noVBand="1"/>
      </w:tblPr>
      <w:tblGrid>
        <w:gridCol w:w="2007"/>
        <w:gridCol w:w="1724"/>
        <w:gridCol w:w="1149"/>
        <w:gridCol w:w="2487"/>
      </w:tblGrid>
      <w:tr w:rsidR="00E21547" w:rsidRPr="00E30DF9" w14:paraId="6EF50A37" w14:textId="77777777" w:rsidTr="2EB711D5">
        <w:trPr>
          <w:cantSplit/>
          <w:trHeight w:hRule="exact" w:val="447"/>
        </w:trPr>
        <w:tc>
          <w:tcPr>
            <w:tcW w:w="2007" w:type="dxa"/>
            <w:vAlign w:val="center"/>
          </w:tcPr>
          <w:p w14:paraId="4199CB04" w14:textId="58C362D1" w:rsidR="00E21547" w:rsidRPr="00615C5E" w:rsidRDefault="00E21547" w:rsidP="009A5A94">
            <w:pPr>
              <w:jc w:val="center"/>
              <w:rPr>
                <w:rFonts w:cstheme="minorHAnsi"/>
                <w:b/>
                <w:sz w:val="16"/>
                <w:szCs w:val="16"/>
              </w:rPr>
            </w:pPr>
            <w:r w:rsidRPr="00615C5E">
              <w:rPr>
                <w:rFonts w:cstheme="minorHAnsi"/>
                <w:b/>
                <w:sz w:val="16"/>
                <w:szCs w:val="16"/>
              </w:rPr>
              <w:t>Role</w:t>
            </w:r>
          </w:p>
        </w:tc>
        <w:tc>
          <w:tcPr>
            <w:tcW w:w="1724" w:type="dxa"/>
            <w:vAlign w:val="center"/>
          </w:tcPr>
          <w:p w14:paraId="440E366A" w14:textId="77777777" w:rsidR="00E21547" w:rsidRPr="00615C5E" w:rsidRDefault="00E21547" w:rsidP="009A5A94">
            <w:pPr>
              <w:jc w:val="center"/>
              <w:rPr>
                <w:rFonts w:cstheme="minorHAnsi"/>
                <w:b/>
                <w:sz w:val="16"/>
                <w:szCs w:val="16"/>
              </w:rPr>
            </w:pPr>
            <w:r w:rsidRPr="00615C5E">
              <w:rPr>
                <w:rFonts w:cstheme="minorHAnsi"/>
                <w:b/>
                <w:sz w:val="16"/>
                <w:szCs w:val="16"/>
              </w:rPr>
              <w:t>Name</w:t>
            </w:r>
          </w:p>
        </w:tc>
        <w:tc>
          <w:tcPr>
            <w:tcW w:w="1149" w:type="dxa"/>
            <w:shd w:val="clear" w:color="auto" w:fill="auto"/>
            <w:vAlign w:val="center"/>
          </w:tcPr>
          <w:p w14:paraId="704A51CD" w14:textId="77777777" w:rsidR="00E21547" w:rsidRPr="00615C5E" w:rsidRDefault="00E21547" w:rsidP="009A5A94">
            <w:pPr>
              <w:jc w:val="center"/>
              <w:rPr>
                <w:rFonts w:cstheme="minorHAnsi"/>
                <w:b/>
                <w:sz w:val="16"/>
                <w:szCs w:val="16"/>
              </w:rPr>
            </w:pPr>
            <w:r w:rsidRPr="00615C5E">
              <w:rPr>
                <w:rFonts w:cstheme="minorHAnsi"/>
                <w:b/>
                <w:sz w:val="16"/>
                <w:szCs w:val="16"/>
              </w:rPr>
              <w:t>Days worked</w:t>
            </w:r>
          </w:p>
        </w:tc>
        <w:tc>
          <w:tcPr>
            <w:tcW w:w="2487" w:type="dxa"/>
            <w:vAlign w:val="center"/>
          </w:tcPr>
          <w:p w14:paraId="6E3128BF" w14:textId="77777777" w:rsidR="00E21547" w:rsidRPr="00615C5E" w:rsidRDefault="00E21547" w:rsidP="009A5A94">
            <w:pPr>
              <w:jc w:val="center"/>
              <w:rPr>
                <w:rFonts w:cstheme="minorHAnsi"/>
                <w:b/>
                <w:sz w:val="16"/>
                <w:szCs w:val="16"/>
              </w:rPr>
            </w:pPr>
            <w:r w:rsidRPr="00615C5E">
              <w:rPr>
                <w:rFonts w:cstheme="minorHAnsi"/>
                <w:b/>
                <w:sz w:val="16"/>
                <w:szCs w:val="16"/>
              </w:rPr>
              <w:t>Email address</w:t>
            </w:r>
          </w:p>
        </w:tc>
      </w:tr>
      <w:tr w:rsidR="00E21547" w:rsidRPr="00E30DF9" w14:paraId="0C5D340C" w14:textId="77777777" w:rsidTr="2EB711D5">
        <w:trPr>
          <w:cantSplit/>
          <w:trHeight w:val="338"/>
        </w:trPr>
        <w:tc>
          <w:tcPr>
            <w:tcW w:w="2007" w:type="dxa"/>
            <w:tcMar>
              <w:left w:w="85" w:type="dxa"/>
              <w:right w:w="85" w:type="dxa"/>
            </w:tcMar>
          </w:tcPr>
          <w:p w14:paraId="4995D04C" w14:textId="77777777" w:rsidR="00E21547" w:rsidRPr="00E21547" w:rsidRDefault="00E21547" w:rsidP="009A5A94">
            <w:pPr>
              <w:rPr>
                <w:rFonts w:cstheme="minorHAnsi"/>
                <w:w w:val="90"/>
                <w:sz w:val="16"/>
                <w:szCs w:val="16"/>
              </w:rPr>
            </w:pPr>
            <w:r w:rsidRPr="00E21547">
              <w:rPr>
                <w:rFonts w:cstheme="minorHAnsi"/>
                <w:w w:val="90"/>
                <w:sz w:val="16"/>
                <w:szCs w:val="16"/>
              </w:rPr>
              <w:t xml:space="preserve">Virtual School Headteacher </w:t>
            </w:r>
          </w:p>
        </w:tc>
        <w:tc>
          <w:tcPr>
            <w:tcW w:w="1724" w:type="dxa"/>
            <w:tcMar>
              <w:left w:w="85" w:type="dxa"/>
              <w:right w:w="85" w:type="dxa"/>
            </w:tcMar>
          </w:tcPr>
          <w:p w14:paraId="1364D83E" w14:textId="69E64FBB" w:rsidR="00E21547" w:rsidRPr="00E21547" w:rsidRDefault="00E21547" w:rsidP="009A5A94">
            <w:pPr>
              <w:rPr>
                <w:rFonts w:cstheme="minorHAnsi"/>
                <w:w w:val="90"/>
                <w:sz w:val="16"/>
                <w:szCs w:val="16"/>
              </w:rPr>
            </w:pPr>
            <w:r w:rsidRPr="00E21547">
              <w:rPr>
                <w:rFonts w:cstheme="minorHAnsi"/>
                <w:w w:val="90"/>
                <w:sz w:val="16"/>
                <w:szCs w:val="16"/>
              </w:rPr>
              <w:t>James Gregory</w:t>
            </w:r>
          </w:p>
        </w:tc>
        <w:tc>
          <w:tcPr>
            <w:tcW w:w="1149" w:type="dxa"/>
            <w:tcMar>
              <w:left w:w="85" w:type="dxa"/>
              <w:right w:w="85" w:type="dxa"/>
            </w:tcMar>
          </w:tcPr>
          <w:p w14:paraId="1EC873D4" w14:textId="77777777" w:rsidR="00E21547" w:rsidRPr="00E21547" w:rsidRDefault="00E21547" w:rsidP="009A5A94">
            <w:pPr>
              <w:rPr>
                <w:rFonts w:cstheme="minorHAnsi"/>
                <w:w w:val="90"/>
                <w:sz w:val="16"/>
                <w:szCs w:val="16"/>
              </w:rPr>
            </w:pPr>
            <w:r w:rsidRPr="00E21547">
              <w:rPr>
                <w:rFonts w:cstheme="minorHAnsi"/>
                <w:w w:val="90"/>
                <w:sz w:val="16"/>
                <w:szCs w:val="16"/>
              </w:rPr>
              <w:t>Mon-Fri (term-time)</w:t>
            </w:r>
          </w:p>
        </w:tc>
        <w:tc>
          <w:tcPr>
            <w:tcW w:w="2487" w:type="dxa"/>
            <w:tcMar>
              <w:left w:w="57" w:type="dxa"/>
              <w:right w:w="57" w:type="dxa"/>
            </w:tcMar>
          </w:tcPr>
          <w:p w14:paraId="0B10536D" w14:textId="77777777" w:rsidR="00E21547" w:rsidRPr="009A5A94" w:rsidRDefault="00E21547" w:rsidP="009A5A94">
            <w:pPr>
              <w:rPr>
                <w:rFonts w:cstheme="minorHAnsi"/>
                <w:w w:val="90"/>
                <w:sz w:val="16"/>
                <w:szCs w:val="16"/>
              </w:rPr>
            </w:pPr>
            <w:hyperlink r:id="rId11" w:history="1">
              <w:r w:rsidRPr="009A5A94">
                <w:rPr>
                  <w:rStyle w:val="Hyperlink"/>
                  <w:rFonts w:cstheme="minorHAnsi"/>
                  <w:w w:val="90"/>
                  <w:sz w:val="16"/>
                  <w:szCs w:val="16"/>
                </w:rPr>
                <w:t>James.Gregory@bristol.gov.uk</w:t>
              </w:r>
            </w:hyperlink>
          </w:p>
        </w:tc>
      </w:tr>
      <w:tr w:rsidR="00E21547" w:rsidRPr="00E30DF9" w14:paraId="37BF92B2" w14:textId="77777777" w:rsidTr="2EB711D5">
        <w:trPr>
          <w:cantSplit/>
          <w:trHeight w:val="495"/>
        </w:trPr>
        <w:tc>
          <w:tcPr>
            <w:tcW w:w="2007" w:type="dxa"/>
            <w:tcMar>
              <w:left w:w="85" w:type="dxa"/>
              <w:right w:w="85" w:type="dxa"/>
            </w:tcMar>
          </w:tcPr>
          <w:p w14:paraId="6EA273B8" w14:textId="17D00111" w:rsidR="00E21547" w:rsidRPr="00E21547" w:rsidRDefault="00E21547" w:rsidP="009A5A94">
            <w:pPr>
              <w:pStyle w:val="NormalWeb"/>
              <w:rPr>
                <w:rFonts w:asciiTheme="minorHAnsi" w:hAnsiTheme="minorHAnsi" w:cstheme="minorHAnsi"/>
                <w:w w:val="90"/>
                <w:sz w:val="16"/>
                <w:szCs w:val="16"/>
              </w:rPr>
            </w:pPr>
            <w:r w:rsidRPr="00E21547">
              <w:rPr>
                <w:rFonts w:asciiTheme="minorHAnsi" w:hAnsiTheme="minorHAnsi" w:cstheme="minorHAnsi"/>
                <w:w w:val="90"/>
                <w:sz w:val="16"/>
                <w:szCs w:val="16"/>
              </w:rPr>
              <w:t>Senior Education Advocate</w:t>
            </w:r>
          </w:p>
        </w:tc>
        <w:tc>
          <w:tcPr>
            <w:tcW w:w="1724" w:type="dxa"/>
            <w:tcMar>
              <w:left w:w="85" w:type="dxa"/>
              <w:right w:w="85" w:type="dxa"/>
            </w:tcMar>
          </w:tcPr>
          <w:p w14:paraId="693E3EFF" w14:textId="77777777" w:rsidR="00E21547" w:rsidRPr="00E21547" w:rsidRDefault="00E21547" w:rsidP="009A5A94">
            <w:pPr>
              <w:pStyle w:val="NormalWeb"/>
              <w:rPr>
                <w:rFonts w:asciiTheme="minorHAnsi" w:hAnsiTheme="minorHAnsi" w:cstheme="minorHAnsi"/>
                <w:w w:val="90"/>
                <w:sz w:val="16"/>
                <w:szCs w:val="16"/>
              </w:rPr>
            </w:pPr>
            <w:r w:rsidRPr="00E21547">
              <w:rPr>
                <w:rFonts w:asciiTheme="minorHAnsi" w:hAnsiTheme="minorHAnsi" w:cstheme="minorHAnsi"/>
                <w:w w:val="90"/>
                <w:sz w:val="16"/>
                <w:szCs w:val="16"/>
              </w:rPr>
              <w:t>Katherine Juniper</w:t>
            </w:r>
          </w:p>
        </w:tc>
        <w:tc>
          <w:tcPr>
            <w:tcW w:w="1149" w:type="dxa"/>
            <w:tcMar>
              <w:left w:w="85" w:type="dxa"/>
              <w:right w:w="85" w:type="dxa"/>
            </w:tcMar>
          </w:tcPr>
          <w:p w14:paraId="14039EDF" w14:textId="0455A9AC" w:rsidR="00E21547" w:rsidRPr="00E21547" w:rsidRDefault="0C7B86CD" w:rsidP="2EB711D5">
            <w:pPr>
              <w:pStyle w:val="NormalWeb"/>
              <w:rPr>
                <w:rFonts w:asciiTheme="minorHAnsi" w:hAnsiTheme="minorHAnsi" w:cstheme="minorBidi"/>
                <w:w w:val="90"/>
                <w:sz w:val="16"/>
                <w:szCs w:val="16"/>
              </w:rPr>
            </w:pPr>
            <w:r w:rsidRPr="2EB711D5">
              <w:rPr>
                <w:rFonts w:asciiTheme="minorHAnsi" w:hAnsiTheme="minorHAnsi" w:cstheme="minorBidi"/>
                <w:w w:val="90"/>
                <w:sz w:val="16"/>
                <w:szCs w:val="16"/>
              </w:rPr>
              <w:t>Mon-</w:t>
            </w:r>
            <w:r w:rsidR="73D862B6" w:rsidRPr="2EB711D5">
              <w:rPr>
                <w:rFonts w:asciiTheme="minorHAnsi" w:hAnsiTheme="minorHAnsi" w:cstheme="minorBidi"/>
                <w:w w:val="90"/>
                <w:sz w:val="16"/>
                <w:szCs w:val="16"/>
              </w:rPr>
              <w:t>Thurs</w:t>
            </w:r>
            <w:r w:rsidRPr="2EB711D5">
              <w:rPr>
                <w:rFonts w:asciiTheme="minorHAnsi" w:hAnsiTheme="minorHAnsi" w:cstheme="minorBidi"/>
                <w:w w:val="90"/>
                <w:sz w:val="16"/>
                <w:szCs w:val="16"/>
              </w:rPr>
              <w:t xml:space="preserve"> (term-time</w:t>
            </w:r>
            <w:r w:rsidR="17C551A1" w:rsidRPr="2EB711D5">
              <w:rPr>
                <w:rFonts w:asciiTheme="minorHAnsi" w:hAnsiTheme="minorHAnsi" w:cstheme="minorBidi"/>
                <w:w w:val="90"/>
                <w:sz w:val="16"/>
                <w:szCs w:val="16"/>
              </w:rPr>
              <w:t>)</w:t>
            </w:r>
          </w:p>
        </w:tc>
        <w:tc>
          <w:tcPr>
            <w:tcW w:w="2487" w:type="dxa"/>
            <w:tcMar>
              <w:left w:w="57" w:type="dxa"/>
              <w:right w:w="57" w:type="dxa"/>
            </w:tcMar>
          </w:tcPr>
          <w:p w14:paraId="1892186B" w14:textId="4311AA0F" w:rsidR="00E21547" w:rsidRPr="009A5A94" w:rsidRDefault="0C7B86CD" w:rsidP="2EB711D5">
            <w:pPr>
              <w:pStyle w:val="NormalWeb"/>
              <w:rPr>
                <w:rFonts w:asciiTheme="minorHAnsi" w:hAnsiTheme="minorHAnsi" w:cstheme="minorBidi"/>
                <w:sz w:val="16"/>
                <w:szCs w:val="16"/>
              </w:rPr>
            </w:pPr>
            <w:hyperlink r:id="rId12">
              <w:r w:rsidRPr="2EB711D5">
                <w:rPr>
                  <w:rStyle w:val="Hyperlink"/>
                  <w:rFonts w:asciiTheme="minorHAnsi" w:hAnsiTheme="minorHAnsi" w:cstheme="minorBidi"/>
                  <w:sz w:val="16"/>
                  <w:szCs w:val="16"/>
                </w:rPr>
                <w:t>katherine.juniper@bristol.gov.uk</w:t>
              </w:r>
            </w:hyperlink>
          </w:p>
        </w:tc>
      </w:tr>
      <w:tr w:rsidR="00E21547" w:rsidRPr="00E30DF9" w14:paraId="30651D62" w14:textId="77777777" w:rsidTr="2EB711D5">
        <w:trPr>
          <w:cantSplit/>
          <w:trHeight w:hRule="exact" w:val="377"/>
        </w:trPr>
        <w:tc>
          <w:tcPr>
            <w:tcW w:w="2007" w:type="dxa"/>
            <w:tcMar>
              <w:left w:w="85" w:type="dxa"/>
              <w:right w:w="85" w:type="dxa"/>
            </w:tcMar>
          </w:tcPr>
          <w:p w14:paraId="4B6B77A0" w14:textId="1894EDDC" w:rsidR="00E21547" w:rsidRPr="00E21547" w:rsidRDefault="00E21547" w:rsidP="009A5A94">
            <w:pPr>
              <w:pStyle w:val="NormalWeb"/>
              <w:rPr>
                <w:rFonts w:asciiTheme="minorHAnsi" w:hAnsiTheme="minorHAnsi" w:cstheme="minorHAnsi"/>
                <w:w w:val="90"/>
                <w:sz w:val="16"/>
                <w:szCs w:val="16"/>
              </w:rPr>
            </w:pPr>
            <w:r w:rsidRPr="00E21547">
              <w:rPr>
                <w:rFonts w:asciiTheme="minorHAnsi" w:hAnsiTheme="minorHAnsi" w:cstheme="minorHAnsi"/>
                <w:w w:val="90"/>
                <w:sz w:val="16"/>
                <w:szCs w:val="16"/>
              </w:rPr>
              <w:t>Senior Advocate</w:t>
            </w:r>
            <w:r w:rsidR="005A1289">
              <w:rPr>
                <w:rFonts w:asciiTheme="minorHAnsi" w:hAnsiTheme="minorHAnsi" w:cstheme="minorHAnsi"/>
                <w:w w:val="90"/>
                <w:sz w:val="16"/>
                <w:szCs w:val="16"/>
              </w:rPr>
              <w:t xml:space="preserve"> </w:t>
            </w:r>
            <w:proofErr w:type="spellStart"/>
            <w:r w:rsidR="005A1289">
              <w:rPr>
                <w:rFonts w:asciiTheme="minorHAnsi" w:hAnsiTheme="minorHAnsi" w:cstheme="minorHAnsi"/>
                <w:w w:val="90"/>
                <w:sz w:val="16"/>
                <w:szCs w:val="16"/>
              </w:rPr>
              <w:t>CwSW</w:t>
            </w:r>
            <w:proofErr w:type="spellEnd"/>
            <w:r w:rsidR="005A1289">
              <w:rPr>
                <w:rFonts w:asciiTheme="minorHAnsi" w:hAnsiTheme="minorHAnsi" w:cstheme="minorHAnsi"/>
                <w:w w:val="90"/>
                <w:sz w:val="16"/>
                <w:szCs w:val="16"/>
              </w:rPr>
              <w:t xml:space="preserve"> Lead</w:t>
            </w:r>
          </w:p>
        </w:tc>
        <w:tc>
          <w:tcPr>
            <w:tcW w:w="1724" w:type="dxa"/>
            <w:tcMar>
              <w:left w:w="85" w:type="dxa"/>
              <w:right w:w="85" w:type="dxa"/>
            </w:tcMar>
          </w:tcPr>
          <w:p w14:paraId="74D92178" w14:textId="3A28EE63" w:rsidR="00E21547" w:rsidRPr="00E21547" w:rsidRDefault="00E21547" w:rsidP="009A5A94">
            <w:pPr>
              <w:pStyle w:val="NormalWeb"/>
              <w:rPr>
                <w:rFonts w:asciiTheme="minorHAnsi" w:hAnsiTheme="minorHAnsi" w:cstheme="minorHAnsi"/>
                <w:w w:val="90"/>
                <w:sz w:val="16"/>
                <w:szCs w:val="16"/>
              </w:rPr>
            </w:pPr>
            <w:r w:rsidRPr="00E21547">
              <w:rPr>
                <w:rFonts w:asciiTheme="minorHAnsi" w:hAnsiTheme="minorHAnsi" w:cstheme="minorHAnsi"/>
                <w:w w:val="90"/>
                <w:sz w:val="16"/>
                <w:szCs w:val="16"/>
              </w:rPr>
              <w:t xml:space="preserve">Hattie </w:t>
            </w:r>
            <w:r w:rsidR="00BA70EF">
              <w:rPr>
                <w:rFonts w:asciiTheme="minorHAnsi" w:hAnsiTheme="minorHAnsi" w:cstheme="minorHAnsi"/>
                <w:w w:val="90"/>
                <w:sz w:val="16"/>
                <w:szCs w:val="16"/>
              </w:rPr>
              <w:t>Taylor</w:t>
            </w:r>
          </w:p>
        </w:tc>
        <w:tc>
          <w:tcPr>
            <w:tcW w:w="1149" w:type="dxa"/>
            <w:tcMar>
              <w:left w:w="85" w:type="dxa"/>
              <w:right w:w="85" w:type="dxa"/>
            </w:tcMar>
          </w:tcPr>
          <w:p w14:paraId="48E5EB75" w14:textId="77777777" w:rsidR="00E21547" w:rsidRPr="00E21547" w:rsidRDefault="00E21547" w:rsidP="009A5A94">
            <w:pPr>
              <w:pStyle w:val="NormalWeb"/>
              <w:rPr>
                <w:rFonts w:asciiTheme="minorHAnsi" w:hAnsiTheme="minorHAnsi" w:cstheme="minorHAnsi"/>
                <w:w w:val="90"/>
                <w:sz w:val="16"/>
                <w:szCs w:val="16"/>
              </w:rPr>
            </w:pPr>
            <w:r w:rsidRPr="00E21547">
              <w:rPr>
                <w:rFonts w:asciiTheme="minorHAnsi" w:hAnsiTheme="minorHAnsi" w:cstheme="minorHAnsi"/>
                <w:w w:val="90"/>
                <w:sz w:val="16"/>
                <w:szCs w:val="16"/>
              </w:rPr>
              <w:t>Mon-Fri (term-time)</w:t>
            </w:r>
          </w:p>
        </w:tc>
        <w:tc>
          <w:tcPr>
            <w:tcW w:w="2487" w:type="dxa"/>
            <w:tcMar>
              <w:left w:w="57" w:type="dxa"/>
              <w:right w:w="57" w:type="dxa"/>
            </w:tcMar>
          </w:tcPr>
          <w:p w14:paraId="4A54C061" w14:textId="221534AF" w:rsidR="00E21547" w:rsidRPr="00183103" w:rsidRDefault="00183103" w:rsidP="009A5A94">
            <w:pPr>
              <w:pStyle w:val="NormalWeb"/>
              <w:rPr>
                <w:rFonts w:asciiTheme="minorHAnsi" w:hAnsiTheme="minorHAnsi" w:cstheme="minorHAnsi"/>
                <w:w w:val="90"/>
                <w:sz w:val="16"/>
                <w:szCs w:val="16"/>
              </w:rPr>
            </w:pPr>
            <w:hyperlink r:id="rId13" w:history="1">
              <w:r w:rsidRPr="00183103">
                <w:rPr>
                  <w:rStyle w:val="Hyperlink"/>
                  <w:rFonts w:asciiTheme="minorHAnsi" w:hAnsiTheme="minorHAnsi" w:cstheme="minorHAnsi"/>
                  <w:sz w:val="16"/>
                  <w:szCs w:val="16"/>
                </w:rPr>
                <w:t>hattie.taylor@bristol.gov.uk</w:t>
              </w:r>
            </w:hyperlink>
            <w:r w:rsidRPr="00183103">
              <w:rPr>
                <w:rFonts w:asciiTheme="minorHAnsi" w:hAnsiTheme="minorHAnsi" w:cstheme="minorHAnsi"/>
                <w:sz w:val="16"/>
                <w:szCs w:val="16"/>
              </w:rPr>
              <w:t xml:space="preserve"> </w:t>
            </w:r>
          </w:p>
        </w:tc>
      </w:tr>
      <w:tr w:rsidR="00E21547" w:rsidRPr="00E30DF9" w14:paraId="65E9672B" w14:textId="77777777" w:rsidTr="2EB711D5">
        <w:trPr>
          <w:cantSplit/>
          <w:trHeight w:val="300"/>
        </w:trPr>
        <w:tc>
          <w:tcPr>
            <w:tcW w:w="2007" w:type="dxa"/>
            <w:tcMar>
              <w:left w:w="85" w:type="dxa"/>
              <w:right w:w="85" w:type="dxa"/>
            </w:tcMar>
          </w:tcPr>
          <w:p w14:paraId="316EA976" w14:textId="77777777" w:rsidR="00E21547" w:rsidRPr="00E21547" w:rsidRDefault="0C7B86CD" w:rsidP="2EB711D5">
            <w:pPr>
              <w:pStyle w:val="NormalWeb"/>
              <w:rPr>
                <w:rFonts w:asciiTheme="minorHAnsi" w:hAnsiTheme="minorHAnsi" w:cstheme="minorBidi"/>
                <w:w w:val="90"/>
                <w:sz w:val="16"/>
                <w:szCs w:val="16"/>
              </w:rPr>
            </w:pPr>
            <w:r w:rsidRPr="2EB711D5">
              <w:rPr>
                <w:rFonts w:asciiTheme="minorHAnsi" w:hAnsiTheme="minorHAnsi" w:cstheme="minorBidi"/>
                <w:w w:val="90"/>
                <w:sz w:val="16"/>
                <w:szCs w:val="16"/>
              </w:rPr>
              <w:t xml:space="preserve">Early Years Support Teacher </w:t>
            </w:r>
          </w:p>
        </w:tc>
        <w:tc>
          <w:tcPr>
            <w:tcW w:w="1724" w:type="dxa"/>
            <w:tcMar>
              <w:left w:w="85" w:type="dxa"/>
              <w:right w:w="85" w:type="dxa"/>
            </w:tcMar>
          </w:tcPr>
          <w:p w14:paraId="7D67E3E3" w14:textId="77777777" w:rsidR="00E21547" w:rsidRPr="00E21547" w:rsidRDefault="00E21547" w:rsidP="009A5A94">
            <w:pPr>
              <w:pStyle w:val="NormalWeb"/>
              <w:rPr>
                <w:rFonts w:asciiTheme="minorHAnsi" w:hAnsiTheme="minorHAnsi" w:cstheme="minorHAnsi"/>
                <w:w w:val="90"/>
                <w:sz w:val="16"/>
                <w:szCs w:val="16"/>
              </w:rPr>
            </w:pPr>
            <w:r w:rsidRPr="00E21547">
              <w:rPr>
                <w:rFonts w:asciiTheme="minorHAnsi" w:hAnsiTheme="minorHAnsi" w:cstheme="minorHAnsi"/>
                <w:w w:val="90"/>
                <w:sz w:val="16"/>
                <w:szCs w:val="16"/>
              </w:rPr>
              <w:t xml:space="preserve">Anne Mortimore </w:t>
            </w:r>
          </w:p>
        </w:tc>
        <w:tc>
          <w:tcPr>
            <w:tcW w:w="1149" w:type="dxa"/>
            <w:tcMar>
              <w:left w:w="85" w:type="dxa"/>
              <w:right w:w="85" w:type="dxa"/>
            </w:tcMar>
          </w:tcPr>
          <w:p w14:paraId="159E7B5F" w14:textId="07FBA4BF" w:rsidR="00E21547" w:rsidRPr="00E21547" w:rsidRDefault="0C7B86CD" w:rsidP="2EB711D5">
            <w:pPr>
              <w:pStyle w:val="NormalWeb"/>
              <w:rPr>
                <w:rFonts w:asciiTheme="minorHAnsi" w:hAnsiTheme="minorHAnsi" w:cstheme="minorBidi"/>
                <w:w w:val="90"/>
                <w:sz w:val="16"/>
                <w:szCs w:val="16"/>
              </w:rPr>
            </w:pPr>
            <w:r w:rsidRPr="2EB711D5">
              <w:rPr>
                <w:rFonts w:asciiTheme="minorHAnsi" w:hAnsiTheme="minorHAnsi" w:cstheme="minorBidi"/>
                <w:w w:val="90"/>
                <w:sz w:val="16"/>
                <w:szCs w:val="16"/>
              </w:rPr>
              <w:t>Mon-Fri</w:t>
            </w:r>
            <w:r w:rsidR="00D873D6">
              <w:rPr>
                <w:rFonts w:asciiTheme="minorHAnsi" w:hAnsiTheme="minorHAnsi" w:cstheme="minorBidi"/>
                <w:w w:val="90"/>
                <w:sz w:val="16"/>
                <w:szCs w:val="16"/>
              </w:rPr>
              <w:t xml:space="preserve"> (term</w:t>
            </w:r>
            <w:r w:rsidR="0031573A">
              <w:rPr>
                <w:rFonts w:asciiTheme="minorHAnsi" w:hAnsiTheme="minorHAnsi" w:cstheme="minorBidi"/>
                <w:w w:val="90"/>
                <w:sz w:val="16"/>
                <w:szCs w:val="16"/>
              </w:rPr>
              <w:t>-time)</w:t>
            </w:r>
          </w:p>
        </w:tc>
        <w:tc>
          <w:tcPr>
            <w:tcW w:w="2487" w:type="dxa"/>
            <w:tcMar>
              <w:left w:w="57" w:type="dxa"/>
              <w:right w:w="57" w:type="dxa"/>
            </w:tcMar>
          </w:tcPr>
          <w:p w14:paraId="330F1D72" w14:textId="77777777" w:rsidR="00E21547" w:rsidRPr="009A5A94" w:rsidRDefault="0C7B86CD" w:rsidP="2EB711D5">
            <w:pPr>
              <w:pStyle w:val="NormalWeb"/>
              <w:rPr>
                <w:rFonts w:asciiTheme="minorHAnsi" w:hAnsiTheme="minorHAnsi" w:cstheme="minorBidi"/>
                <w:sz w:val="16"/>
                <w:szCs w:val="16"/>
              </w:rPr>
            </w:pPr>
            <w:hyperlink r:id="rId14" w:history="1">
              <w:r w:rsidRPr="2EB711D5">
                <w:rPr>
                  <w:rStyle w:val="Hyperlink"/>
                  <w:rFonts w:asciiTheme="minorHAnsi" w:hAnsiTheme="minorHAnsi" w:cstheme="minorBidi"/>
                  <w:w w:val="90"/>
                  <w:sz w:val="16"/>
                  <w:szCs w:val="16"/>
                </w:rPr>
                <w:t>anne.mortimore@bristol.gov.uk</w:t>
              </w:r>
            </w:hyperlink>
          </w:p>
        </w:tc>
      </w:tr>
      <w:tr w:rsidR="00E21547" w:rsidRPr="00E30DF9" w14:paraId="78A1533F" w14:textId="77777777" w:rsidTr="2EB711D5">
        <w:trPr>
          <w:cantSplit/>
          <w:trHeight w:hRule="exact" w:val="421"/>
        </w:trPr>
        <w:tc>
          <w:tcPr>
            <w:tcW w:w="2007" w:type="dxa"/>
            <w:tcMar>
              <w:left w:w="85" w:type="dxa"/>
              <w:right w:w="85" w:type="dxa"/>
            </w:tcMar>
          </w:tcPr>
          <w:p w14:paraId="4627C4C5" w14:textId="7D9CD321" w:rsidR="00E21547" w:rsidRPr="00E21547" w:rsidRDefault="1291E2FE" w:rsidP="009A5A94">
            <w:pPr>
              <w:pStyle w:val="NormalWeb"/>
              <w:rPr>
                <w:rFonts w:asciiTheme="minorHAnsi" w:hAnsiTheme="minorHAnsi" w:cstheme="minorBidi"/>
                <w:w w:val="90"/>
                <w:sz w:val="16"/>
                <w:szCs w:val="16"/>
              </w:rPr>
            </w:pPr>
            <w:r w:rsidRPr="263ED39F">
              <w:rPr>
                <w:rFonts w:asciiTheme="minorHAnsi" w:hAnsiTheme="minorHAnsi" w:cstheme="minorBidi"/>
                <w:w w:val="90"/>
                <w:sz w:val="16"/>
                <w:szCs w:val="16"/>
              </w:rPr>
              <w:t>Primary</w:t>
            </w:r>
            <w:r w:rsidR="00CF67B1">
              <w:rPr>
                <w:rFonts w:asciiTheme="minorHAnsi" w:hAnsiTheme="minorHAnsi" w:cstheme="minorBidi"/>
                <w:w w:val="90"/>
                <w:sz w:val="16"/>
                <w:szCs w:val="16"/>
              </w:rPr>
              <w:t xml:space="preserve"> Advocate</w:t>
            </w:r>
          </w:p>
        </w:tc>
        <w:tc>
          <w:tcPr>
            <w:tcW w:w="1724" w:type="dxa"/>
            <w:tcMar>
              <w:left w:w="85" w:type="dxa"/>
              <w:right w:w="85" w:type="dxa"/>
            </w:tcMar>
          </w:tcPr>
          <w:p w14:paraId="7EB4A5D6" w14:textId="77777777" w:rsidR="00E21547" w:rsidRPr="00E21547" w:rsidRDefault="00E21547" w:rsidP="009A5A94">
            <w:pPr>
              <w:pStyle w:val="NormalWeb"/>
              <w:rPr>
                <w:rFonts w:asciiTheme="minorHAnsi" w:hAnsiTheme="minorHAnsi" w:cstheme="minorHAnsi"/>
                <w:w w:val="90"/>
                <w:sz w:val="16"/>
                <w:szCs w:val="16"/>
              </w:rPr>
            </w:pPr>
            <w:r w:rsidRPr="00E21547">
              <w:rPr>
                <w:rFonts w:asciiTheme="minorHAnsi" w:hAnsiTheme="minorHAnsi" w:cstheme="minorHAnsi"/>
                <w:w w:val="90"/>
                <w:sz w:val="16"/>
                <w:szCs w:val="16"/>
              </w:rPr>
              <w:t>Sarah Peacock</w:t>
            </w:r>
          </w:p>
        </w:tc>
        <w:tc>
          <w:tcPr>
            <w:tcW w:w="1149" w:type="dxa"/>
            <w:tcMar>
              <w:left w:w="85" w:type="dxa"/>
              <w:right w:w="85" w:type="dxa"/>
            </w:tcMar>
          </w:tcPr>
          <w:p w14:paraId="734AEEA3" w14:textId="4341964D" w:rsidR="00E21547" w:rsidRPr="00E21547" w:rsidRDefault="00E21547" w:rsidP="009A5A94">
            <w:pPr>
              <w:rPr>
                <w:rFonts w:cstheme="minorHAnsi"/>
                <w:w w:val="90"/>
                <w:sz w:val="16"/>
                <w:szCs w:val="16"/>
              </w:rPr>
            </w:pPr>
            <w:r w:rsidRPr="00E21547">
              <w:rPr>
                <w:rFonts w:cstheme="minorHAnsi"/>
                <w:w w:val="90"/>
                <w:sz w:val="16"/>
                <w:szCs w:val="16"/>
              </w:rPr>
              <w:t>Mon-</w:t>
            </w:r>
            <w:r w:rsidR="00630DC2">
              <w:rPr>
                <w:rFonts w:cstheme="minorHAnsi"/>
                <w:w w:val="90"/>
                <w:sz w:val="16"/>
                <w:szCs w:val="16"/>
              </w:rPr>
              <w:t>Thurs</w:t>
            </w:r>
            <w:r w:rsidRPr="00E21547">
              <w:rPr>
                <w:rFonts w:cstheme="minorHAnsi"/>
                <w:w w:val="90"/>
                <w:sz w:val="16"/>
                <w:szCs w:val="16"/>
              </w:rPr>
              <w:t xml:space="preserve"> (term-time)</w:t>
            </w:r>
          </w:p>
        </w:tc>
        <w:tc>
          <w:tcPr>
            <w:tcW w:w="2487" w:type="dxa"/>
            <w:tcMar>
              <w:left w:w="57" w:type="dxa"/>
              <w:right w:w="57" w:type="dxa"/>
            </w:tcMar>
          </w:tcPr>
          <w:p w14:paraId="6CEA6E96" w14:textId="59918629" w:rsidR="00E21547" w:rsidRPr="009A5A94" w:rsidRDefault="0C7B86CD" w:rsidP="2EB711D5">
            <w:pPr>
              <w:pStyle w:val="NormalWeb"/>
              <w:rPr>
                <w:rFonts w:asciiTheme="minorHAnsi" w:hAnsiTheme="minorHAnsi" w:cstheme="minorBidi"/>
                <w:sz w:val="16"/>
                <w:szCs w:val="16"/>
              </w:rPr>
            </w:pPr>
            <w:hyperlink r:id="rId15">
              <w:r w:rsidRPr="2EB711D5">
                <w:rPr>
                  <w:rStyle w:val="Hyperlink"/>
                  <w:rFonts w:asciiTheme="minorHAnsi" w:hAnsiTheme="minorHAnsi" w:cstheme="minorBidi"/>
                  <w:sz w:val="16"/>
                  <w:szCs w:val="16"/>
                </w:rPr>
                <w:t>sarah.peacock@bristol.gov.uk</w:t>
              </w:r>
            </w:hyperlink>
          </w:p>
        </w:tc>
      </w:tr>
      <w:tr w:rsidR="00E21547" w:rsidRPr="00E30DF9" w14:paraId="502155F7" w14:textId="77777777" w:rsidTr="2EB711D5">
        <w:trPr>
          <w:cantSplit/>
          <w:trHeight w:hRule="exact" w:val="421"/>
        </w:trPr>
        <w:tc>
          <w:tcPr>
            <w:tcW w:w="2007" w:type="dxa"/>
            <w:tcMar>
              <w:left w:w="85" w:type="dxa"/>
              <w:right w:w="85" w:type="dxa"/>
            </w:tcMar>
          </w:tcPr>
          <w:p w14:paraId="6003814F" w14:textId="7F031E18" w:rsidR="00E21547" w:rsidRPr="00E21547" w:rsidRDefault="6416C357" w:rsidP="009A5A94">
            <w:pPr>
              <w:pStyle w:val="NormalWeb"/>
              <w:rPr>
                <w:rFonts w:asciiTheme="minorHAnsi" w:hAnsiTheme="minorHAnsi" w:cstheme="minorBidi"/>
                <w:w w:val="90"/>
                <w:sz w:val="16"/>
                <w:szCs w:val="16"/>
              </w:rPr>
            </w:pPr>
            <w:r w:rsidRPr="263ED39F">
              <w:rPr>
                <w:rFonts w:asciiTheme="minorHAnsi" w:hAnsiTheme="minorHAnsi" w:cstheme="minorBidi"/>
                <w:w w:val="90"/>
                <w:sz w:val="16"/>
                <w:szCs w:val="16"/>
              </w:rPr>
              <w:t>Primary</w:t>
            </w:r>
            <w:r w:rsidR="00CF67B1">
              <w:rPr>
                <w:rFonts w:asciiTheme="minorHAnsi" w:hAnsiTheme="minorHAnsi" w:cstheme="minorBidi"/>
                <w:w w:val="90"/>
                <w:sz w:val="16"/>
                <w:szCs w:val="16"/>
              </w:rPr>
              <w:t xml:space="preserve"> Advocate</w:t>
            </w:r>
            <w:r w:rsidR="00CF67B1" w:rsidRPr="263ED39F">
              <w:rPr>
                <w:rFonts w:asciiTheme="minorHAnsi" w:hAnsiTheme="minorHAnsi" w:cstheme="minorBidi"/>
                <w:w w:val="90"/>
                <w:sz w:val="16"/>
                <w:szCs w:val="16"/>
              </w:rPr>
              <w:t xml:space="preserve"> </w:t>
            </w:r>
            <w:r w:rsidR="00E21547" w:rsidRPr="263ED39F">
              <w:rPr>
                <w:rFonts w:asciiTheme="minorHAnsi" w:hAnsiTheme="minorHAnsi" w:cstheme="minorBidi"/>
                <w:w w:val="90"/>
                <w:sz w:val="16"/>
                <w:szCs w:val="16"/>
              </w:rPr>
              <w:t xml:space="preserve"> </w:t>
            </w:r>
          </w:p>
        </w:tc>
        <w:tc>
          <w:tcPr>
            <w:tcW w:w="1724" w:type="dxa"/>
            <w:tcMar>
              <w:left w:w="85" w:type="dxa"/>
              <w:right w:w="85" w:type="dxa"/>
            </w:tcMar>
          </w:tcPr>
          <w:p w14:paraId="0184A36C" w14:textId="77777777" w:rsidR="00E21547" w:rsidRPr="00E21547" w:rsidRDefault="00E21547" w:rsidP="009A5A94">
            <w:pPr>
              <w:pStyle w:val="NormalWeb"/>
              <w:rPr>
                <w:rFonts w:asciiTheme="minorHAnsi" w:hAnsiTheme="minorHAnsi" w:cstheme="minorHAnsi"/>
                <w:w w:val="90"/>
                <w:sz w:val="16"/>
                <w:szCs w:val="16"/>
              </w:rPr>
            </w:pPr>
            <w:r w:rsidRPr="00E21547">
              <w:rPr>
                <w:rFonts w:asciiTheme="minorHAnsi" w:hAnsiTheme="minorHAnsi" w:cstheme="minorHAnsi"/>
                <w:w w:val="90"/>
                <w:sz w:val="16"/>
                <w:szCs w:val="16"/>
              </w:rPr>
              <w:t>Ian Hutton</w:t>
            </w:r>
          </w:p>
        </w:tc>
        <w:tc>
          <w:tcPr>
            <w:tcW w:w="1149" w:type="dxa"/>
            <w:tcMar>
              <w:left w:w="85" w:type="dxa"/>
              <w:right w:w="85" w:type="dxa"/>
            </w:tcMar>
          </w:tcPr>
          <w:p w14:paraId="587E130A" w14:textId="77777777" w:rsidR="00E21547" w:rsidRPr="00E21547" w:rsidRDefault="00E21547" w:rsidP="009A5A94">
            <w:pPr>
              <w:rPr>
                <w:rFonts w:cstheme="minorHAnsi"/>
                <w:w w:val="90"/>
                <w:sz w:val="16"/>
                <w:szCs w:val="16"/>
              </w:rPr>
            </w:pPr>
            <w:r w:rsidRPr="00E21547">
              <w:rPr>
                <w:rFonts w:cstheme="minorHAnsi"/>
                <w:w w:val="90"/>
                <w:sz w:val="16"/>
                <w:szCs w:val="16"/>
              </w:rPr>
              <w:t>Mon-Fri (term-time)</w:t>
            </w:r>
          </w:p>
        </w:tc>
        <w:tc>
          <w:tcPr>
            <w:tcW w:w="2487" w:type="dxa"/>
            <w:tcMar>
              <w:left w:w="57" w:type="dxa"/>
              <w:right w:w="57" w:type="dxa"/>
            </w:tcMar>
          </w:tcPr>
          <w:p w14:paraId="77AD584C" w14:textId="77777777" w:rsidR="00E21547" w:rsidRPr="009A5A94" w:rsidRDefault="00E21547" w:rsidP="009A5A94">
            <w:pPr>
              <w:pStyle w:val="NormalWeb"/>
              <w:rPr>
                <w:rFonts w:asciiTheme="minorHAnsi" w:hAnsiTheme="minorHAnsi" w:cstheme="minorHAnsi"/>
                <w:sz w:val="16"/>
                <w:szCs w:val="16"/>
              </w:rPr>
            </w:pPr>
            <w:hyperlink r:id="rId16" w:history="1">
              <w:r w:rsidRPr="009A5A94">
                <w:rPr>
                  <w:rStyle w:val="Hyperlink"/>
                  <w:rFonts w:asciiTheme="minorHAnsi" w:hAnsiTheme="minorHAnsi" w:cstheme="minorHAnsi"/>
                  <w:sz w:val="16"/>
                  <w:szCs w:val="16"/>
                </w:rPr>
                <w:t>ian.hutton@bristol.gov.uk</w:t>
              </w:r>
            </w:hyperlink>
          </w:p>
        </w:tc>
      </w:tr>
      <w:tr w:rsidR="00D1425C" w:rsidRPr="00E30DF9" w14:paraId="29876452" w14:textId="77777777" w:rsidTr="2EB711D5">
        <w:trPr>
          <w:cantSplit/>
          <w:trHeight w:hRule="exact" w:val="421"/>
        </w:trPr>
        <w:tc>
          <w:tcPr>
            <w:tcW w:w="2007" w:type="dxa"/>
            <w:tcMar>
              <w:left w:w="85" w:type="dxa"/>
              <w:right w:w="85" w:type="dxa"/>
            </w:tcMar>
          </w:tcPr>
          <w:p w14:paraId="06C667E8" w14:textId="490EC489" w:rsidR="00D1425C" w:rsidRPr="00E21547" w:rsidRDefault="7AEDD096" w:rsidP="009A5A94">
            <w:pPr>
              <w:pStyle w:val="NormalWeb"/>
              <w:rPr>
                <w:rFonts w:asciiTheme="minorHAnsi" w:hAnsiTheme="minorHAnsi" w:cstheme="minorBidi"/>
                <w:w w:val="90"/>
                <w:sz w:val="16"/>
                <w:szCs w:val="16"/>
              </w:rPr>
            </w:pPr>
            <w:r w:rsidRPr="263ED39F">
              <w:rPr>
                <w:rFonts w:asciiTheme="minorHAnsi" w:hAnsiTheme="minorHAnsi" w:cstheme="minorBidi"/>
                <w:w w:val="90"/>
                <w:sz w:val="16"/>
                <w:szCs w:val="16"/>
              </w:rPr>
              <w:t>Primary</w:t>
            </w:r>
            <w:r w:rsidR="00CF67B1">
              <w:rPr>
                <w:rFonts w:asciiTheme="minorHAnsi" w:hAnsiTheme="minorHAnsi" w:cstheme="minorBidi"/>
                <w:w w:val="90"/>
                <w:sz w:val="16"/>
                <w:szCs w:val="16"/>
              </w:rPr>
              <w:t xml:space="preserve"> Advocate</w:t>
            </w:r>
            <w:r w:rsidR="00CF67B1" w:rsidRPr="263ED39F">
              <w:rPr>
                <w:rFonts w:asciiTheme="minorHAnsi" w:hAnsiTheme="minorHAnsi" w:cstheme="minorBidi"/>
                <w:w w:val="90"/>
                <w:sz w:val="16"/>
                <w:szCs w:val="16"/>
              </w:rPr>
              <w:t xml:space="preserve"> </w:t>
            </w:r>
            <w:r w:rsidR="00D1425C" w:rsidRPr="263ED39F">
              <w:rPr>
                <w:rFonts w:asciiTheme="minorHAnsi" w:hAnsiTheme="minorHAnsi" w:cstheme="minorBidi"/>
                <w:w w:val="90"/>
                <w:sz w:val="16"/>
                <w:szCs w:val="16"/>
              </w:rPr>
              <w:t xml:space="preserve"> </w:t>
            </w:r>
          </w:p>
        </w:tc>
        <w:tc>
          <w:tcPr>
            <w:tcW w:w="1724" w:type="dxa"/>
            <w:tcMar>
              <w:left w:w="85" w:type="dxa"/>
              <w:right w:w="85" w:type="dxa"/>
            </w:tcMar>
          </w:tcPr>
          <w:p w14:paraId="048CE0E3" w14:textId="4741B0E7" w:rsidR="00D1425C" w:rsidRPr="00E21547" w:rsidRDefault="00D1425C" w:rsidP="009A5A94">
            <w:pPr>
              <w:pStyle w:val="NormalWeb"/>
              <w:rPr>
                <w:rFonts w:asciiTheme="minorHAnsi" w:hAnsiTheme="minorHAnsi" w:cstheme="minorHAnsi"/>
                <w:w w:val="90"/>
                <w:sz w:val="16"/>
                <w:szCs w:val="16"/>
              </w:rPr>
            </w:pPr>
            <w:r>
              <w:rPr>
                <w:rFonts w:asciiTheme="minorHAnsi" w:hAnsiTheme="minorHAnsi" w:cstheme="minorHAnsi"/>
                <w:w w:val="90"/>
                <w:sz w:val="16"/>
                <w:szCs w:val="16"/>
              </w:rPr>
              <w:t>Jeni Srok</w:t>
            </w:r>
            <w:r w:rsidR="00D25637">
              <w:rPr>
                <w:rFonts w:asciiTheme="minorHAnsi" w:hAnsiTheme="minorHAnsi" w:cstheme="minorHAnsi"/>
                <w:w w:val="90"/>
                <w:sz w:val="16"/>
                <w:szCs w:val="16"/>
              </w:rPr>
              <w:t xml:space="preserve">osz </w:t>
            </w:r>
          </w:p>
        </w:tc>
        <w:tc>
          <w:tcPr>
            <w:tcW w:w="1149" w:type="dxa"/>
            <w:tcMar>
              <w:left w:w="85" w:type="dxa"/>
              <w:right w:w="85" w:type="dxa"/>
            </w:tcMar>
          </w:tcPr>
          <w:p w14:paraId="2B9C2162" w14:textId="5DB4C9E7" w:rsidR="00D1425C" w:rsidRPr="00E21547" w:rsidRDefault="00D25637" w:rsidP="009A5A94">
            <w:pPr>
              <w:rPr>
                <w:rFonts w:cstheme="minorHAnsi"/>
                <w:w w:val="90"/>
                <w:sz w:val="16"/>
                <w:szCs w:val="16"/>
              </w:rPr>
            </w:pPr>
            <w:r w:rsidRPr="00E21547">
              <w:rPr>
                <w:rFonts w:cstheme="minorHAnsi"/>
                <w:w w:val="90"/>
                <w:sz w:val="16"/>
                <w:szCs w:val="16"/>
              </w:rPr>
              <w:t>Mon-Fri (term-time)</w:t>
            </w:r>
          </w:p>
        </w:tc>
        <w:tc>
          <w:tcPr>
            <w:tcW w:w="2487" w:type="dxa"/>
            <w:tcMar>
              <w:left w:w="57" w:type="dxa"/>
              <w:right w:w="57" w:type="dxa"/>
            </w:tcMar>
          </w:tcPr>
          <w:p w14:paraId="1FB979EE" w14:textId="5B572AFA" w:rsidR="00D1425C" w:rsidRPr="009A5A94" w:rsidRDefault="00D25637" w:rsidP="009A5A94">
            <w:pPr>
              <w:pStyle w:val="NormalWeb"/>
              <w:rPr>
                <w:rFonts w:asciiTheme="minorHAnsi" w:hAnsiTheme="minorHAnsi" w:cstheme="minorHAnsi"/>
                <w:sz w:val="16"/>
                <w:szCs w:val="16"/>
              </w:rPr>
            </w:pPr>
            <w:hyperlink r:id="rId17" w:history="1">
              <w:r w:rsidRPr="009A5A94">
                <w:rPr>
                  <w:rStyle w:val="Hyperlink"/>
                  <w:rFonts w:asciiTheme="minorHAnsi" w:hAnsiTheme="minorHAnsi" w:cstheme="minorHAnsi"/>
                  <w:sz w:val="16"/>
                  <w:szCs w:val="16"/>
                </w:rPr>
                <w:t>jeni.srokosz@bristol.gov.uk</w:t>
              </w:r>
            </w:hyperlink>
            <w:r w:rsidRPr="009A5A94">
              <w:rPr>
                <w:rFonts w:asciiTheme="minorHAnsi" w:hAnsiTheme="minorHAnsi" w:cstheme="minorHAnsi"/>
                <w:sz w:val="16"/>
                <w:szCs w:val="16"/>
              </w:rPr>
              <w:t xml:space="preserve"> </w:t>
            </w:r>
          </w:p>
        </w:tc>
      </w:tr>
      <w:tr w:rsidR="00E21547" w:rsidRPr="00E30DF9" w14:paraId="54D1B66A" w14:textId="77777777" w:rsidTr="2EB711D5">
        <w:trPr>
          <w:cantSplit/>
          <w:trHeight w:hRule="exact" w:val="421"/>
        </w:trPr>
        <w:tc>
          <w:tcPr>
            <w:tcW w:w="2007" w:type="dxa"/>
            <w:tcMar>
              <w:left w:w="85" w:type="dxa"/>
              <w:right w:w="85" w:type="dxa"/>
            </w:tcMar>
          </w:tcPr>
          <w:p w14:paraId="29EBD666" w14:textId="687244CD" w:rsidR="00E21547" w:rsidRPr="00E21547" w:rsidRDefault="4EB73F40" w:rsidP="009A5A94">
            <w:pPr>
              <w:pStyle w:val="NormalWeb"/>
              <w:rPr>
                <w:rFonts w:asciiTheme="minorHAnsi" w:hAnsiTheme="minorHAnsi" w:cstheme="minorBidi"/>
                <w:w w:val="90"/>
                <w:sz w:val="16"/>
                <w:szCs w:val="16"/>
              </w:rPr>
            </w:pPr>
            <w:r w:rsidRPr="263ED39F">
              <w:rPr>
                <w:rFonts w:asciiTheme="minorHAnsi" w:hAnsiTheme="minorHAnsi" w:cstheme="minorBidi"/>
                <w:w w:val="90"/>
                <w:sz w:val="16"/>
                <w:szCs w:val="16"/>
              </w:rPr>
              <w:t>Secondary</w:t>
            </w:r>
            <w:r w:rsidR="00CF67B1">
              <w:rPr>
                <w:rFonts w:asciiTheme="minorHAnsi" w:hAnsiTheme="minorHAnsi" w:cstheme="minorBidi"/>
                <w:w w:val="90"/>
                <w:sz w:val="16"/>
                <w:szCs w:val="16"/>
              </w:rPr>
              <w:t xml:space="preserve"> Advocate</w:t>
            </w:r>
          </w:p>
        </w:tc>
        <w:tc>
          <w:tcPr>
            <w:tcW w:w="1724" w:type="dxa"/>
            <w:tcMar>
              <w:left w:w="85" w:type="dxa"/>
              <w:right w:w="85" w:type="dxa"/>
            </w:tcMar>
          </w:tcPr>
          <w:p w14:paraId="578CCF96" w14:textId="14A7E71B" w:rsidR="00E21547" w:rsidRPr="00E21547" w:rsidRDefault="00FA343B" w:rsidP="009A5A94">
            <w:pPr>
              <w:pStyle w:val="NormalWeb"/>
              <w:rPr>
                <w:rFonts w:asciiTheme="minorHAnsi" w:hAnsiTheme="minorHAnsi" w:cstheme="minorHAnsi"/>
                <w:w w:val="90"/>
                <w:sz w:val="16"/>
                <w:szCs w:val="16"/>
              </w:rPr>
            </w:pPr>
            <w:r>
              <w:rPr>
                <w:rFonts w:asciiTheme="minorHAnsi" w:hAnsiTheme="minorHAnsi" w:cstheme="minorHAnsi"/>
                <w:w w:val="90"/>
                <w:sz w:val="16"/>
                <w:szCs w:val="16"/>
              </w:rPr>
              <w:t xml:space="preserve">Stacey Gabriel </w:t>
            </w:r>
          </w:p>
        </w:tc>
        <w:tc>
          <w:tcPr>
            <w:tcW w:w="1149" w:type="dxa"/>
            <w:tcMar>
              <w:left w:w="85" w:type="dxa"/>
              <w:right w:w="85" w:type="dxa"/>
            </w:tcMar>
          </w:tcPr>
          <w:p w14:paraId="500480BD" w14:textId="76E95DAB" w:rsidR="00E21547" w:rsidRPr="00E21547" w:rsidRDefault="00E21547" w:rsidP="009A5A94">
            <w:pPr>
              <w:rPr>
                <w:rFonts w:cstheme="minorHAnsi"/>
                <w:w w:val="90"/>
                <w:sz w:val="16"/>
                <w:szCs w:val="16"/>
              </w:rPr>
            </w:pPr>
            <w:r w:rsidRPr="00E21547">
              <w:rPr>
                <w:rFonts w:cstheme="minorHAnsi"/>
                <w:w w:val="90"/>
                <w:sz w:val="16"/>
                <w:szCs w:val="16"/>
              </w:rPr>
              <w:t>Mon-Fri</w:t>
            </w:r>
            <w:r w:rsidR="00FA343B">
              <w:rPr>
                <w:rFonts w:cstheme="minorHAnsi"/>
                <w:w w:val="90"/>
                <w:sz w:val="16"/>
                <w:szCs w:val="16"/>
              </w:rPr>
              <w:t xml:space="preserve"> </w:t>
            </w:r>
          </w:p>
        </w:tc>
        <w:tc>
          <w:tcPr>
            <w:tcW w:w="2487" w:type="dxa"/>
            <w:tcMar>
              <w:left w:w="57" w:type="dxa"/>
              <w:right w:w="57" w:type="dxa"/>
            </w:tcMar>
          </w:tcPr>
          <w:p w14:paraId="3A83293C" w14:textId="44D81790" w:rsidR="00E21547" w:rsidRPr="009A5A94" w:rsidRDefault="007B30FC" w:rsidP="2EB711D5">
            <w:pPr>
              <w:pStyle w:val="NormalWeb"/>
              <w:rPr>
                <w:rFonts w:asciiTheme="minorHAnsi" w:hAnsiTheme="minorHAnsi" w:cstheme="minorBidi"/>
                <w:sz w:val="16"/>
                <w:szCs w:val="16"/>
              </w:rPr>
            </w:pPr>
            <w:hyperlink r:id="rId18" w:history="1">
              <w:r w:rsidRPr="002878B4">
                <w:rPr>
                  <w:rStyle w:val="Hyperlink"/>
                  <w:rFonts w:asciiTheme="minorHAnsi" w:hAnsiTheme="minorHAnsi" w:cstheme="minorBidi"/>
                  <w:sz w:val="16"/>
                  <w:szCs w:val="16"/>
                </w:rPr>
                <w:t>Stacey.Gabriel@bristol.gov.uk</w:t>
              </w:r>
            </w:hyperlink>
            <w:r>
              <w:rPr>
                <w:rFonts w:asciiTheme="minorHAnsi" w:hAnsiTheme="minorHAnsi" w:cstheme="minorBidi"/>
                <w:sz w:val="16"/>
                <w:szCs w:val="16"/>
              </w:rPr>
              <w:t xml:space="preserve"> </w:t>
            </w:r>
          </w:p>
        </w:tc>
      </w:tr>
      <w:tr w:rsidR="00E21547" w:rsidRPr="00E30DF9" w14:paraId="0AB47A8C" w14:textId="77777777" w:rsidTr="2EB711D5">
        <w:trPr>
          <w:cantSplit/>
          <w:trHeight w:hRule="exact" w:val="421"/>
        </w:trPr>
        <w:tc>
          <w:tcPr>
            <w:tcW w:w="2007" w:type="dxa"/>
            <w:tcMar>
              <w:left w:w="85" w:type="dxa"/>
              <w:right w:w="85" w:type="dxa"/>
            </w:tcMar>
          </w:tcPr>
          <w:p w14:paraId="4C990F04" w14:textId="0A24A440" w:rsidR="00E21547" w:rsidRPr="00E21547" w:rsidRDefault="19B81E4A" w:rsidP="263ED39F">
            <w:pPr>
              <w:pStyle w:val="NormalWeb"/>
              <w:rPr>
                <w:rFonts w:asciiTheme="minorHAnsi" w:hAnsiTheme="minorHAnsi" w:cstheme="minorBidi"/>
                <w:sz w:val="16"/>
                <w:szCs w:val="16"/>
              </w:rPr>
            </w:pPr>
            <w:r w:rsidRPr="263ED39F">
              <w:rPr>
                <w:rFonts w:asciiTheme="minorHAnsi" w:hAnsiTheme="minorHAnsi" w:cstheme="minorBidi"/>
                <w:sz w:val="16"/>
                <w:szCs w:val="16"/>
              </w:rPr>
              <w:t>Secondary</w:t>
            </w:r>
            <w:r w:rsidR="00CF67B1">
              <w:rPr>
                <w:rFonts w:asciiTheme="minorHAnsi" w:hAnsiTheme="minorHAnsi" w:cstheme="minorBidi"/>
                <w:w w:val="90"/>
                <w:sz w:val="16"/>
                <w:szCs w:val="16"/>
              </w:rPr>
              <w:t xml:space="preserve"> Advocate</w:t>
            </w:r>
            <w:r w:rsidR="00CF67B1" w:rsidRPr="263ED39F">
              <w:rPr>
                <w:rFonts w:asciiTheme="minorHAnsi" w:hAnsiTheme="minorHAnsi" w:cstheme="minorBidi"/>
                <w:sz w:val="16"/>
                <w:szCs w:val="16"/>
              </w:rPr>
              <w:t xml:space="preserve"> </w:t>
            </w:r>
            <w:r w:rsidR="00E21547" w:rsidRPr="263ED39F">
              <w:rPr>
                <w:rFonts w:asciiTheme="minorHAnsi" w:hAnsiTheme="minorHAnsi" w:cstheme="minorBidi"/>
                <w:sz w:val="16"/>
                <w:szCs w:val="16"/>
              </w:rPr>
              <w:t xml:space="preserve"> </w:t>
            </w:r>
          </w:p>
          <w:p w14:paraId="0C4FF5A0" w14:textId="77777777" w:rsidR="00E21547" w:rsidRPr="00E21547" w:rsidRDefault="00E21547" w:rsidP="009A5A94">
            <w:pPr>
              <w:pStyle w:val="NormalWeb"/>
              <w:rPr>
                <w:rFonts w:asciiTheme="minorHAnsi" w:hAnsiTheme="minorHAnsi" w:cstheme="minorBidi"/>
                <w:w w:val="90"/>
                <w:sz w:val="16"/>
                <w:szCs w:val="16"/>
              </w:rPr>
            </w:pPr>
          </w:p>
        </w:tc>
        <w:tc>
          <w:tcPr>
            <w:tcW w:w="1724" w:type="dxa"/>
            <w:tcMar>
              <w:left w:w="85" w:type="dxa"/>
              <w:right w:w="85" w:type="dxa"/>
            </w:tcMar>
          </w:tcPr>
          <w:p w14:paraId="728EAAED" w14:textId="77AC5E0E" w:rsidR="00E21547" w:rsidRPr="00E21547" w:rsidRDefault="00E21547" w:rsidP="009A5A94">
            <w:pPr>
              <w:pStyle w:val="NormalWeb"/>
              <w:rPr>
                <w:rFonts w:asciiTheme="minorHAnsi" w:hAnsiTheme="minorHAnsi" w:cstheme="minorHAnsi"/>
                <w:w w:val="90"/>
                <w:sz w:val="16"/>
                <w:szCs w:val="16"/>
              </w:rPr>
            </w:pPr>
            <w:r w:rsidRPr="00E21547">
              <w:rPr>
                <w:rFonts w:asciiTheme="minorHAnsi" w:hAnsiTheme="minorHAnsi" w:cstheme="minorHAnsi"/>
                <w:w w:val="90"/>
                <w:sz w:val="16"/>
                <w:szCs w:val="16"/>
              </w:rPr>
              <w:t>Carrie-Ann Palmer</w:t>
            </w:r>
          </w:p>
        </w:tc>
        <w:tc>
          <w:tcPr>
            <w:tcW w:w="1149" w:type="dxa"/>
            <w:tcMar>
              <w:left w:w="85" w:type="dxa"/>
              <w:right w:w="85" w:type="dxa"/>
            </w:tcMar>
          </w:tcPr>
          <w:p w14:paraId="664041F4" w14:textId="6327180E" w:rsidR="00E21547" w:rsidRPr="00E21547" w:rsidRDefault="00E21547" w:rsidP="009A5A94">
            <w:pPr>
              <w:rPr>
                <w:rFonts w:cstheme="minorHAnsi"/>
                <w:w w:val="90"/>
                <w:sz w:val="16"/>
                <w:szCs w:val="16"/>
              </w:rPr>
            </w:pPr>
            <w:r w:rsidRPr="00E21547">
              <w:rPr>
                <w:rFonts w:cstheme="minorHAnsi"/>
                <w:w w:val="90"/>
                <w:sz w:val="16"/>
                <w:szCs w:val="16"/>
              </w:rPr>
              <w:t>Mon-Fri (term-time)</w:t>
            </w:r>
          </w:p>
        </w:tc>
        <w:tc>
          <w:tcPr>
            <w:tcW w:w="2487" w:type="dxa"/>
            <w:tcMar>
              <w:left w:w="57" w:type="dxa"/>
              <w:right w:w="57" w:type="dxa"/>
            </w:tcMar>
          </w:tcPr>
          <w:p w14:paraId="4A2F1138" w14:textId="77777777" w:rsidR="00E21547" w:rsidRPr="009A5A94" w:rsidRDefault="00E21547" w:rsidP="009A5A94">
            <w:pPr>
              <w:pStyle w:val="NormalWeb"/>
              <w:rPr>
                <w:rFonts w:asciiTheme="minorHAnsi" w:hAnsiTheme="minorHAnsi" w:cstheme="minorHAnsi"/>
                <w:sz w:val="16"/>
                <w:szCs w:val="16"/>
              </w:rPr>
            </w:pPr>
            <w:hyperlink r:id="rId19" w:history="1">
              <w:r w:rsidRPr="009A5A94">
                <w:rPr>
                  <w:rStyle w:val="Hyperlink"/>
                  <w:rFonts w:asciiTheme="minorHAnsi" w:hAnsiTheme="minorHAnsi" w:cstheme="minorHAnsi"/>
                  <w:sz w:val="16"/>
                  <w:szCs w:val="16"/>
                </w:rPr>
                <w:t>Carrie-ann.palmer@bristol.gov.uk</w:t>
              </w:r>
            </w:hyperlink>
            <w:r w:rsidRPr="009A5A94">
              <w:rPr>
                <w:rFonts w:asciiTheme="minorHAnsi" w:hAnsiTheme="minorHAnsi" w:cstheme="minorHAnsi"/>
                <w:sz w:val="16"/>
                <w:szCs w:val="16"/>
              </w:rPr>
              <w:t xml:space="preserve"> </w:t>
            </w:r>
          </w:p>
        </w:tc>
      </w:tr>
      <w:tr w:rsidR="00E21547" w:rsidRPr="00E30DF9" w14:paraId="01908F81" w14:textId="77777777" w:rsidTr="2EB711D5">
        <w:trPr>
          <w:cantSplit/>
          <w:trHeight w:hRule="exact" w:val="397"/>
        </w:trPr>
        <w:tc>
          <w:tcPr>
            <w:tcW w:w="2007" w:type="dxa"/>
            <w:tcMar>
              <w:left w:w="85" w:type="dxa"/>
              <w:right w:w="85" w:type="dxa"/>
            </w:tcMar>
          </w:tcPr>
          <w:p w14:paraId="7EE8A0A7" w14:textId="5FA26304" w:rsidR="00E21547" w:rsidRPr="00E21547" w:rsidRDefault="290ACA76" w:rsidP="263ED39F">
            <w:pPr>
              <w:pStyle w:val="NormalWeb"/>
              <w:rPr>
                <w:rFonts w:asciiTheme="minorHAnsi" w:hAnsiTheme="minorHAnsi" w:cstheme="minorBidi"/>
                <w:sz w:val="16"/>
                <w:szCs w:val="16"/>
              </w:rPr>
            </w:pPr>
            <w:r w:rsidRPr="263ED39F">
              <w:rPr>
                <w:rFonts w:asciiTheme="minorHAnsi" w:hAnsiTheme="minorHAnsi" w:cstheme="minorBidi"/>
                <w:sz w:val="16"/>
                <w:szCs w:val="16"/>
              </w:rPr>
              <w:t>Secondary</w:t>
            </w:r>
            <w:r w:rsidR="00CF67B1">
              <w:rPr>
                <w:rFonts w:asciiTheme="minorHAnsi" w:hAnsiTheme="minorHAnsi" w:cstheme="minorBidi"/>
                <w:w w:val="90"/>
                <w:sz w:val="16"/>
                <w:szCs w:val="16"/>
              </w:rPr>
              <w:t xml:space="preserve"> Advocate</w:t>
            </w:r>
            <w:r w:rsidR="00CF67B1" w:rsidRPr="263ED39F">
              <w:rPr>
                <w:rFonts w:asciiTheme="minorHAnsi" w:hAnsiTheme="minorHAnsi" w:cstheme="minorBidi"/>
                <w:sz w:val="16"/>
                <w:szCs w:val="16"/>
              </w:rPr>
              <w:t xml:space="preserve"> </w:t>
            </w:r>
            <w:r w:rsidR="00E21547" w:rsidRPr="263ED39F">
              <w:rPr>
                <w:rFonts w:asciiTheme="minorHAnsi" w:hAnsiTheme="minorHAnsi" w:cstheme="minorBidi"/>
                <w:sz w:val="16"/>
                <w:szCs w:val="16"/>
              </w:rPr>
              <w:t xml:space="preserve"> </w:t>
            </w:r>
          </w:p>
          <w:p w14:paraId="48CE013C" w14:textId="77777777" w:rsidR="00E21547" w:rsidRPr="00E21547" w:rsidRDefault="00E21547" w:rsidP="009A5A94">
            <w:pPr>
              <w:pStyle w:val="NormalWeb"/>
              <w:rPr>
                <w:rFonts w:asciiTheme="minorHAnsi" w:hAnsiTheme="minorHAnsi" w:cstheme="minorBidi"/>
                <w:w w:val="90"/>
                <w:sz w:val="16"/>
                <w:szCs w:val="16"/>
              </w:rPr>
            </w:pPr>
          </w:p>
        </w:tc>
        <w:tc>
          <w:tcPr>
            <w:tcW w:w="1724" w:type="dxa"/>
            <w:tcMar>
              <w:left w:w="85" w:type="dxa"/>
              <w:right w:w="85" w:type="dxa"/>
            </w:tcMar>
          </w:tcPr>
          <w:p w14:paraId="2212335D" w14:textId="77777777" w:rsidR="00E21547" w:rsidRPr="00E21547" w:rsidRDefault="00E21547" w:rsidP="009A5A94">
            <w:pPr>
              <w:pStyle w:val="NormalWeb"/>
              <w:rPr>
                <w:rFonts w:asciiTheme="minorHAnsi" w:hAnsiTheme="minorHAnsi" w:cstheme="minorHAnsi"/>
                <w:w w:val="90"/>
                <w:sz w:val="16"/>
                <w:szCs w:val="16"/>
              </w:rPr>
            </w:pPr>
            <w:r w:rsidRPr="00E21547">
              <w:rPr>
                <w:rFonts w:asciiTheme="minorHAnsi" w:hAnsiTheme="minorHAnsi" w:cstheme="minorHAnsi"/>
                <w:w w:val="90"/>
                <w:sz w:val="16"/>
                <w:szCs w:val="16"/>
              </w:rPr>
              <w:t>Katie Hook</w:t>
            </w:r>
          </w:p>
        </w:tc>
        <w:tc>
          <w:tcPr>
            <w:tcW w:w="1149" w:type="dxa"/>
            <w:tcMar>
              <w:left w:w="85" w:type="dxa"/>
              <w:right w:w="85" w:type="dxa"/>
            </w:tcMar>
          </w:tcPr>
          <w:p w14:paraId="2F494516" w14:textId="3BDAE9E4" w:rsidR="00E21547" w:rsidRPr="00120473" w:rsidRDefault="00120473" w:rsidP="009A5A94">
            <w:pPr>
              <w:pStyle w:val="NormalWeb"/>
              <w:rPr>
                <w:rFonts w:asciiTheme="minorHAnsi" w:hAnsiTheme="minorHAnsi" w:cstheme="minorHAnsi"/>
                <w:w w:val="90"/>
                <w:sz w:val="16"/>
                <w:szCs w:val="16"/>
              </w:rPr>
            </w:pPr>
            <w:r w:rsidRPr="00120473">
              <w:rPr>
                <w:rFonts w:asciiTheme="minorHAnsi" w:hAnsiTheme="minorHAnsi" w:cstheme="minorHAnsi"/>
                <w:w w:val="90"/>
                <w:sz w:val="16"/>
                <w:szCs w:val="16"/>
              </w:rPr>
              <w:t>Mon-Fri (term-time)</w:t>
            </w:r>
          </w:p>
        </w:tc>
        <w:tc>
          <w:tcPr>
            <w:tcW w:w="2487" w:type="dxa"/>
            <w:tcMar>
              <w:left w:w="57" w:type="dxa"/>
              <w:right w:w="57" w:type="dxa"/>
            </w:tcMar>
          </w:tcPr>
          <w:p w14:paraId="07EF4757" w14:textId="2179A265" w:rsidR="00E21547" w:rsidRPr="009A5A94" w:rsidRDefault="0C7B86CD" w:rsidP="2EB711D5">
            <w:pPr>
              <w:pStyle w:val="NormalWeb"/>
              <w:rPr>
                <w:rFonts w:asciiTheme="minorHAnsi" w:hAnsiTheme="minorHAnsi" w:cstheme="minorBidi"/>
                <w:sz w:val="16"/>
                <w:szCs w:val="16"/>
              </w:rPr>
            </w:pPr>
            <w:hyperlink r:id="rId20">
              <w:r w:rsidRPr="2EB711D5">
                <w:rPr>
                  <w:rStyle w:val="Hyperlink"/>
                  <w:rFonts w:asciiTheme="minorHAnsi" w:hAnsiTheme="minorHAnsi" w:cstheme="minorBidi"/>
                  <w:sz w:val="16"/>
                  <w:szCs w:val="16"/>
                </w:rPr>
                <w:t>Katie.hook@bristol.gov.uk</w:t>
              </w:r>
            </w:hyperlink>
          </w:p>
        </w:tc>
      </w:tr>
      <w:tr w:rsidR="00E21547" w:rsidRPr="00E30DF9" w14:paraId="3AD5FDA9" w14:textId="77777777" w:rsidTr="2EB711D5">
        <w:trPr>
          <w:cantSplit/>
          <w:trHeight w:hRule="exact" w:val="411"/>
        </w:trPr>
        <w:tc>
          <w:tcPr>
            <w:tcW w:w="2007" w:type="dxa"/>
            <w:tcMar>
              <w:left w:w="85" w:type="dxa"/>
              <w:right w:w="85" w:type="dxa"/>
            </w:tcMar>
          </w:tcPr>
          <w:p w14:paraId="21DDF280" w14:textId="472773F3" w:rsidR="00E21547" w:rsidRPr="00E21547" w:rsidRDefault="1A4E0795" w:rsidP="009A5A94">
            <w:pPr>
              <w:pStyle w:val="NormalWeb"/>
              <w:rPr>
                <w:rFonts w:asciiTheme="minorHAnsi" w:hAnsiTheme="minorHAnsi" w:cstheme="minorBidi"/>
                <w:w w:val="90"/>
                <w:sz w:val="16"/>
                <w:szCs w:val="16"/>
              </w:rPr>
            </w:pPr>
            <w:r w:rsidRPr="263ED39F">
              <w:rPr>
                <w:rFonts w:asciiTheme="minorHAnsi" w:hAnsiTheme="minorHAnsi" w:cstheme="minorBidi"/>
                <w:sz w:val="16"/>
                <w:szCs w:val="16"/>
              </w:rPr>
              <w:t>Secondary</w:t>
            </w:r>
            <w:r w:rsidR="00CF67B1">
              <w:rPr>
                <w:rFonts w:asciiTheme="minorHAnsi" w:hAnsiTheme="minorHAnsi" w:cstheme="minorBidi"/>
                <w:w w:val="90"/>
                <w:sz w:val="16"/>
                <w:szCs w:val="16"/>
              </w:rPr>
              <w:t xml:space="preserve"> Advocate</w:t>
            </w:r>
          </w:p>
        </w:tc>
        <w:tc>
          <w:tcPr>
            <w:tcW w:w="1724" w:type="dxa"/>
            <w:tcMar>
              <w:left w:w="85" w:type="dxa"/>
              <w:right w:w="85" w:type="dxa"/>
            </w:tcMar>
          </w:tcPr>
          <w:p w14:paraId="5AACD98A" w14:textId="491BC993" w:rsidR="00E21547" w:rsidRPr="00E21547" w:rsidRDefault="00E21547" w:rsidP="009A5A94">
            <w:pPr>
              <w:pStyle w:val="NormalWeb"/>
              <w:rPr>
                <w:rFonts w:asciiTheme="minorHAnsi" w:hAnsiTheme="minorHAnsi" w:cstheme="minorHAnsi"/>
                <w:w w:val="90"/>
                <w:sz w:val="16"/>
                <w:szCs w:val="16"/>
              </w:rPr>
            </w:pPr>
            <w:r w:rsidRPr="00E21547">
              <w:rPr>
                <w:rFonts w:asciiTheme="minorHAnsi" w:hAnsiTheme="minorHAnsi" w:cstheme="minorHAnsi"/>
                <w:w w:val="90"/>
                <w:sz w:val="16"/>
                <w:szCs w:val="16"/>
              </w:rPr>
              <w:t>Craig Barnett</w:t>
            </w:r>
          </w:p>
        </w:tc>
        <w:tc>
          <w:tcPr>
            <w:tcW w:w="1149" w:type="dxa"/>
            <w:tcMar>
              <w:left w:w="85" w:type="dxa"/>
              <w:right w:w="85" w:type="dxa"/>
            </w:tcMar>
          </w:tcPr>
          <w:p w14:paraId="34225B96" w14:textId="54A22E4C" w:rsidR="00E21547" w:rsidRPr="00E21547" w:rsidRDefault="00E21547" w:rsidP="009A5A94">
            <w:pPr>
              <w:pStyle w:val="NormalWeb"/>
              <w:spacing w:after="0"/>
              <w:rPr>
                <w:rFonts w:asciiTheme="minorHAnsi" w:hAnsiTheme="minorHAnsi" w:cstheme="minorHAnsi"/>
                <w:w w:val="90"/>
                <w:sz w:val="16"/>
                <w:szCs w:val="16"/>
              </w:rPr>
            </w:pPr>
            <w:r w:rsidRPr="00E21547">
              <w:rPr>
                <w:rFonts w:asciiTheme="minorHAnsi" w:hAnsiTheme="minorHAnsi" w:cstheme="minorHAnsi"/>
                <w:w w:val="90"/>
                <w:sz w:val="16"/>
                <w:szCs w:val="16"/>
              </w:rPr>
              <w:t xml:space="preserve">Mon-Fri </w:t>
            </w:r>
          </w:p>
        </w:tc>
        <w:tc>
          <w:tcPr>
            <w:tcW w:w="2487" w:type="dxa"/>
            <w:tcMar>
              <w:left w:w="57" w:type="dxa"/>
              <w:right w:w="57" w:type="dxa"/>
            </w:tcMar>
          </w:tcPr>
          <w:p w14:paraId="66252A55" w14:textId="77777777" w:rsidR="00E21547" w:rsidRPr="009A5A94" w:rsidRDefault="0C7B86CD" w:rsidP="2EB711D5">
            <w:pPr>
              <w:pStyle w:val="NormalWeb"/>
              <w:rPr>
                <w:rStyle w:val="Hyperlink"/>
                <w:rFonts w:asciiTheme="minorHAnsi" w:hAnsiTheme="minorHAnsi" w:cstheme="minorBidi"/>
                <w:w w:val="90"/>
                <w:sz w:val="16"/>
                <w:szCs w:val="16"/>
              </w:rPr>
            </w:pPr>
            <w:hyperlink r:id="rId21" w:history="1">
              <w:r w:rsidRPr="2EB711D5">
                <w:rPr>
                  <w:rStyle w:val="Hyperlink"/>
                  <w:rFonts w:asciiTheme="minorHAnsi" w:hAnsiTheme="minorHAnsi" w:cstheme="minorBidi"/>
                  <w:w w:val="90"/>
                  <w:sz w:val="16"/>
                  <w:szCs w:val="16"/>
                </w:rPr>
                <w:t>craig.barnett@bristol.gov.uk</w:t>
              </w:r>
            </w:hyperlink>
          </w:p>
        </w:tc>
      </w:tr>
      <w:tr w:rsidR="00E21547" w:rsidRPr="00E30DF9" w14:paraId="527B9039" w14:textId="77777777" w:rsidTr="2EB711D5">
        <w:trPr>
          <w:cantSplit/>
          <w:trHeight w:hRule="exact" w:val="389"/>
        </w:trPr>
        <w:tc>
          <w:tcPr>
            <w:tcW w:w="2007" w:type="dxa"/>
            <w:tcMar>
              <w:left w:w="85" w:type="dxa"/>
              <w:right w:w="85" w:type="dxa"/>
            </w:tcMar>
          </w:tcPr>
          <w:p w14:paraId="3E70FCC2" w14:textId="3A4EEE1B" w:rsidR="00E21547" w:rsidRPr="00E21547" w:rsidRDefault="00004933" w:rsidP="009A5A94">
            <w:pPr>
              <w:pStyle w:val="NormalWeb"/>
              <w:rPr>
                <w:rFonts w:asciiTheme="minorHAnsi" w:hAnsiTheme="minorHAnsi" w:cstheme="minorHAnsi"/>
                <w:w w:val="90"/>
                <w:sz w:val="16"/>
                <w:szCs w:val="16"/>
              </w:rPr>
            </w:pPr>
            <w:r>
              <w:rPr>
                <w:rFonts w:asciiTheme="minorHAnsi" w:hAnsiTheme="minorHAnsi" w:cstheme="minorHAnsi"/>
                <w:w w:val="90"/>
                <w:sz w:val="16"/>
                <w:szCs w:val="16"/>
              </w:rPr>
              <w:t xml:space="preserve">Lead </w:t>
            </w:r>
            <w:r w:rsidR="00E21547" w:rsidRPr="00E21547">
              <w:rPr>
                <w:rFonts w:asciiTheme="minorHAnsi" w:hAnsiTheme="minorHAnsi" w:cstheme="minorHAnsi"/>
                <w:w w:val="90"/>
                <w:sz w:val="16"/>
                <w:szCs w:val="16"/>
              </w:rPr>
              <w:t>Post 16</w:t>
            </w:r>
            <w:r w:rsidR="00EA60E9">
              <w:rPr>
                <w:rFonts w:asciiTheme="minorHAnsi" w:hAnsiTheme="minorHAnsi" w:cstheme="minorBidi"/>
                <w:w w:val="90"/>
                <w:sz w:val="16"/>
                <w:szCs w:val="16"/>
              </w:rPr>
              <w:t xml:space="preserve"> Advocate</w:t>
            </w:r>
          </w:p>
        </w:tc>
        <w:tc>
          <w:tcPr>
            <w:tcW w:w="1724" w:type="dxa"/>
            <w:tcMar>
              <w:left w:w="85" w:type="dxa"/>
              <w:right w:w="85" w:type="dxa"/>
            </w:tcMar>
          </w:tcPr>
          <w:p w14:paraId="0F9D7971" w14:textId="1612ED56" w:rsidR="00E21547" w:rsidRPr="00E21547" w:rsidRDefault="00E21547" w:rsidP="009A5A94">
            <w:pPr>
              <w:pStyle w:val="NormalWeb"/>
              <w:rPr>
                <w:rFonts w:asciiTheme="minorHAnsi" w:hAnsiTheme="minorHAnsi" w:cstheme="minorHAnsi"/>
                <w:w w:val="90"/>
                <w:sz w:val="16"/>
                <w:szCs w:val="16"/>
              </w:rPr>
            </w:pPr>
            <w:r w:rsidRPr="00E21547">
              <w:rPr>
                <w:rFonts w:asciiTheme="minorHAnsi" w:hAnsiTheme="minorHAnsi" w:cstheme="minorHAnsi"/>
                <w:w w:val="90"/>
                <w:sz w:val="16"/>
                <w:szCs w:val="16"/>
              </w:rPr>
              <w:t>Angela Ryan</w:t>
            </w:r>
          </w:p>
        </w:tc>
        <w:tc>
          <w:tcPr>
            <w:tcW w:w="1149" w:type="dxa"/>
            <w:tcMar>
              <w:left w:w="85" w:type="dxa"/>
              <w:right w:w="85" w:type="dxa"/>
            </w:tcMar>
          </w:tcPr>
          <w:p w14:paraId="2748AB29" w14:textId="2CE66AF4" w:rsidR="00E21547" w:rsidRPr="00E21547" w:rsidRDefault="00E21547" w:rsidP="009A5A94">
            <w:pPr>
              <w:pStyle w:val="NormalWeb"/>
              <w:rPr>
                <w:rFonts w:asciiTheme="minorHAnsi" w:hAnsiTheme="minorHAnsi" w:cstheme="minorHAnsi"/>
                <w:w w:val="90"/>
                <w:sz w:val="16"/>
                <w:szCs w:val="16"/>
              </w:rPr>
            </w:pPr>
            <w:r w:rsidRPr="00E21547">
              <w:rPr>
                <w:rFonts w:asciiTheme="minorHAnsi" w:hAnsiTheme="minorHAnsi" w:cstheme="minorHAnsi"/>
                <w:w w:val="90"/>
                <w:sz w:val="16"/>
                <w:szCs w:val="16"/>
              </w:rPr>
              <w:t>Mon-Fri (term-time)</w:t>
            </w:r>
          </w:p>
        </w:tc>
        <w:tc>
          <w:tcPr>
            <w:tcW w:w="2487" w:type="dxa"/>
            <w:tcMar>
              <w:left w:w="57" w:type="dxa"/>
              <w:right w:w="57" w:type="dxa"/>
            </w:tcMar>
          </w:tcPr>
          <w:p w14:paraId="29DB05D5" w14:textId="77777777" w:rsidR="00E21547" w:rsidRPr="009A5A94" w:rsidRDefault="00E21547" w:rsidP="009A5A94">
            <w:pPr>
              <w:pStyle w:val="NormalWeb"/>
              <w:rPr>
                <w:rFonts w:asciiTheme="minorHAnsi" w:hAnsiTheme="minorHAnsi" w:cstheme="minorHAnsi"/>
                <w:sz w:val="16"/>
                <w:szCs w:val="16"/>
              </w:rPr>
            </w:pPr>
            <w:hyperlink r:id="rId22" w:history="1">
              <w:r w:rsidRPr="009A5A94">
                <w:rPr>
                  <w:rStyle w:val="Hyperlink"/>
                  <w:rFonts w:asciiTheme="minorHAnsi" w:hAnsiTheme="minorHAnsi" w:cstheme="minorHAnsi"/>
                  <w:w w:val="90"/>
                  <w:sz w:val="16"/>
                  <w:szCs w:val="16"/>
                </w:rPr>
                <w:t>angela.ryan@bristol.gov.uk</w:t>
              </w:r>
            </w:hyperlink>
          </w:p>
        </w:tc>
      </w:tr>
      <w:tr w:rsidR="00624D8C" w:rsidRPr="00E30DF9" w14:paraId="02148E05" w14:textId="77777777" w:rsidTr="2EB711D5">
        <w:trPr>
          <w:cantSplit/>
          <w:trHeight w:val="498"/>
        </w:trPr>
        <w:tc>
          <w:tcPr>
            <w:tcW w:w="2007" w:type="dxa"/>
            <w:tcMar>
              <w:left w:w="85" w:type="dxa"/>
              <w:right w:w="85" w:type="dxa"/>
            </w:tcMar>
          </w:tcPr>
          <w:p w14:paraId="2CFBB2CF" w14:textId="0EF64383" w:rsidR="00624D8C" w:rsidRPr="00E21547" w:rsidRDefault="00624D8C" w:rsidP="009A5A94">
            <w:pPr>
              <w:pStyle w:val="NormalWeb"/>
              <w:rPr>
                <w:rFonts w:asciiTheme="minorHAnsi" w:hAnsiTheme="minorHAnsi" w:cstheme="minorHAnsi"/>
                <w:w w:val="90"/>
                <w:sz w:val="16"/>
                <w:szCs w:val="16"/>
              </w:rPr>
            </w:pPr>
            <w:r w:rsidRPr="00E21547">
              <w:rPr>
                <w:rFonts w:asciiTheme="minorHAnsi" w:hAnsiTheme="minorHAnsi" w:cstheme="minorHAnsi"/>
                <w:w w:val="90"/>
                <w:sz w:val="16"/>
                <w:szCs w:val="16"/>
              </w:rPr>
              <w:t>Post 16</w:t>
            </w:r>
            <w:r w:rsidR="00EA60E9">
              <w:rPr>
                <w:rFonts w:asciiTheme="minorHAnsi" w:hAnsiTheme="minorHAnsi" w:cstheme="minorBidi"/>
                <w:w w:val="90"/>
                <w:sz w:val="16"/>
                <w:szCs w:val="16"/>
              </w:rPr>
              <w:t xml:space="preserve"> Advocate</w:t>
            </w:r>
          </w:p>
        </w:tc>
        <w:tc>
          <w:tcPr>
            <w:tcW w:w="1724" w:type="dxa"/>
            <w:tcMar>
              <w:left w:w="85" w:type="dxa"/>
              <w:right w:w="85" w:type="dxa"/>
            </w:tcMar>
          </w:tcPr>
          <w:p w14:paraId="4F078AE9" w14:textId="7D98208E" w:rsidR="00624D8C" w:rsidRPr="00E21547" w:rsidRDefault="00624D8C" w:rsidP="009A5A94">
            <w:pPr>
              <w:pStyle w:val="NormalWeb"/>
              <w:rPr>
                <w:rFonts w:asciiTheme="minorHAnsi" w:hAnsiTheme="minorHAnsi" w:cstheme="minorHAnsi"/>
                <w:w w:val="90"/>
                <w:sz w:val="16"/>
                <w:szCs w:val="16"/>
              </w:rPr>
            </w:pPr>
            <w:r>
              <w:rPr>
                <w:rFonts w:asciiTheme="minorHAnsi" w:hAnsiTheme="minorHAnsi" w:cstheme="minorHAnsi"/>
                <w:w w:val="90"/>
                <w:sz w:val="16"/>
                <w:szCs w:val="16"/>
              </w:rPr>
              <w:t>Debbie</w:t>
            </w:r>
            <w:r w:rsidR="00BD5F34">
              <w:rPr>
                <w:rFonts w:asciiTheme="minorHAnsi" w:hAnsiTheme="minorHAnsi" w:cstheme="minorHAnsi"/>
                <w:w w:val="90"/>
                <w:sz w:val="16"/>
                <w:szCs w:val="16"/>
              </w:rPr>
              <w:t xml:space="preserve"> </w:t>
            </w:r>
            <w:r>
              <w:rPr>
                <w:rFonts w:asciiTheme="minorHAnsi" w:hAnsiTheme="minorHAnsi" w:cstheme="minorHAnsi"/>
                <w:w w:val="90"/>
                <w:sz w:val="16"/>
                <w:szCs w:val="16"/>
              </w:rPr>
              <w:t>Butterworth</w:t>
            </w:r>
          </w:p>
        </w:tc>
        <w:tc>
          <w:tcPr>
            <w:tcW w:w="1149" w:type="dxa"/>
            <w:tcMar>
              <w:left w:w="85" w:type="dxa"/>
              <w:right w:w="85" w:type="dxa"/>
            </w:tcMar>
          </w:tcPr>
          <w:p w14:paraId="6F68F312" w14:textId="255A8652" w:rsidR="00624D8C" w:rsidRPr="00E21547" w:rsidRDefault="00624D8C" w:rsidP="009A5A94">
            <w:pPr>
              <w:pStyle w:val="NormalWeb"/>
              <w:rPr>
                <w:rFonts w:asciiTheme="minorHAnsi" w:hAnsiTheme="minorHAnsi" w:cstheme="minorHAnsi"/>
                <w:w w:val="90"/>
                <w:sz w:val="16"/>
                <w:szCs w:val="16"/>
              </w:rPr>
            </w:pPr>
            <w:r w:rsidRPr="00E21547">
              <w:rPr>
                <w:rFonts w:asciiTheme="minorHAnsi" w:hAnsiTheme="minorHAnsi" w:cstheme="minorHAnsi"/>
                <w:w w:val="90"/>
                <w:sz w:val="16"/>
                <w:szCs w:val="16"/>
              </w:rPr>
              <w:t>Mon-Fri (term-time)</w:t>
            </w:r>
          </w:p>
        </w:tc>
        <w:tc>
          <w:tcPr>
            <w:tcW w:w="2487" w:type="dxa"/>
            <w:tcMar>
              <w:left w:w="57" w:type="dxa"/>
              <w:right w:w="57" w:type="dxa"/>
            </w:tcMar>
          </w:tcPr>
          <w:p w14:paraId="2841DEFE" w14:textId="2FAC2CE9" w:rsidR="00624D8C" w:rsidRPr="009A5A94" w:rsidRDefault="000866F4" w:rsidP="009A5A94">
            <w:pPr>
              <w:pStyle w:val="NormalWeb"/>
              <w:rPr>
                <w:rFonts w:asciiTheme="minorHAnsi" w:hAnsiTheme="minorHAnsi" w:cstheme="minorHAnsi"/>
                <w:sz w:val="16"/>
                <w:szCs w:val="16"/>
              </w:rPr>
            </w:pPr>
            <w:hyperlink r:id="rId23" w:history="1">
              <w:r w:rsidRPr="009A5A94">
                <w:rPr>
                  <w:rStyle w:val="Hyperlink"/>
                  <w:rFonts w:asciiTheme="minorHAnsi" w:hAnsiTheme="minorHAnsi" w:cstheme="minorHAnsi"/>
                  <w:sz w:val="16"/>
                  <w:szCs w:val="16"/>
                </w:rPr>
                <w:t>Debbie.Butterworth@bristol.gov.uk</w:t>
              </w:r>
            </w:hyperlink>
            <w:r w:rsidRPr="009A5A94">
              <w:rPr>
                <w:rFonts w:asciiTheme="minorHAnsi" w:hAnsiTheme="minorHAnsi" w:cstheme="minorHAnsi"/>
                <w:sz w:val="16"/>
                <w:szCs w:val="16"/>
              </w:rPr>
              <w:t xml:space="preserve"> </w:t>
            </w:r>
          </w:p>
        </w:tc>
      </w:tr>
      <w:tr w:rsidR="000C07D1" w:rsidRPr="00E30DF9" w14:paraId="47BBC7F9" w14:textId="77777777" w:rsidTr="2EB711D5">
        <w:trPr>
          <w:cantSplit/>
          <w:trHeight w:val="498"/>
        </w:trPr>
        <w:tc>
          <w:tcPr>
            <w:tcW w:w="2007" w:type="dxa"/>
            <w:tcMar>
              <w:left w:w="85" w:type="dxa"/>
              <w:right w:w="85" w:type="dxa"/>
            </w:tcMar>
          </w:tcPr>
          <w:p w14:paraId="7AB341EB" w14:textId="4C581B34" w:rsidR="000C07D1" w:rsidRPr="00E21547" w:rsidRDefault="000C07D1" w:rsidP="009A5A94">
            <w:pPr>
              <w:pStyle w:val="NormalWeb"/>
              <w:rPr>
                <w:rFonts w:asciiTheme="minorHAnsi" w:hAnsiTheme="minorHAnsi" w:cstheme="minorHAnsi"/>
                <w:w w:val="90"/>
                <w:sz w:val="16"/>
                <w:szCs w:val="16"/>
              </w:rPr>
            </w:pPr>
            <w:r w:rsidRPr="00E21547">
              <w:rPr>
                <w:rFonts w:asciiTheme="minorHAnsi" w:hAnsiTheme="minorHAnsi" w:cstheme="minorHAnsi"/>
                <w:w w:val="90"/>
                <w:sz w:val="16"/>
                <w:szCs w:val="16"/>
              </w:rPr>
              <w:t>Post 16</w:t>
            </w:r>
            <w:r w:rsidR="00EA60E9">
              <w:rPr>
                <w:rFonts w:asciiTheme="minorHAnsi" w:hAnsiTheme="minorHAnsi" w:cstheme="minorBidi"/>
                <w:w w:val="90"/>
                <w:sz w:val="16"/>
                <w:szCs w:val="16"/>
              </w:rPr>
              <w:t xml:space="preserve"> Advocate</w:t>
            </w:r>
          </w:p>
        </w:tc>
        <w:tc>
          <w:tcPr>
            <w:tcW w:w="1724" w:type="dxa"/>
            <w:tcMar>
              <w:left w:w="85" w:type="dxa"/>
              <w:right w:w="85" w:type="dxa"/>
            </w:tcMar>
          </w:tcPr>
          <w:p w14:paraId="49F4CA15" w14:textId="4B8E5705" w:rsidR="000C07D1" w:rsidRDefault="000C07D1" w:rsidP="009A5A94">
            <w:pPr>
              <w:pStyle w:val="NormalWeb"/>
              <w:rPr>
                <w:rFonts w:asciiTheme="minorHAnsi" w:hAnsiTheme="minorHAnsi" w:cstheme="minorHAnsi"/>
                <w:w w:val="90"/>
                <w:sz w:val="16"/>
                <w:szCs w:val="16"/>
              </w:rPr>
            </w:pPr>
            <w:r>
              <w:rPr>
                <w:rFonts w:asciiTheme="minorHAnsi" w:hAnsiTheme="minorHAnsi" w:cstheme="minorHAnsi"/>
                <w:w w:val="90"/>
                <w:sz w:val="16"/>
                <w:szCs w:val="16"/>
              </w:rPr>
              <w:t>Sophie Els</w:t>
            </w:r>
            <w:r w:rsidR="007A102C">
              <w:rPr>
                <w:rFonts w:asciiTheme="minorHAnsi" w:hAnsiTheme="minorHAnsi" w:cstheme="minorHAnsi"/>
                <w:w w:val="90"/>
                <w:sz w:val="16"/>
                <w:szCs w:val="16"/>
              </w:rPr>
              <w:t xml:space="preserve">bury </w:t>
            </w:r>
          </w:p>
        </w:tc>
        <w:tc>
          <w:tcPr>
            <w:tcW w:w="1149" w:type="dxa"/>
            <w:tcMar>
              <w:left w:w="85" w:type="dxa"/>
              <w:right w:w="85" w:type="dxa"/>
            </w:tcMar>
          </w:tcPr>
          <w:p w14:paraId="4EF96F41" w14:textId="4BF7161F" w:rsidR="000C07D1" w:rsidRPr="00E21547" w:rsidRDefault="007A102C" w:rsidP="009A5A94">
            <w:pPr>
              <w:pStyle w:val="NormalWeb"/>
              <w:rPr>
                <w:rFonts w:asciiTheme="minorHAnsi" w:hAnsiTheme="minorHAnsi" w:cstheme="minorHAnsi"/>
                <w:w w:val="90"/>
                <w:sz w:val="16"/>
                <w:szCs w:val="16"/>
              </w:rPr>
            </w:pPr>
            <w:r>
              <w:rPr>
                <w:rFonts w:asciiTheme="minorHAnsi" w:hAnsiTheme="minorHAnsi" w:cstheme="minorHAnsi"/>
                <w:w w:val="90"/>
                <w:sz w:val="16"/>
                <w:szCs w:val="16"/>
              </w:rPr>
              <w:t>Tues</w:t>
            </w:r>
            <w:r w:rsidR="000B4D2F">
              <w:rPr>
                <w:rFonts w:asciiTheme="minorHAnsi" w:hAnsiTheme="minorHAnsi" w:cstheme="minorHAnsi"/>
                <w:w w:val="90"/>
                <w:sz w:val="16"/>
                <w:szCs w:val="16"/>
              </w:rPr>
              <w:t xml:space="preserve">-Thurs (term-time) </w:t>
            </w:r>
          </w:p>
        </w:tc>
        <w:tc>
          <w:tcPr>
            <w:tcW w:w="2487" w:type="dxa"/>
            <w:tcMar>
              <w:left w:w="57" w:type="dxa"/>
              <w:right w:w="57" w:type="dxa"/>
            </w:tcMar>
          </w:tcPr>
          <w:p w14:paraId="522DF278" w14:textId="1A31DCBA" w:rsidR="000C07D1" w:rsidRPr="000B4D2F" w:rsidRDefault="000B4D2F" w:rsidP="009A5A94">
            <w:pPr>
              <w:pStyle w:val="NormalWeb"/>
              <w:rPr>
                <w:rFonts w:asciiTheme="minorHAnsi" w:hAnsiTheme="minorHAnsi" w:cstheme="minorHAnsi"/>
                <w:sz w:val="16"/>
                <w:szCs w:val="16"/>
              </w:rPr>
            </w:pPr>
            <w:hyperlink r:id="rId24" w:history="1">
              <w:r w:rsidRPr="000B4D2F">
                <w:rPr>
                  <w:rStyle w:val="Hyperlink"/>
                  <w:rFonts w:asciiTheme="minorHAnsi" w:hAnsiTheme="minorHAnsi" w:cstheme="minorHAnsi"/>
                  <w:sz w:val="16"/>
                  <w:szCs w:val="16"/>
                </w:rPr>
                <w:t>Sophie.Elsbury@bristol.gov.uk</w:t>
              </w:r>
            </w:hyperlink>
            <w:r w:rsidRPr="000B4D2F">
              <w:rPr>
                <w:rFonts w:asciiTheme="minorHAnsi" w:hAnsiTheme="minorHAnsi" w:cstheme="minorHAnsi"/>
                <w:sz w:val="16"/>
                <w:szCs w:val="16"/>
              </w:rPr>
              <w:t xml:space="preserve"> </w:t>
            </w:r>
          </w:p>
        </w:tc>
      </w:tr>
      <w:tr w:rsidR="00E21547" w:rsidRPr="00E30DF9" w14:paraId="7A1F3F76" w14:textId="77777777" w:rsidTr="2EB711D5">
        <w:trPr>
          <w:cantSplit/>
          <w:trHeight w:val="555"/>
        </w:trPr>
        <w:tc>
          <w:tcPr>
            <w:tcW w:w="2007" w:type="dxa"/>
            <w:tcMar>
              <w:left w:w="85" w:type="dxa"/>
              <w:right w:w="85" w:type="dxa"/>
            </w:tcMar>
          </w:tcPr>
          <w:p w14:paraId="588E275B" w14:textId="5D59EE91" w:rsidR="00E21547" w:rsidRPr="00E21547" w:rsidRDefault="004E4611" w:rsidP="009A5A94">
            <w:pPr>
              <w:pStyle w:val="NormalWeb"/>
              <w:rPr>
                <w:rFonts w:asciiTheme="minorHAnsi" w:hAnsiTheme="minorHAnsi" w:cstheme="minorHAnsi"/>
                <w:w w:val="90"/>
                <w:sz w:val="16"/>
                <w:szCs w:val="16"/>
              </w:rPr>
            </w:pPr>
            <w:r>
              <w:rPr>
                <w:rFonts w:asciiTheme="minorHAnsi" w:hAnsiTheme="minorHAnsi" w:cstheme="minorHAnsi"/>
                <w:w w:val="90"/>
                <w:sz w:val="16"/>
                <w:szCs w:val="16"/>
              </w:rPr>
              <w:t xml:space="preserve">Lead </w:t>
            </w:r>
            <w:r w:rsidR="00E21547" w:rsidRPr="00E21547">
              <w:rPr>
                <w:rFonts w:asciiTheme="minorHAnsi" w:hAnsiTheme="minorHAnsi" w:cstheme="minorHAnsi"/>
                <w:w w:val="90"/>
                <w:sz w:val="16"/>
                <w:szCs w:val="16"/>
              </w:rPr>
              <w:t xml:space="preserve">Education </w:t>
            </w:r>
            <w:r w:rsidR="002D0F18">
              <w:rPr>
                <w:rFonts w:asciiTheme="minorHAnsi" w:hAnsiTheme="minorHAnsi" w:cstheme="minorBidi"/>
                <w:w w:val="90"/>
                <w:sz w:val="16"/>
                <w:szCs w:val="16"/>
              </w:rPr>
              <w:t>Advocate</w:t>
            </w:r>
            <w:r w:rsidR="002D0F18">
              <w:rPr>
                <w:rFonts w:asciiTheme="minorHAnsi" w:hAnsiTheme="minorHAnsi" w:cstheme="minorHAnsi"/>
                <w:w w:val="90"/>
                <w:sz w:val="16"/>
                <w:szCs w:val="16"/>
              </w:rPr>
              <w:t xml:space="preserve"> </w:t>
            </w:r>
            <w:r>
              <w:rPr>
                <w:rFonts w:asciiTheme="minorHAnsi" w:hAnsiTheme="minorHAnsi" w:cstheme="minorHAnsi"/>
                <w:w w:val="90"/>
                <w:sz w:val="16"/>
                <w:szCs w:val="16"/>
              </w:rPr>
              <w:t xml:space="preserve">for </w:t>
            </w:r>
            <w:r w:rsidR="00CC7BF7">
              <w:rPr>
                <w:rFonts w:asciiTheme="minorHAnsi" w:hAnsiTheme="minorHAnsi" w:cstheme="minorHAnsi"/>
                <w:w w:val="90"/>
                <w:sz w:val="16"/>
                <w:szCs w:val="16"/>
              </w:rPr>
              <w:t>K</w:t>
            </w:r>
            <w:r>
              <w:rPr>
                <w:rFonts w:asciiTheme="minorHAnsi" w:hAnsiTheme="minorHAnsi" w:cstheme="minorHAnsi"/>
                <w:w w:val="90"/>
                <w:sz w:val="16"/>
                <w:szCs w:val="16"/>
              </w:rPr>
              <w:t>inship &amp;</w:t>
            </w:r>
            <w:r w:rsidR="00E21547" w:rsidRPr="00E21547">
              <w:rPr>
                <w:rFonts w:asciiTheme="minorHAnsi" w:hAnsiTheme="minorHAnsi" w:cstheme="minorHAnsi"/>
                <w:w w:val="90"/>
                <w:sz w:val="16"/>
                <w:szCs w:val="16"/>
              </w:rPr>
              <w:t xml:space="preserve"> </w:t>
            </w:r>
            <w:r>
              <w:rPr>
                <w:rFonts w:asciiTheme="minorHAnsi" w:hAnsiTheme="minorHAnsi" w:cstheme="minorHAnsi"/>
                <w:w w:val="90"/>
                <w:sz w:val="16"/>
                <w:szCs w:val="16"/>
              </w:rPr>
              <w:t>P</w:t>
            </w:r>
            <w:r w:rsidR="00E21547" w:rsidRPr="00E21547">
              <w:rPr>
                <w:rFonts w:asciiTheme="minorHAnsi" w:hAnsiTheme="minorHAnsi" w:cstheme="minorHAnsi"/>
                <w:w w:val="90"/>
                <w:sz w:val="16"/>
                <w:szCs w:val="16"/>
              </w:rPr>
              <w:t>reviously Looke</w:t>
            </w:r>
            <w:r>
              <w:rPr>
                <w:rFonts w:asciiTheme="minorHAnsi" w:hAnsiTheme="minorHAnsi" w:cstheme="minorHAnsi"/>
                <w:w w:val="90"/>
                <w:sz w:val="16"/>
                <w:szCs w:val="16"/>
              </w:rPr>
              <w:t>d</w:t>
            </w:r>
            <w:r w:rsidR="00E21547" w:rsidRPr="00E21547">
              <w:rPr>
                <w:rFonts w:asciiTheme="minorHAnsi" w:hAnsiTheme="minorHAnsi" w:cstheme="minorHAnsi"/>
                <w:w w:val="90"/>
                <w:sz w:val="16"/>
                <w:szCs w:val="16"/>
              </w:rPr>
              <w:t xml:space="preserve"> After Children (P-LAC)</w:t>
            </w:r>
          </w:p>
        </w:tc>
        <w:tc>
          <w:tcPr>
            <w:tcW w:w="1724" w:type="dxa"/>
            <w:tcMar>
              <w:left w:w="85" w:type="dxa"/>
              <w:right w:w="85" w:type="dxa"/>
            </w:tcMar>
          </w:tcPr>
          <w:p w14:paraId="6088BE26" w14:textId="77777777" w:rsidR="00E21547" w:rsidRPr="00E21547" w:rsidRDefault="00E21547" w:rsidP="009A5A94">
            <w:pPr>
              <w:pStyle w:val="NormalWeb"/>
              <w:spacing w:after="0"/>
              <w:rPr>
                <w:rFonts w:asciiTheme="minorHAnsi" w:hAnsiTheme="minorHAnsi" w:cstheme="minorHAnsi"/>
                <w:w w:val="90"/>
                <w:sz w:val="16"/>
                <w:szCs w:val="16"/>
              </w:rPr>
            </w:pPr>
            <w:r w:rsidRPr="00E21547">
              <w:rPr>
                <w:rFonts w:asciiTheme="minorHAnsi" w:hAnsiTheme="minorHAnsi" w:cstheme="minorHAnsi"/>
                <w:w w:val="90"/>
                <w:sz w:val="16"/>
                <w:szCs w:val="16"/>
              </w:rPr>
              <w:t>Shelina Jerram</w:t>
            </w:r>
          </w:p>
        </w:tc>
        <w:tc>
          <w:tcPr>
            <w:tcW w:w="1149" w:type="dxa"/>
            <w:tcMar>
              <w:left w:w="85" w:type="dxa"/>
              <w:right w:w="85" w:type="dxa"/>
            </w:tcMar>
          </w:tcPr>
          <w:p w14:paraId="78F3ADD0" w14:textId="61CF58CE" w:rsidR="00E21547" w:rsidRPr="00E21547" w:rsidRDefault="00720B3E" w:rsidP="009A5A94">
            <w:pPr>
              <w:pStyle w:val="NormalWeb"/>
              <w:rPr>
                <w:rFonts w:asciiTheme="minorHAnsi" w:hAnsiTheme="minorHAnsi" w:cstheme="minorHAnsi"/>
                <w:w w:val="90"/>
                <w:sz w:val="16"/>
                <w:szCs w:val="16"/>
              </w:rPr>
            </w:pPr>
            <w:r>
              <w:rPr>
                <w:rFonts w:asciiTheme="minorHAnsi" w:hAnsiTheme="minorHAnsi" w:cstheme="minorHAnsi"/>
                <w:w w:val="90"/>
                <w:sz w:val="16"/>
                <w:szCs w:val="16"/>
              </w:rPr>
              <w:t>Tues-Thurs (term-time)</w:t>
            </w:r>
          </w:p>
        </w:tc>
        <w:tc>
          <w:tcPr>
            <w:tcW w:w="2487" w:type="dxa"/>
            <w:tcMar>
              <w:left w:w="57" w:type="dxa"/>
              <w:right w:w="57" w:type="dxa"/>
            </w:tcMar>
          </w:tcPr>
          <w:p w14:paraId="376007FD" w14:textId="77777777" w:rsidR="00E21547" w:rsidRPr="009A5A94" w:rsidRDefault="00E21547" w:rsidP="009A5A94">
            <w:pPr>
              <w:pStyle w:val="NormalWeb"/>
              <w:rPr>
                <w:rFonts w:asciiTheme="minorHAnsi" w:hAnsiTheme="minorHAnsi" w:cstheme="minorHAnsi"/>
                <w:w w:val="90"/>
                <w:sz w:val="16"/>
                <w:szCs w:val="16"/>
              </w:rPr>
            </w:pPr>
            <w:hyperlink r:id="rId25" w:history="1">
              <w:r w:rsidRPr="009A5A94">
                <w:rPr>
                  <w:rStyle w:val="Hyperlink"/>
                  <w:rFonts w:asciiTheme="minorHAnsi" w:hAnsiTheme="minorHAnsi" w:cstheme="minorHAnsi"/>
                  <w:w w:val="90"/>
                  <w:sz w:val="16"/>
                  <w:szCs w:val="16"/>
                </w:rPr>
                <w:t>shelina.jerram@bristol.gov.uk</w:t>
              </w:r>
            </w:hyperlink>
            <w:r w:rsidRPr="009A5A94">
              <w:rPr>
                <w:rFonts w:asciiTheme="minorHAnsi" w:hAnsiTheme="minorHAnsi" w:cstheme="minorHAnsi"/>
                <w:w w:val="90"/>
                <w:sz w:val="16"/>
                <w:szCs w:val="16"/>
              </w:rPr>
              <w:t xml:space="preserve"> </w:t>
            </w:r>
          </w:p>
        </w:tc>
      </w:tr>
      <w:tr w:rsidR="00E21547" w:rsidRPr="00E30DF9" w14:paraId="05CDEC11" w14:textId="77777777" w:rsidTr="2EB711D5">
        <w:trPr>
          <w:cantSplit/>
          <w:trHeight w:hRule="exact" w:val="421"/>
        </w:trPr>
        <w:tc>
          <w:tcPr>
            <w:tcW w:w="2007" w:type="dxa"/>
            <w:tcMar>
              <w:left w:w="85" w:type="dxa"/>
              <w:right w:w="85" w:type="dxa"/>
            </w:tcMar>
          </w:tcPr>
          <w:p w14:paraId="1BD287CF" w14:textId="181A82B9" w:rsidR="00E21547" w:rsidRPr="00E21547" w:rsidRDefault="00E21547" w:rsidP="009A5A94">
            <w:pPr>
              <w:pStyle w:val="NormalWeb"/>
              <w:rPr>
                <w:rFonts w:asciiTheme="minorHAnsi" w:hAnsiTheme="minorHAnsi" w:cstheme="minorHAnsi"/>
                <w:w w:val="90"/>
                <w:sz w:val="16"/>
                <w:szCs w:val="16"/>
              </w:rPr>
            </w:pPr>
            <w:r w:rsidRPr="00E21547">
              <w:rPr>
                <w:rFonts w:asciiTheme="minorHAnsi" w:hAnsiTheme="minorHAnsi" w:cstheme="minorHAnsi"/>
                <w:w w:val="90"/>
                <w:sz w:val="16"/>
                <w:szCs w:val="16"/>
              </w:rPr>
              <w:t>Data</w:t>
            </w:r>
            <w:r w:rsidR="00CB64BB">
              <w:rPr>
                <w:rFonts w:asciiTheme="minorHAnsi" w:hAnsiTheme="minorHAnsi" w:cstheme="minorHAnsi"/>
                <w:w w:val="90"/>
                <w:sz w:val="16"/>
                <w:szCs w:val="16"/>
              </w:rPr>
              <w:t>, Performance</w:t>
            </w:r>
            <w:r w:rsidR="00004933">
              <w:rPr>
                <w:rFonts w:asciiTheme="minorHAnsi" w:hAnsiTheme="minorHAnsi" w:cstheme="minorHAnsi"/>
                <w:w w:val="90"/>
                <w:sz w:val="16"/>
                <w:szCs w:val="16"/>
              </w:rPr>
              <w:t xml:space="preserve"> &amp; Business Manager </w:t>
            </w:r>
          </w:p>
        </w:tc>
        <w:tc>
          <w:tcPr>
            <w:tcW w:w="1724" w:type="dxa"/>
            <w:tcMar>
              <w:left w:w="85" w:type="dxa"/>
              <w:right w:w="85" w:type="dxa"/>
            </w:tcMar>
          </w:tcPr>
          <w:p w14:paraId="76B0C013" w14:textId="77777777" w:rsidR="00E21547" w:rsidRPr="00E21547" w:rsidRDefault="00E21547" w:rsidP="009A5A94">
            <w:pPr>
              <w:pStyle w:val="NormalWeb"/>
              <w:spacing w:after="0"/>
              <w:rPr>
                <w:rFonts w:asciiTheme="minorHAnsi" w:hAnsiTheme="minorHAnsi" w:cstheme="minorHAnsi"/>
                <w:w w:val="90"/>
                <w:sz w:val="16"/>
                <w:szCs w:val="16"/>
              </w:rPr>
            </w:pPr>
            <w:r w:rsidRPr="00E21547">
              <w:rPr>
                <w:rFonts w:asciiTheme="minorHAnsi" w:hAnsiTheme="minorHAnsi" w:cstheme="minorHAnsi"/>
                <w:w w:val="90"/>
                <w:sz w:val="16"/>
                <w:szCs w:val="16"/>
              </w:rPr>
              <w:t>Meilir Tecwyn</w:t>
            </w:r>
          </w:p>
        </w:tc>
        <w:tc>
          <w:tcPr>
            <w:tcW w:w="1149" w:type="dxa"/>
            <w:tcMar>
              <w:left w:w="85" w:type="dxa"/>
              <w:right w:w="85" w:type="dxa"/>
            </w:tcMar>
          </w:tcPr>
          <w:p w14:paraId="75C59BB9" w14:textId="77777777" w:rsidR="00E21547" w:rsidRPr="00E21547" w:rsidRDefault="00E21547" w:rsidP="009A5A94">
            <w:pPr>
              <w:pStyle w:val="NormalWeb"/>
              <w:rPr>
                <w:rFonts w:asciiTheme="minorHAnsi" w:hAnsiTheme="minorHAnsi" w:cstheme="minorHAnsi"/>
                <w:w w:val="90"/>
                <w:sz w:val="16"/>
                <w:szCs w:val="16"/>
              </w:rPr>
            </w:pPr>
            <w:r w:rsidRPr="00E21547">
              <w:rPr>
                <w:rFonts w:asciiTheme="minorHAnsi" w:hAnsiTheme="minorHAnsi" w:cstheme="minorHAnsi"/>
                <w:w w:val="90"/>
                <w:sz w:val="16"/>
                <w:szCs w:val="16"/>
              </w:rPr>
              <w:t>Mon-Fri</w:t>
            </w:r>
          </w:p>
        </w:tc>
        <w:tc>
          <w:tcPr>
            <w:tcW w:w="2487" w:type="dxa"/>
            <w:tcMar>
              <w:left w:w="57" w:type="dxa"/>
              <w:right w:w="57" w:type="dxa"/>
            </w:tcMar>
          </w:tcPr>
          <w:p w14:paraId="38F40E1B" w14:textId="7333B9D6" w:rsidR="00E21547" w:rsidRPr="009A5A94" w:rsidRDefault="00E21547" w:rsidP="009A5A94">
            <w:pPr>
              <w:pStyle w:val="NormalWeb"/>
              <w:rPr>
                <w:rFonts w:asciiTheme="minorHAnsi" w:hAnsiTheme="minorHAnsi" w:cstheme="minorHAnsi"/>
                <w:sz w:val="16"/>
                <w:szCs w:val="16"/>
              </w:rPr>
            </w:pPr>
            <w:hyperlink r:id="rId26" w:history="1">
              <w:r w:rsidRPr="009A5A94">
                <w:rPr>
                  <w:rStyle w:val="Hyperlink"/>
                  <w:rFonts w:asciiTheme="minorHAnsi" w:hAnsiTheme="minorHAnsi" w:cstheme="minorHAnsi"/>
                  <w:w w:val="90"/>
                  <w:sz w:val="16"/>
                  <w:szCs w:val="16"/>
                </w:rPr>
                <w:t>Meilir.tecwyn@bristol.gov.uk</w:t>
              </w:r>
            </w:hyperlink>
          </w:p>
        </w:tc>
      </w:tr>
      <w:tr w:rsidR="00E21547" w:rsidRPr="00E30DF9" w14:paraId="5F997925" w14:textId="77777777" w:rsidTr="2EB711D5">
        <w:trPr>
          <w:cantSplit/>
          <w:trHeight w:hRule="exact" w:val="421"/>
        </w:trPr>
        <w:tc>
          <w:tcPr>
            <w:tcW w:w="2007" w:type="dxa"/>
            <w:tcMar>
              <w:left w:w="85" w:type="dxa"/>
              <w:right w:w="85" w:type="dxa"/>
            </w:tcMar>
          </w:tcPr>
          <w:p w14:paraId="47E5FBE0" w14:textId="3556B155" w:rsidR="00E21547" w:rsidRPr="00E21547" w:rsidRDefault="00E21547" w:rsidP="009A5A94">
            <w:pPr>
              <w:pStyle w:val="NormalWeb"/>
              <w:rPr>
                <w:rFonts w:asciiTheme="minorHAnsi" w:hAnsiTheme="minorHAnsi" w:cstheme="minorHAnsi"/>
                <w:w w:val="90"/>
                <w:sz w:val="16"/>
                <w:szCs w:val="16"/>
              </w:rPr>
            </w:pPr>
            <w:r w:rsidRPr="00E21547">
              <w:rPr>
                <w:rFonts w:asciiTheme="minorHAnsi" w:hAnsiTheme="minorHAnsi" w:cstheme="minorHAnsi"/>
                <w:w w:val="90"/>
                <w:sz w:val="16"/>
                <w:szCs w:val="16"/>
              </w:rPr>
              <w:t>Business Support Officer</w:t>
            </w:r>
          </w:p>
        </w:tc>
        <w:tc>
          <w:tcPr>
            <w:tcW w:w="1724" w:type="dxa"/>
            <w:tcMar>
              <w:left w:w="85" w:type="dxa"/>
              <w:right w:w="85" w:type="dxa"/>
            </w:tcMar>
          </w:tcPr>
          <w:p w14:paraId="5CFCA6F3" w14:textId="77777777" w:rsidR="00E21547" w:rsidRPr="00E21547" w:rsidRDefault="00E21547" w:rsidP="009A5A94">
            <w:pPr>
              <w:pStyle w:val="NormalWeb"/>
              <w:spacing w:after="0"/>
              <w:rPr>
                <w:rFonts w:asciiTheme="minorHAnsi" w:hAnsiTheme="minorHAnsi" w:cstheme="minorHAnsi"/>
                <w:w w:val="90"/>
                <w:sz w:val="16"/>
                <w:szCs w:val="16"/>
              </w:rPr>
            </w:pPr>
            <w:r w:rsidRPr="00E21547">
              <w:rPr>
                <w:rFonts w:asciiTheme="minorHAnsi" w:hAnsiTheme="minorHAnsi" w:cstheme="minorHAnsi"/>
                <w:w w:val="90"/>
                <w:sz w:val="16"/>
                <w:szCs w:val="16"/>
              </w:rPr>
              <w:t>George Lane</w:t>
            </w:r>
          </w:p>
        </w:tc>
        <w:tc>
          <w:tcPr>
            <w:tcW w:w="1149" w:type="dxa"/>
            <w:tcMar>
              <w:left w:w="85" w:type="dxa"/>
              <w:right w:w="85" w:type="dxa"/>
            </w:tcMar>
          </w:tcPr>
          <w:p w14:paraId="639DABAA" w14:textId="783FB162" w:rsidR="00E21547" w:rsidRPr="00E21547" w:rsidRDefault="00E21547" w:rsidP="009A5A94">
            <w:pPr>
              <w:pStyle w:val="NormalWeb"/>
              <w:rPr>
                <w:rFonts w:asciiTheme="minorHAnsi" w:hAnsiTheme="minorHAnsi" w:cstheme="minorHAnsi"/>
                <w:w w:val="90"/>
                <w:sz w:val="16"/>
                <w:szCs w:val="16"/>
              </w:rPr>
            </w:pPr>
            <w:r w:rsidRPr="00E21547">
              <w:rPr>
                <w:rFonts w:asciiTheme="minorHAnsi" w:hAnsiTheme="minorHAnsi" w:cstheme="minorHAnsi"/>
                <w:w w:val="90"/>
                <w:sz w:val="16"/>
                <w:szCs w:val="16"/>
              </w:rPr>
              <w:t>Mon-Fri</w:t>
            </w:r>
          </w:p>
        </w:tc>
        <w:tc>
          <w:tcPr>
            <w:tcW w:w="2487" w:type="dxa"/>
            <w:tcMar>
              <w:left w:w="57" w:type="dxa"/>
              <w:right w:w="57" w:type="dxa"/>
            </w:tcMar>
          </w:tcPr>
          <w:p w14:paraId="32CF8E79" w14:textId="77777777" w:rsidR="00E21547" w:rsidRPr="009A5A94" w:rsidRDefault="00E21547" w:rsidP="009A5A94">
            <w:pPr>
              <w:pStyle w:val="NormalWeb"/>
              <w:rPr>
                <w:rStyle w:val="Hyperlink"/>
                <w:rFonts w:asciiTheme="minorHAnsi" w:hAnsiTheme="minorHAnsi" w:cstheme="minorHAnsi"/>
                <w:w w:val="90"/>
                <w:sz w:val="16"/>
                <w:szCs w:val="16"/>
              </w:rPr>
            </w:pPr>
            <w:r w:rsidRPr="009A5A94">
              <w:rPr>
                <w:rStyle w:val="Hyperlink"/>
                <w:rFonts w:asciiTheme="minorHAnsi" w:hAnsiTheme="minorHAnsi" w:cstheme="minorHAnsi"/>
                <w:w w:val="90"/>
                <w:sz w:val="16"/>
                <w:szCs w:val="16"/>
              </w:rPr>
              <w:t>george.lane@bristol.gov.uk</w:t>
            </w:r>
          </w:p>
        </w:tc>
      </w:tr>
      <w:tr w:rsidR="00E21547" w:rsidRPr="00E30DF9" w14:paraId="7ED5C2A4" w14:textId="77777777" w:rsidTr="2EB711D5">
        <w:trPr>
          <w:cantSplit/>
          <w:trHeight w:hRule="exact" w:val="421"/>
        </w:trPr>
        <w:tc>
          <w:tcPr>
            <w:tcW w:w="2007" w:type="dxa"/>
            <w:tcMar>
              <w:left w:w="85" w:type="dxa"/>
              <w:right w:w="85" w:type="dxa"/>
            </w:tcMar>
          </w:tcPr>
          <w:p w14:paraId="1DC95B55" w14:textId="2828BEE1" w:rsidR="00E21547" w:rsidRPr="00E21547" w:rsidRDefault="002E5844" w:rsidP="009A5A94">
            <w:pPr>
              <w:pStyle w:val="NormalWeb"/>
              <w:rPr>
                <w:rFonts w:asciiTheme="minorHAnsi" w:hAnsiTheme="minorHAnsi" w:cstheme="minorHAnsi"/>
                <w:w w:val="90"/>
                <w:sz w:val="16"/>
                <w:szCs w:val="16"/>
              </w:rPr>
            </w:pPr>
            <w:r>
              <w:rPr>
                <w:rFonts w:asciiTheme="minorHAnsi" w:hAnsiTheme="minorHAnsi" w:cstheme="minorHAnsi"/>
                <w:w w:val="90"/>
                <w:sz w:val="16"/>
                <w:szCs w:val="16"/>
              </w:rPr>
              <w:t>Education Data Support Officer</w:t>
            </w:r>
          </w:p>
        </w:tc>
        <w:tc>
          <w:tcPr>
            <w:tcW w:w="1724" w:type="dxa"/>
            <w:tcMar>
              <w:left w:w="85" w:type="dxa"/>
              <w:right w:w="85" w:type="dxa"/>
            </w:tcMar>
          </w:tcPr>
          <w:p w14:paraId="50C18C04" w14:textId="1D14566E" w:rsidR="00E21547" w:rsidRPr="00E21547" w:rsidRDefault="00E21547" w:rsidP="009A5A94">
            <w:pPr>
              <w:pStyle w:val="NormalWeb"/>
              <w:spacing w:after="0"/>
              <w:rPr>
                <w:rFonts w:asciiTheme="minorHAnsi" w:hAnsiTheme="minorHAnsi" w:cstheme="minorHAnsi"/>
                <w:w w:val="90"/>
                <w:sz w:val="16"/>
                <w:szCs w:val="16"/>
              </w:rPr>
            </w:pPr>
            <w:r w:rsidRPr="00E21547">
              <w:rPr>
                <w:rFonts w:asciiTheme="minorHAnsi" w:hAnsiTheme="minorHAnsi" w:cstheme="minorHAnsi"/>
                <w:w w:val="90"/>
                <w:sz w:val="16"/>
                <w:szCs w:val="16"/>
              </w:rPr>
              <w:t>Bella Markham</w:t>
            </w:r>
            <w:r w:rsidR="006733C5">
              <w:rPr>
                <w:rFonts w:asciiTheme="minorHAnsi" w:hAnsiTheme="minorHAnsi" w:cstheme="minorHAnsi"/>
                <w:w w:val="90"/>
                <w:sz w:val="16"/>
                <w:szCs w:val="16"/>
              </w:rPr>
              <w:t xml:space="preserve"> </w:t>
            </w:r>
            <w:r w:rsidRPr="00E21547">
              <w:rPr>
                <w:rFonts w:asciiTheme="minorHAnsi" w:hAnsiTheme="minorHAnsi" w:cstheme="minorHAnsi"/>
                <w:w w:val="90"/>
                <w:sz w:val="16"/>
                <w:szCs w:val="16"/>
              </w:rPr>
              <w:t>Giguere</w:t>
            </w:r>
          </w:p>
        </w:tc>
        <w:tc>
          <w:tcPr>
            <w:tcW w:w="1149" w:type="dxa"/>
            <w:tcMar>
              <w:left w:w="85" w:type="dxa"/>
              <w:right w:w="85" w:type="dxa"/>
            </w:tcMar>
          </w:tcPr>
          <w:p w14:paraId="2C2561E0" w14:textId="5274BA89" w:rsidR="00E21547" w:rsidRPr="00E21547" w:rsidRDefault="00E21547" w:rsidP="009A5A94">
            <w:pPr>
              <w:pStyle w:val="NormalWeb"/>
              <w:rPr>
                <w:rFonts w:asciiTheme="minorHAnsi" w:hAnsiTheme="minorHAnsi" w:cstheme="minorHAnsi"/>
                <w:w w:val="90"/>
                <w:sz w:val="16"/>
                <w:szCs w:val="16"/>
              </w:rPr>
            </w:pPr>
            <w:r w:rsidRPr="00E21547">
              <w:rPr>
                <w:rFonts w:asciiTheme="minorHAnsi" w:hAnsiTheme="minorHAnsi" w:cstheme="minorHAnsi"/>
                <w:w w:val="90"/>
                <w:sz w:val="16"/>
                <w:szCs w:val="16"/>
              </w:rPr>
              <w:t>Mon-Fri</w:t>
            </w:r>
          </w:p>
        </w:tc>
        <w:tc>
          <w:tcPr>
            <w:tcW w:w="2487" w:type="dxa"/>
            <w:tcMar>
              <w:left w:w="57" w:type="dxa"/>
              <w:right w:w="57" w:type="dxa"/>
            </w:tcMar>
          </w:tcPr>
          <w:p w14:paraId="3128A1D9" w14:textId="77777777" w:rsidR="00E21547" w:rsidRPr="009A5A94" w:rsidRDefault="00E21547" w:rsidP="009A5A94">
            <w:pPr>
              <w:pStyle w:val="NormalWeb"/>
              <w:rPr>
                <w:rStyle w:val="Hyperlink"/>
                <w:rFonts w:asciiTheme="minorHAnsi" w:hAnsiTheme="minorHAnsi" w:cstheme="minorHAnsi"/>
                <w:w w:val="90"/>
                <w:sz w:val="16"/>
                <w:szCs w:val="16"/>
              </w:rPr>
            </w:pPr>
            <w:r w:rsidRPr="009A5A94">
              <w:rPr>
                <w:rStyle w:val="Hyperlink"/>
                <w:rFonts w:asciiTheme="minorHAnsi" w:hAnsiTheme="minorHAnsi" w:cstheme="minorHAnsi"/>
                <w:w w:val="90"/>
                <w:sz w:val="16"/>
                <w:szCs w:val="16"/>
              </w:rPr>
              <w:t>Bella.Markham-Giguere@bristol.gov.uk</w:t>
            </w:r>
          </w:p>
        </w:tc>
      </w:tr>
    </w:tbl>
    <w:p w14:paraId="3DD850C2" w14:textId="590E8D0E" w:rsidR="004656C0" w:rsidRDefault="004656C0" w:rsidP="0031622F">
      <w:pPr>
        <w:spacing w:after="0"/>
      </w:pPr>
    </w:p>
    <w:p w14:paraId="4A0F0C36" w14:textId="4E2B6BF3" w:rsidR="004656C0" w:rsidRDefault="004656C0" w:rsidP="0031622F">
      <w:pPr>
        <w:spacing w:after="0"/>
      </w:pPr>
    </w:p>
    <w:p w14:paraId="43407245" w14:textId="325EACAD" w:rsidR="004656C0" w:rsidRDefault="004656C0" w:rsidP="0031622F">
      <w:pPr>
        <w:spacing w:after="0"/>
      </w:pPr>
    </w:p>
    <w:p w14:paraId="54DB584E" w14:textId="17449503" w:rsidR="004656C0" w:rsidRDefault="004656C0" w:rsidP="0031622F">
      <w:pPr>
        <w:spacing w:after="0"/>
      </w:pPr>
    </w:p>
    <w:p w14:paraId="38AAEA26" w14:textId="699E1BEC" w:rsidR="004656C0" w:rsidRDefault="004656C0" w:rsidP="0031622F">
      <w:pPr>
        <w:spacing w:after="0"/>
      </w:pPr>
    </w:p>
    <w:p w14:paraId="760472C3" w14:textId="427A8FE6" w:rsidR="004656C0" w:rsidRDefault="004656C0" w:rsidP="0031622F">
      <w:pPr>
        <w:spacing w:after="0"/>
      </w:pPr>
    </w:p>
    <w:p w14:paraId="3E7423E1" w14:textId="71A22059" w:rsidR="004656C0" w:rsidRDefault="002E5844" w:rsidP="0031622F">
      <w:pPr>
        <w:spacing w:after="0"/>
      </w:pPr>
      <w:r>
        <w:rPr>
          <w:noProof/>
          <w:lang w:eastAsia="en-GB"/>
        </w:rPr>
        <mc:AlternateContent>
          <mc:Choice Requires="wps">
            <w:drawing>
              <wp:anchor distT="0" distB="0" distL="114300" distR="114300" simplePos="0" relativeHeight="251658240" behindDoc="0" locked="0" layoutInCell="1" allowOverlap="1" wp14:anchorId="4B56A1C5" wp14:editId="46A372FD">
                <wp:simplePos x="0" y="0"/>
                <wp:positionH relativeFrom="column">
                  <wp:posOffset>-74191</wp:posOffset>
                </wp:positionH>
                <wp:positionV relativeFrom="page">
                  <wp:posOffset>199874</wp:posOffset>
                </wp:positionV>
                <wp:extent cx="4612005" cy="2070100"/>
                <wp:effectExtent l="57150" t="57150" r="55245" b="63500"/>
                <wp:wrapNone/>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612005" cy="2070100"/>
                        </a:xfrm>
                        <a:prstGeom prst="rect">
                          <a:avLst/>
                        </a:prstGeom>
                        <a:solidFill>
                          <a:srgbClr val="FFFFFF"/>
                        </a:solidFill>
                        <a:ln w="25400">
                          <a:solidFill>
                            <a:srgbClr val="FFAE5D"/>
                          </a:solidFill>
                          <a:miter lim="800000"/>
                          <a:headEnd/>
                          <a:tailEnd/>
                        </a:ln>
                        <a:scene3d>
                          <a:camera prst="perspectiveFront"/>
                          <a:lightRig rig="threePt" dir="t"/>
                        </a:scene3d>
                      </wps:spPr>
                      <wps:txbx>
                        <w:txbxContent>
                          <w:p w14:paraId="73B3DF88" w14:textId="01AFD0E8" w:rsidR="00AF4055" w:rsidRPr="00971830" w:rsidRDefault="00A4607E" w:rsidP="00B63D5D">
                            <w:pPr>
                              <w:spacing w:after="120" w:line="240" w:lineRule="auto"/>
                              <w:jc w:val="center"/>
                              <w:rPr>
                                <w:b/>
                                <w:noProof/>
                                <w:color w:val="CE8400"/>
                                <w:sz w:val="32"/>
                                <w:szCs w:val="32"/>
                                <w14:shadow w14:blurRad="50800" w14:dist="38100" w14:dir="2700000" w14:sx="100000" w14:sy="100000" w14:kx="0" w14:ky="0" w14:algn="tl">
                                  <w14:srgbClr w14:val="000000">
                                    <w14:alpha w14:val="60000"/>
                                  </w14:srgbClr>
                                </w14:shadow>
                                <w14:textOutline w14:w="6350" w14:cap="flat" w14:cmpd="sng" w14:algn="ctr">
                                  <w14:noFill/>
                                  <w14:prstDash w14:val="solid"/>
                                  <w14:round/>
                                </w14:textOutline>
                              </w:rPr>
                            </w:pPr>
                            <w:r w:rsidRPr="00971830">
                              <w:rPr>
                                <w:b/>
                                <w:noProof/>
                                <w:color w:val="CE8400"/>
                                <w:sz w:val="32"/>
                                <w:szCs w:val="32"/>
                                <w14:shadow w14:blurRad="50800" w14:dist="38100" w14:dir="2700000" w14:sx="100000" w14:sy="100000" w14:kx="0" w14:ky="0" w14:algn="tl">
                                  <w14:srgbClr w14:val="000000">
                                    <w14:alpha w14:val="60000"/>
                                  </w14:srgbClr>
                                </w14:shadow>
                                <w14:textOutline w14:w="6350" w14:cap="flat" w14:cmpd="sng" w14:algn="ctr">
                                  <w14:noFill/>
                                  <w14:prstDash w14:val="solid"/>
                                  <w14:round/>
                                </w14:textOutline>
                              </w:rPr>
                              <w:t xml:space="preserve">The HOPE: Bristol’s Virtual School </w:t>
                            </w:r>
                          </w:p>
                          <w:p w14:paraId="4D921DE7" w14:textId="2204CDBD" w:rsidR="00396417" w:rsidRDefault="0038692D" w:rsidP="00396417">
                            <w:pPr>
                              <w:spacing w:after="120" w:line="240" w:lineRule="auto"/>
                              <w:jc w:val="center"/>
                              <w:rPr>
                                <w:b/>
                                <w:noProof/>
                                <w:color w:val="FFB625"/>
                                <w:sz w:val="32"/>
                                <w:szCs w:val="32"/>
                                <w14:shadow w14:blurRad="50800" w14:dist="38100" w14:dir="2700000" w14:sx="100000" w14:sy="100000" w14:kx="0" w14:ky="0" w14:algn="tl">
                                  <w14:srgbClr w14:val="000000">
                                    <w14:alpha w14:val="60000"/>
                                  </w14:srgbClr>
                                </w14:shadow>
                                <w14:textOutline w14:w="6350" w14:cap="flat" w14:cmpd="sng" w14:algn="ctr">
                                  <w14:noFill/>
                                  <w14:prstDash w14:val="solid"/>
                                  <w14:round/>
                                </w14:textOutline>
                              </w:rPr>
                            </w:pPr>
                            <w:r>
                              <w:rPr>
                                <w:noProof/>
                              </w:rPr>
                              <w:drawing>
                                <wp:inline distT="0" distB="0" distL="0" distR="0" wp14:anchorId="2D558535" wp14:editId="3615B14E">
                                  <wp:extent cx="1941616" cy="1097079"/>
                                  <wp:effectExtent l="0" t="0" r="1905" b="8255"/>
                                  <wp:docPr id="1266597767" name="Picture 1266597767" descr="Logo- The Hope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66597767" name="Picture 1266597767" descr="Logo- The Hope "/>
                                          <pic:cNvPicPr>
                                            <a:picLocks noChangeAspect="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1948599" cy="1101025"/>
                                          </a:xfrm>
                                          <a:prstGeom prst="rect">
                                            <a:avLst/>
                                          </a:prstGeom>
                                          <a:noFill/>
                                        </pic:spPr>
                                      </pic:pic>
                                    </a:graphicData>
                                  </a:graphic>
                                </wp:inline>
                              </w:drawing>
                            </w:r>
                          </w:p>
                          <w:p w14:paraId="6FCF631C" w14:textId="18E8C73E" w:rsidR="009551AB" w:rsidRPr="00971830" w:rsidRDefault="00A4607E" w:rsidP="00C1467D">
                            <w:pPr>
                              <w:spacing w:after="120" w:line="240" w:lineRule="auto"/>
                              <w:jc w:val="center"/>
                              <w:rPr>
                                <w:b/>
                                <w:noProof/>
                                <w:color w:val="AF6400"/>
                                <w:sz w:val="26"/>
                                <w:szCs w:val="26"/>
                                <w14:shadow w14:blurRad="41275" w14:dist="20320" w14:dir="1800000" w14:sx="100000" w14:sy="100000" w14:kx="0" w14:ky="0" w14:algn="tl">
                                  <w14:srgbClr w14:val="000000">
                                    <w14:alpha w14:val="60000"/>
                                  </w14:srgbClr>
                                </w14:shadow>
                                <w14:textOutline w14:w="6350" w14:cap="flat" w14:cmpd="sng" w14:algn="ctr">
                                  <w14:noFill/>
                                  <w14:prstDash w14:val="solid"/>
                                  <w14:round/>
                                </w14:textOutline>
                              </w:rPr>
                            </w:pPr>
                            <w:r w:rsidRPr="00971830">
                              <w:rPr>
                                <w:b/>
                                <w:noProof/>
                                <w:color w:val="AF6400"/>
                                <w:sz w:val="26"/>
                                <w:szCs w:val="26"/>
                                <w14:shadow w14:blurRad="41275" w14:dist="20320" w14:dir="1800000" w14:sx="100000" w14:sy="100000" w14:kx="0" w14:ky="0" w14:algn="tl">
                                  <w14:srgbClr w14:val="000000">
                                    <w14:alpha w14:val="60000"/>
                                  </w14:srgbClr>
                                </w14:shadow>
                                <w14:textOutline w14:w="6350" w14:cap="flat" w14:cmpd="sng" w14:algn="ctr">
                                  <w14:noFill/>
                                  <w14:prstDash w14:val="solid"/>
                                  <w14:round/>
                                </w14:textOutline>
                              </w:rPr>
                              <w:t>An introduction for education settings, carers and social care staff</w:t>
                            </w:r>
                          </w:p>
                          <w:p w14:paraId="021A0EA1" w14:textId="11FB9ED3" w:rsidR="009551AB" w:rsidRPr="00ED22F4" w:rsidRDefault="009551AB" w:rsidP="009551AB">
                            <w:pPr>
                              <w:spacing w:after="0"/>
                              <w:rPr>
                                <w14:props3d w14:extrusionH="57150" w14:contourW="0" w14:prstMaterial="warmMatte">
                                  <w14:bevelT w14:w="63500" w14:h="63500" w14:prst="relaxedInset"/>
                                  <w14:extrusionClr>
                                    <w14:srgbClr w14:val="FFA54B"/>
                                  </w14:extrusionClr>
                                  <w14:contourClr>
                                    <w14:srgbClr w14:val="FFA54B"/>
                                  </w14:contourClr>
                                </w14:props3d>
                              </w:rPr>
                            </w:pPr>
                          </w:p>
                          <w:p w14:paraId="3CAFE7DE" w14:textId="64E57856" w:rsidR="009551AB" w:rsidRPr="00ED22F4" w:rsidRDefault="009551AB" w:rsidP="009551AB">
                            <w:pPr>
                              <w:spacing w:after="0"/>
                              <w:rPr>
                                <w14:props3d w14:extrusionH="57150" w14:contourW="0" w14:prstMaterial="warmMatte">
                                  <w14:bevelT w14:w="63500" w14:h="63500" w14:prst="relaxedInset"/>
                                  <w14:extrusionClr>
                                    <w14:srgbClr w14:val="FFA54B"/>
                                  </w14:extrusionClr>
                                  <w14:contourClr>
                                    <w14:srgbClr w14:val="FFA54B"/>
                                  </w14:contourClr>
                                </w14:props3d>
                              </w:rPr>
                            </w:pPr>
                          </w:p>
                          <w:p w14:paraId="435EFE07" w14:textId="77777777" w:rsidR="009551AB" w:rsidRPr="00ED22F4" w:rsidRDefault="009551AB" w:rsidP="009551AB">
                            <w:pPr>
                              <w:spacing w:after="0"/>
                              <w:rPr>
                                <w14:props3d w14:extrusionH="57150" w14:contourW="0" w14:prstMaterial="warmMatte">
                                  <w14:bevelT w14:w="63500" w14:h="63500" w14:prst="relaxedInset"/>
                                  <w14:extrusionClr>
                                    <w14:srgbClr w14:val="FFA54B"/>
                                  </w14:extrusionClr>
                                  <w14:contourClr>
                                    <w14:srgbClr w14:val="FFA54B"/>
                                  </w14:contourClr>
                                </w14:props3d>
                              </w:rPr>
                            </w:pPr>
                          </w:p>
                          <w:p w14:paraId="2E441CE0" w14:textId="77777777" w:rsidR="009551AB" w:rsidRPr="00ED22F4" w:rsidRDefault="009551AB" w:rsidP="009551AB">
                            <w:pPr>
                              <w:rPr>
                                <w14:props3d w14:extrusionH="57150" w14:contourW="0" w14:prstMaterial="warmMatte">
                                  <w14:bevelT w14:w="63500" w14:h="63500" w14:prst="relaxedInset"/>
                                  <w14:extrusionClr>
                                    <w14:srgbClr w14:val="FFA54B"/>
                                  </w14:extrusionClr>
                                  <w14:contourClr>
                                    <w14:srgbClr w14:val="FFA54B"/>
                                  </w14:contourClr>
                                </w14:props3d>
                              </w:rPr>
                            </w:pPr>
                          </w:p>
                        </w:txbxContent>
                      </wps:txbx>
                      <wps:bodyPr rot="0" vert="horz" wrap="square" lIns="91440" tIns="45720" rIns="91440" bIns="45720" anchor="t" anchorCtr="0">
                        <a:noAutofit/>
                        <a:scene3d>
                          <a:camera prst="orthographicFront"/>
                          <a:lightRig rig="sunset" dir="t"/>
                        </a:scene3d>
                        <a:sp3d extrusionH="57150" contourW="12700">
                          <a:extrusionClr>
                            <a:srgbClr val="FFA54B"/>
                          </a:extrusionClr>
                          <a:contourClr>
                            <a:srgbClr val="FFA54B"/>
                          </a:contourClr>
                        </a:sp3d>
                      </wps:bodyPr>
                    </wps:wsp>
                  </a:graphicData>
                </a:graphic>
                <wp14:sizeRelH relativeFrom="margin">
                  <wp14:pctWidth>0</wp14:pctWidth>
                </wp14:sizeRelH>
                <wp14:sizeRelV relativeFrom="margin">
                  <wp14:pctHeight>0</wp14:pctHeight>
                </wp14:sizeRelV>
              </wp:anchor>
            </w:drawing>
          </mc:Choice>
          <mc:Fallback>
            <w:pict>
              <v:shapetype w14:anchorId="4B56A1C5" id="_x0000_t202" coordsize="21600,21600" o:spt="202" path="m,l,21600r21600,l21600,xe">
                <v:stroke joinstyle="miter"/>
                <v:path gradientshapeok="t" o:connecttype="rect"/>
              </v:shapetype>
              <v:shape id="Text Box 3" o:spid="_x0000_s1026" type="#_x0000_t202" style="position:absolute;margin-left:-5.85pt;margin-top:15.75pt;width:363.15pt;height:163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" strokecolor="#ffae5d" strokeweight="2pt">
                <v:textbox>
                  <w:txbxContent>
                    <w:p w14:paraId="73B3DF88" w14:textId="01AFD0E8" w:rsidR="00AF4055" w:rsidRPr="00971830" w:rsidRDefault="00A4607E" w:rsidP="00B63D5D">
                      <w:pPr>
                        <w:spacing w:after="120" w:line="240" w:lineRule="auto"/>
                        <w:jc w:val="center"/>
                        <w:rPr>
                          <w:b/>
                          <w:noProof/>
                          <w:color w:val="CE8400"/>
                          <w:sz w:val="32"/>
                          <w:szCs w:val="32"/>
                          <w14:shadow w14:blurRad="50800" w14:dist="38100" w14:dir="2700000" w14:sx="100000" w14:sy="100000" w14:kx="0" w14:ky="0" w14:algn="tl">
                            <w14:srgbClr w14:val="000000">
                              <w14:alpha w14:val="60000"/>
                            </w14:srgbClr>
                          </w14:shadow>
                          <w14:textOutline w14:w="6350" w14:cap="flat" w14:cmpd="sng" w14:algn="ctr">
                            <w14:noFill/>
                            <w14:prstDash w14:val="solid"/>
                            <w14:round/>
                          </w14:textOutline>
                        </w:rPr>
                      </w:pPr>
                      <w:r w:rsidRPr="00971830">
                        <w:rPr>
                          <w:b/>
                          <w:noProof/>
                          <w:color w:val="CE8400"/>
                          <w:sz w:val="32"/>
                          <w:szCs w:val="32"/>
                          <w14:shadow w14:blurRad="50800" w14:dist="38100" w14:dir="2700000" w14:sx="100000" w14:sy="100000" w14:kx="0" w14:ky="0" w14:algn="tl">
                            <w14:srgbClr w14:val="000000">
                              <w14:alpha w14:val="60000"/>
                            </w14:srgbClr>
                          </w14:shadow>
                          <w14:textOutline w14:w="6350" w14:cap="flat" w14:cmpd="sng" w14:algn="ctr">
                            <w14:noFill/>
                            <w14:prstDash w14:val="solid"/>
                            <w14:round/>
                          </w14:textOutline>
                        </w:rPr>
                        <w:t xml:space="preserve">The HOPE: Bristol’s Virtual School </w:t>
                      </w:r>
                    </w:p>
                    <w:p w14:paraId="4D921DE7" w14:textId="2204CDBD" w:rsidR="00396417" w:rsidRDefault="0038692D" w:rsidP="00396417">
                      <w:pPr>
                        <w:spacing w:after="120" w:line="240" w:lineRule="auto"/>
                        <w:jc w:val="center"/>
                        <w:rPr>
                          <w:b/>
                          <w:noProof/>
                          <w:color w:val="FFB625"/>
                          <w:sz w:val="32"/>
                          <w:szCs w:val="32"/>
                          <w14:shadow w14:blurRad="50800" w14:dist="38100" w14:dir="2700000" w14:sx="100000" w14:sy="100000" w14:kx="0" w14:ky="0" w14:algn="tl">
                            <w14:srgbClr w14:val="000000">
                              <w14:alpha w14:val="60000"/>
                            </w14:srgbClr>
                          </w14:shadow>
                          <w14:textOutline w14:w="6350" w14:cap="flat" w14:cmpd="sng" w14:algn="ctr">
                            <w14:noFill/>
                            <w14:prstDash w14:val="solid"/>
                            <w14:round/>
                          </w14:textOutline>
                        </w:rPr>
                      </w:pPr>
                      <w:r>
                        <w:rPr>
                          <w:noProof/>
                        </w:rPr>
                        <w:drawing>
                          <wp:inline distT="0" distB="0" distL="0" distR="0" wp14:anchorId="2D558535" wp14:editId="3615B14E">
                            <wp:extent cx="1941616" cy="1097079"/>
                            <wp:effectExtent l="0" t="0" r="1905" b="8255"/>
                            <wp:docPr id="1266597767" name="Picture 1266597767" descr="Logo- The Hope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66597767" name="Picture 1266597767" descr="Logo- The Hope "/>
                                    <pic:cNvPicPr>
                                      <a:picLocks noChangeAspect="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1948599" cy="1101025"/>
                                    </a:xfrm>
                                    <a:prstGeom prst="rect">
                                      <a:avLst/>
                                    </a:prstGeom>
                                    <a:noFill/>
                                  </pic:spPr>
                                </pic:pic>
                              </a:graphicData>
                            </a:graphic>
                          </wp:inline>
                        </w:drawing>
                      </w:r>
                    </w:p>
                    <w:p w14:paraId="6FCF631C" w14:textId="18E8C73E" w:rsidR="009551AB" w:rsidRPr="00971830" w:rsidRDefault="00A4607E" w:rsidP="00C1467D">
                      <w:pPr>
                        <w:spacing w:after="120" w:line="240" w:lineRule="auto"/>
                        <w:jc w:val="center"/>
                        <w:rPr>
                          <w:b/>
                          <w:noProof/>
                          <w:color w:val="AF6400"/>
                          <w:sz w:val="26"/>
                          <w:szCs w:val="26"/>
                          <w14:shadow w14:blurRad="41275" w14:dist="20320" w14:dir="1800000" w14:sx="100000" w14:sy="100000" w14:kx="0" w14:ky="0" w14:algn="tl">
                            <w14:srgbClr w14:val="000000">
                              <w14:alpha w14:val="60000"/>
                            </w14:srgbClr>
                          </w14:shadow>
                          <w14:textOutline w14:w="6350" w14:cap="flat" w14:cmpd="sng" w14:algn="ctr">
                            <w14:noFill/>
                            <w14:prstDash w14:val="solid"/>
                            <w14:round/>
                          </w14:textOutline>
                        </w:rPr>
                      </w:pPr>
                      <w:r w:rsidRPr="00971830">
                        <w:rPr>
                          <w:b/>
                          <w:noProof/>
                          <w:color w:val="AF6400"/>
                          <w:sz w:val="26"/>
                          <w:szCs w:val="26"/>
                          <w14:shadow w14:blurRad="41275" w14:dist="20320" w14:dir="1800000" w14:sx="100000" w14:sy="100000" w14:kx="0" w14:ky="0" w14:algn="tl">
                            <w14:srgbClr w14:val="000000">
                              <w14:alpha w14:val="60000"/>
                            </w14:srgbClr>
                          </w14:shadow>
                          <w14:textOutline w14:w="6350" w14:cap="flat" w14:cmpd="sng" w14:algn="ctr">
                            <w14:noFill/>
                            <w14:prstDash w14:val="solid"/>
                            <w14:round/>
                          </w14:textOutline>
                        </w:rPr>
                        <w:t>An introduction for education settings, carers and social care staff</w:t>
                      </w:r>
                    </w:p>
                    <w:p w14:paraId="021A0EA1" w14:textId="11FB9ED3" w:rsidR="009551AB" w:rsidRPr="00ED22F4" w:rsidRDefault="009551AB" w:rsidP="009551AB">
                      <w:pPr>
                        <w:spacing w:after="0"/>
                        <w:rPr>
                          <w14:props3d w14:extrusionH="57150" w14:contourW="0" w14:prstMaterial="warmMatte">
                            <w14:bevelT w14:w="63500" w14:h="63500" w14:prst="relaxedInset"/>
                            <w14:extrusionClr>
                              <w14:srgbClr w14:val="FFA54B"/>
                            </w14:extrusionClr>
                            <w14:contourClr>
                              <w14:srgbClr w14:val="FFA54B"/>
                            </w14:contourClr>
                          </w14:props3d>
                        </w:rPr>
                      </w:pPr>
                    </w:p>
                    <w:p w14:paraId="3CAFE7DE" w14:textId="64E57856" w:rsidR="009551AB" w:rsidRPr="00ED22F4" w:rsidRDefault="009551AB" w:rsidP="009551AB">
                      <w:pPr>
                        <w:spacing w:after="0"/>
                        <w:rPr>
                          <w14:props3d w14:extrusionH="57150" w14:contourW="0" w14:prstMaterial="warmMatte">
                            <w14:bevelT w14:w="63500" w14:h="63500" w14:prst="relaxedInset"/>
                            <w14:extrusionClr>
                              <w14:srgbClr w14:val="FFA54B"/>
                            </w14:extrusionClr>
                            <w14:contourClr>
                              <w14:srgbClr w14:val="FFA54B"/>
                            </w14:contourClr>
                          </w14:props3d>
                        </w:rPr>
                      </w:pPr>
                    </w:p>
                    <w:p w14:paraId="435EFE07" w14:textId="77777777" w:rsidR="009551AB" w:rsidRPr="00ED22F4" w:rsidRDefault="009551AB" w:rsidP="009551AB">
                      <w:pPr>
                        <w:spacing w:after="0"/>
                        <w:rPr>
                          <w14:props3d w14:extrusionH="57150" w14:contourW="0" w14:prstMaterial="warmMatte">
                            <w14:bevelT w14:w="63500" w14:h="63500" w14:prst="relaxedInset"/>
                            <w14:extrusionClr>
                              <w14:srgbClr w14:val="FFA54B"/>
                            </w14:extrusionClr>
                            <w14:contourClr>
                              <w14:srgbClr w14:val="FFA54B"/>
                            </w14:contourClr>
                          </w14:props3d>
                        </w:rPr>
                      </w:pPr>
                    </w:p>
                    <w:p w14:paraId="2E441CE0" w14:textId="77777777" w:rsidR="009551AB" w:rsidRPr="00ED22F4" w:rsidRDefault="009551AB" w:rsidP="009551AB">
                      <w:pPr>
                        <w:rPr>
                          <w14:props3d w14:extrusionH="57150" w14:contourW="0" w14:prstMaterial="warmMatte">
                            <w14:bevelT w14:w="63500" w14:h="63500" w14:prst="relaxedInset"/>
                            <w14:extrusionClr>
                              <w14:srgbClr w14:val="FFA54B"/>
                            </w14:extrusionClr>
                            <w14:contourClr>
                              <w14:srgbClr w14:val="FFA54B"/>
                            </w14:contourClr>
                          </w14:props3d>
                        </w:rPr>
                      </w:pPr>
                    </w:p>
                  </w:txbxContent>
                </v:textbox>
                <w10:wrap anchory="page"/>
              </v:shape>
            </w:pict>
          </mc:Fallback>
        </mc:AlternateContent>
      </w:r>
    </w:p>
    <w:p w14:paraId="577F6DB3" w14:textId="11FD2F83" w:rsidR="00D14765" w:rsidRDefault="00D14765" w:rsidP="0031622F">
      <w:pPr>
        <w:spacing w:after="0"/>
      </w:pPr>
    </w:p>
    <w:p w14:paraId="78936590" w14:textId="0316F5B6" w:rsidR="00D14765" w:rsidRDefault="00D14765" w:rsidP="0031622F">
      <w:pPr>
        <w:spacing w:after="0"/>
      </w:pPr>
    </w:p>
    <w:p w14:paraId="70ABCE01" w14:textId="4379FF0C" w:rsidR="00D14765" w:rsidRDefault="00D14765" w:rsidP="0031622F">
      <w:pPr>
        <w:spacing w:after="0"/>
      </w:pPr>
    </w:p>
    <w:p w14:paraId="18E92ACB" w14:textId="77777777" w:rsidR="002E5844" w:rsidRDefault="002E5844" w:rsidP="0031622F">
      <w:pPr>
        <w:spacing w:after="0"/>
      </w:pPr>
    </w:p>
    <w:p w14:paraId="6C8415D0" w14:textId="77777777" w:rsidR="002E5844" w:rsidRDefault="002E5844" w:rsidP="0031622F">
      <w:pPr>
        <w:spacing w:after="0"/>
      </w:pPr>
    </w:p>
    <w:p w14:paraId="5908D7CD" w14:textId="77777777" w:rsidR="000D6B8D" w:rsidRDefault="000D6B8D" w:rsidP="004728CA">
      <w:pPr>
        <w:spacing w:after="0" w:line="240" w:lineRule="auto"/>
        <w:rPr>
          <w:rFonts w:cstheme="minorHAnsi"/>
          <w:b/>
          <w:sz w:val="20"/>
          <w:szCs w:val="20"/>
        </w:rPr>
      </w:pPr>
    </w:p>
    <w:p w14:paraId="4AE5FA07" w14:textId="4C79002F" w:rsidR="0031622F" w:rsidRDefault="0031622F" w:rsidP="004728CA">
      <w:pPr>
        <w:spacing w:after="0" w:line="240" w:lineRule="auto"/>
        <w:rPr>
          <w:rFonts w:cstheme="minorHAnsi"/>
          <w:b/>
          <w:sz w:val="20"/>
          <w:szCs w:val="20"/>
        </w:rPr>
      </w:pPr>
      <w:r w:rsidRPr="00FA519B">
        <w:rPr>
          <w:rFonts w:cstheme="minorHAnsi"/>
          <w:b/>
          <w:sz w:val="20"/>
          <w:szCs w:val="20"/>
        </w:rPr>
        <w:t xml:space="preserve">What is </w:t>
      </w:r>
      <w:proofErr w:type="gramStart"/>
      <w:r w:rsidRPr="00FA519B">
        <w:rPr>
          <w:rFonts w:cstheme="minorHAnsi"/>
          <w:b/>
          <w:sz w:val="20"/>
          <w:szCs w:val="20"/>
        </w:rPr>
        <w:t>The</w:t>
      </w:r>
      <w:proofErr w:type="gramEnd"/>
      <w:r w:rsidRPr="00FA519B">
        <w:rPr>
          <w:rFonts w:cstheme="minorHAnsi"/>
          <w:b/>
          <w:sz w:val="20"/>
          <w:szCs w:val="20"/>
        </w:rPr>
        <w:t xml:space="preserve"> HOPE?</w:t>
      </w:r>
      <w:r w:rsidR="00BC7DF0">
        <w:rPr>
          <w:rFonts w:cstheme="minorHAnsi"/>
          <w:b/>
          <w:sz w:val="20"/>
          <w:szCs w:val="20"/>
        </w:rPr>
        <w:t xml:space="preserve"> </w:t>
      </w:r>
    </w:p>
    <w:p w14:paraId="5A122811" w14:textId="77777777" w:rsidR="000D6B8D" w:rsidRDefault="000D6B8D" w:rsidP="004728CA">
      <w:pPr>
        <w:tabs>
          <w:tab w:val="left" w:pos="2532"/>
        </w:tabs>
        <w:spacing w:after="0" w:line="240" w:lineRule="auto"/>
        <w:jc w:val="both"/>
        <w:rPr>
          <w:sz w:val="20"/>
          <w:szCs w:val="20"/>
        </w:rPr>
      </w:pPr>
      <w:bookmarkStart w:id="0" w:name="_Hlk105576280"/>
    </w:p>
    <w:p w14:paraId="01D36D01" w14:textId="55D7FD02" w:rsidR="00E27365" w:rsidRPr="00E27365" w:rsidRDefault="00E27365" w:rsidP="004728CA">
      <w:pPr>
        <w:tabs>
          <w:tab w:val="left" w:pos="2532"/>
        </w:tabs>
        <w:spacing w:after="0" w:line="240" w:lineRule="auto"/>
        <w:jc w:val="both"/>
        <w:rPr>
          <w:sz w:val="20"/>
          <w:szCs w:val="20"/>
          <w:highlight w:val="yellow"/>
        </w:rPr>
      </w:pPr>
      <w:r w:rsidRPr="301DE729">
        <w:rPr>
          <w:sz w:val="20"/>
          <w:szCs w:val="20"/>
        </w:rPr>
        <w:t>The HOPE is Bristol City Council’s Virtual School for Children in Care (CIC) and Previously Looked After Children (PLAC). The HOPE exists to improve the educational experience and outcomes of these children.  We are part of the Corporate Parenting Team for children in care.</w:t>
      </w:r>
    </w:p>
    <w:p w14:paraId="270974F0" w14:textId="7B9223C5" w:rsidR="00E27365" w:rsidRPr="00E27365" w:rsidRDefault="00E27365" w:rsidP="00E27365">
      <w:pPr>
        <w:tabs>
          <w:tab w:val="left" w:pos="2532"/>
        </w:tabs>
        <w:spacing w:after="80" w:line="240" w:lineRule="auto"/>
        <w:jc w:val="both"/>
        <w:rPr>
          <w:rFonts w:cstheme="minorHAnsi"/>
          <w:bCs/>
          <w:sz w:val="20"/>
          <w:szCs w:val="20"/>
        </w:rPr>
      </w:pPr>
      <w:r w:rsidRPr="00E27365">
        <w:rPr>
          <w:rFonts w:cstheme="minorHAnsi"/>
          <w:bCs/>
          <w:sz w:val="20"/>
          <w:szCs w:val="20"/>
        </w:rPr>
        <w:t>The HOPE is for children and young people who a</w:t>
      </w:r>
      <w:r w:rsidR="00A75BE5">
        <w:rPr>
          <w:rFonts w:cstheme="minorHAnsi"/>
          <w:bCs/>
          <w:sz w:val="20"/>
          <w:szCs w:val="20"/>
        </w:rPr>
        <w:t>re</w:t>
      </w:r>
      <w:r w:rsidRPr="00E27365">
        <w:rPr>
          <w:rFonts w:cstheme="minorHAnsi"/>
          <w:bCs/>
          <w:sz w:val="20"/>
          <w:szCs w:val="20"/>
        </w:rPr>
        <w:t>:</w:t>
      </w:r>
    </w:p>
    <w:p w14:paraId="30D7F029" w14:textId="27F23473" w:rsidR="00E27365" w:rsidRPr="00E27365" w:rsidRDefault="00E27365" w:rsidP="301DE729">
      <w:pPr>
        <w:pStyle w:val="ListParagraph"/>
        <w:numPr>
          <w:ilvl w:val="0"/>
          <w:numId w:val="11"/>
        </w:numPr>
        <w:tabs>
          <w:tab w:val="left" w:pos="2532"/>
        </w:tabs>
        <w:spacing w:after="80" w:line="240" w:lineRule="auto"/>
        <w:jc w:val="both"/>
        <w:rPr>
          <w:sz w:val="20"/>
          <w:szCs w:val="20"/>
        </w:rPr>
      </w:pPr>
      <w:r w:rsidRPr="301DE729">
        <w:rPr>
          <w:sz w:val="20"/>
          <w:szCs w:val="20"/>
        </w:rPr>
        <w:t>in the care of or a care leaver of Bristol and educated in Bristol</w:t>
      </w:r>
    </w:p>
    <w:p w14:paraId="67251E9F" w14:textId="3C728770" w:rsidR="00E27365" w:rsidRPr="00E27365" w:rsidRDefault="00E27365" w:rsidP="00E27365">
      <w:pPr>
        <w:pStyle w:val="ListParagraph"/>
        <w:numPr>
          <w:ilvl w:val="0"/>
          <w:numId w:val="11"/>
        </w:numPr>
        <w:tabs>
          <w:tab w:val="left" w:pos="2532"/>
        </w:tabs>
        <w:spacing w:after="80" w:line="240" w:lineRule="auto"/>
        <w:jc w:val="both"/>
        <w:rPr>
          <w:rFonts w:cstheme="minorHAnsi"/>
          <w:bCs/>
          <w:sz w:val="20"/>
          <w:szCs w:val="20"/>
        </w:rPr>
      </w:pPr>
      <w:r w:rsidRPr="00E27365">
        <w:rPr>
          <w:rFonts w:cstheme="minorHAnsi"/>
          <w:bCs/>
          <w:sz w:val="20"/>
          <w:szCs w:val="20"/>
        </w:rPr>
        <w:t>in the care</w:t>
      </w:r>
      <w:r w:rsidR="009A5162">
        <w:rPr>
          <w:rFonts w:cstheme="minorHAnsi"/>
          <w:bCs/>
          <w:sz w:val="20"/>
          <w:szCs w:val="20"/>
        </w:rPr>
        <w:t xml:space="preserve"> of</w:t>
      </w:r>
      <w:r w:rsidR="005F24F9">
        <w:rPr>
          <w:rFonts w:cstheme="minorHAnsi"/>
          <w:bCs/>
          <w:sz w:val="20"/>
          <w:szCs w:val="20"/>
        </w:rPr>
        <w:t xml:space="preserve"> or a care leaver </w:t>
      </w:r>
      <w:r w:rsidR="00356255">
        <w:rPr>
          <w:rFonts w:cstheme="minorHAnsi"/>
          <w:bCs/>
          <w:sz w:val="20"/>
          <w:szCs w:val="20"/>
        </w:rPr>
        <w:t xml:space="preserve">of </w:t>
      </w:r>
      <w:r w:rsidRPr="00E27365">
        <w:rPr>
          <w:rFonts w:cstheme="minorHAnsi"/>
          <w:bCs/>
          <w:sz w:val="20"/>
          <w:szCs w:val="20"/>
        </w:rPr>
        <w:t>Bristol and educated in another local authority</w:t>
      </w:r>
    </w:p>
    <w:p w14:paraId="1614AFC7" w14:textId="04276784" w:rsidR="00E27365" w:rsidRPr="00E27365" w:rsidRDefault="00E27365" w:rsidP="301DE729">
      <w:pPr>
        <w:pStyle w:val="ListParagraph"/>
        <w:numPr>
          <w:ilvl w:val="0"/>
          <w:numId w:val="11"/>
        </w:numPr>
        <w:tabs>
          <w:tab w:val="left" w:pos="2532"/>
        </w:tabs>
        <w:spacing w:after="80" w:line="240" w:lineRule="auto"/>
        <w:jc w:val="both"/>
        <w:rPr>
          <w:sz w:val="20"/>
          <w:szCs w:val="20"/>
        </w:rPr>
      </w:pPr>
      <w:r w:rsidRPr="301DE729">
        <w:rPr>
          <w:sz w:val="20"/>
          <w:szCs w:val="20"/>
        </w:rPr>
        <w:t xml:space="preserve">children who are previously looked after by virtue of an Adoption Order, Special Guardianship Order or Child Arrangement Order. </w:t>
      </w:r>
    </w:p>
    <w:p w14:paraId="7646A9AD" w14:textId="77777777" w:rsidR="00E27365" w:rsidRPr="00E27365" w:rsidRDefault="00E27365" w:rsidP="00E27365">
      <w:pPr>
        <w:tabs>
          <w:tab w:val="left" w:pos="2532"/>
        </w:tabs>
        <w:spacing w:after="80" w:line="240" w:lineRule="auto"/>
        <w:jc w:val="both"/>
        <w:rPr>
          <w:rFonts w:cstheme="minorHAnsi"/>
          <w:bCs/>
          <w:sz w:val="20"/>
          <w:szCs w:val="20"/>
        </w:rPr>
      </w:pPr>
      <w:r w:rsidRPr="00E27365">
        <w:rPr>
          <w:rFonts w:cstheme="minorHAnsi"/>
          <w:bCs/>
          <w:sz w:val="20"/>
          <w:szCs w:val="20"/>
        </w:rPr>
        <w:t>We work with children in Early Years, Statutory School Age and Post 16</w:t>
      </w:r>
    </w:p>
    <w:p w14:paraId="0FE839DA" w14:textId="77777777" w:rsidR="00E27365" w:rsidRPr="00E27365" w:rsidRDefault="00E27365" w:rsidP="00E27365">
      <w:pPr>
        <w:tabs>
          <w:tab w:val="left" w:pos="2532"/>
        </w:tabs>
        <w:spacing w:after="80" w:line="240" w:lineRule="auto"/>
        <w:jc w:val="both"/>
        <w:rPr>
          <w:rFonts w:cstheme="minorHAnsi"/>
          <w:bCs/>
          <w:sz w:val="20"/>
          <w:szCs w:val="20"/>
        </w:rPr>
      </w:pPr>
      <w:r w:rsidRPr="00E27365">
        <w:rPr>
          <w:rFonts w:cstheme="minorHAnsi"/>
          <w:bCs/>
          <w:sz w:val="20"/>
          <w:szCs w:val="20"/>
        </w:rPr>
        <w:t>We also support young people up to 25 years old if they:</w:t>
      </w:r>
    </w:p>
    <w:p w14:paraId="5B00182A" w14:textId="77777777" w:rsidR="00E27365" w:rsidRPr="0024021B" w:rsidRDefault="00E27365" w:rsidP="0024021B">
      <w:pPr>
        <w:pStyle w:val="ListParagraph"/>
        <w:numPr>
          <w:ilvl w:val="0"/>
          <w:numId w:val="12"/>
        </w:numPr>
        <w:tabs>
          <w:tab w:val="left" w:pos="2532"/>
        </w:tabs>
        <w:spacing w:after="80" w:line="240" w:lineRule="auto"/>
        <w:jc w:val="both"/>
        <w:rPr>
          <w:rFonts w:cstheme="minorHAnsi"/>
          <w:bCs/>
          <w:sz w:val="20"/>
          <w:szCs w:val="20"/>
        </w:rPr>
      </w:pPr>
      <w:r w:rsidRPr="0024021B">
        <w:rPr>
          <w:rFonts w:cstheme="minorHAnsi"/>
          <w:bCs/>
          <w:sz w:val="20"/>
          <w:szCs w:val="20"/>
        </w:rPr>
        <w:t>are still in education</w:t>
      </w:r>
    </w:p>
    <w:p w14:paraId="2DABF766" w14:textId="77777777" w:rsidR="00E27365" w:rsidRPr="0024021B" w:rsidRDefault="00E27365" w:rsidP="0024021B">
      <w:pPr>
        <w:pStyle w:val="ListParagraph"/>
        <w:numPr>
          <w:ilvl w:val="0"/>
          <w:numId w:val="12"/>
        </w:numPr>
        <w:tabs>
          <w:tab w:val="left" w:pos="2532"/>
        </w:tabs>
        <w:spacing w:after="80" w:line="240" w:lineRule="auto"/>
        <w:jc w:val="both"/>
        <w:rPr>
          <w:rFonts w:cstheme="minorHAnsi"/>
          <w:bCs/>
          <w:sz w:val="20"/>
          <w:szCs w:val="20"/>
        </w:rPr>
      </w:pPr>
      <w:r w:rsidRPr="0024021B">
        <w:rPr>
          <w:rFonts w:cstheme="minorHAnsi"/>
          <w:bCs/>
          <w:sz w:val="20"/>
          <w:szCs w:val="20"/>
        </w:rPr>
        <w:t>have special needs</w:t>
      </w:r>
    </w:p>
    <w:p w14:paraId="393ECC5C" w14:textId="398F7ED8" w:rsidR="00E27365" w:rsidRPr="00E27365" w:rsidRDefault="00E27365" w:rsidP="00E27365">
      <w:pPr>
        <w:tabs>
          <w:tab w:val="left" w:pos="2532"/>
        </w:tabs>
        <w:spacing w:after="80" w:line="240" w:lineRule="auto"/>
        <w:jc w:val="both"/>
        <w:rPr>
          <w:rFonts w:cstheme="minorHAnsi"/>
          <w:bCs/>
          <w:sz w:val="20"/>
          <w:szCs w:val="20"/>
        </w:rPr>
      </w:pPr>
      <w:r w:rsidRPr="00E27365">
        <w:rPr>
          <w:rFonts w:cstheme="minorHAnsi"/>
          <w:bCs/>
          <w:sz w:val="20"/>
          <w:szCs w:val="20"/>
        </w:rPr>
        <w:t>The HOPE doesn’t have its own school building, but we do have a staff team. Our pupils go to real schools or education settings. We work with the staff in those settings to action plan and offer support and we can monitor and track how well our young people are doing.</w:t>
      </w:r>
    </w:p>
    <w:p w14:paraId="3932CA20" w14:textId="3281D2B7" w:rsidR="00E27365" w:rsidRPr="00E27365" w:rsidRDefault="00E27365" w:rsidP="00E27365">
      <w:pPr>
        <w:tabs>
          <w:tab w:val="left" w:pos="2532"/>
        </w:tabs>
        <w:spacing w:after="80" w:line="240" w:lineRule="auto"/>
        <w:rPr>
          <w:rFonts w:cstheme="minorHAnsi"/>
          <w:b/>
          <w:sz w:val="20"/>
          <w:szCs w:val="20"/>
        </w:rPr>
      </w:pPr>
      <w:r w:rsidRPr="00E27365">
        <w:rPr>
          <w:rFonts w:cstheme="minorHAnsi"/>
          <w:b/>
          <w:sz w:val="20"/>
          <w:szCs w:val="20"/>
        </w:rPr>
        <w:t>Why do we need a virtual school?</w:t>
      </w:r>
    </w:p>
    <w:p w14:paraId="6C810C42" w14:textId="39CB6ABE" w:rsidR="00E27365" w:rsidRPr="0024021B" w:rsidRDefault="002E2206" w:rsidP="00E27365">
      <w:pPr>
        <w:tabs>
          <w:tab w:val="left" w:pos="2532"/>
        </w:tabs>
        <w:spacing w:after="80" w:line="240" w:lineRule="auto"/>
        <w:rPr>
          <w:rFonts w:cstheme="minorHAnsi"/>
          <w:bCs/>
          <w:sz w:val="20"/>
          <w:szCs w:val="20"/>
        </w:rPr>
      </w:pPr>
      <w:r w:rsidRPr="006D5844">
        <w:rPr>
          <w:noProof/>
          <w:sz w:val="20"/>
          <w:szCs w:val="20"/>
          <w:lang w:eastAsia="en-GB"/>
        </w:rPr>
        <mc:AlternateContent>
          <mc:Choice Requires="wps">
            <w:drawing>
              <wp:anchor distT="0" distB="0" distL="114300" distR="114300" simplePos="0" relativeHeight="251658241" behindDoc="0" locked="0" layoutInCell="1" allowOverlap="1" wp14:anchorId="01746351" wp14:editId="69F41B17">
                <wp:simplePos x="0" y="0"/>
                <wp:positionH relativeFrom="margin">
                  <wp:posOffset>-310515</wp:posOffset>
                </wp:positionH>
                <wp:positionV relativeFrom="paragraph">
                  <wp:posOffset>1012190</wp:posOffset>
                </wp:positionV>
                <wp:extent cx="1663700" cy="673100"/>
                <wp:effectExtent l="0" t="0" r="0" b="0"/>
                <wp:wrapSquare wrapText="bothSides"/>
                <wp:docPr id="307" name="Text Box 3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63700" cy="673100"/>
                        </a:xfrm>
                        <a:prstGeom prst="rect">
                          <a:avLst/>
                        </a:prstGeom>
                        <a:noFill/>
                        <a:ln w="9525">
                          <a:noFill/>
                          <a:miter lim="800000"/>
                          <a:headEnd/>
                          <a:tailEnd/>
                        </a:ln>
                      </wps:spPr>
                      <wps:txbx>
                        <w:txbxContent>
                          <w:p w14:paraId="7F59A97E" w14:textId="77777777" w:rsidR="006D5844" w:rsidRPr="00C0413A" w:rsidRDefault="006D5844" w:rsidP="006D5844">
                            <w:pPr>
                              <w:spacing w:after="0" w:line="240" w:lineRule="auto"/>
                              <w:rPr>
                                <w:sz w:val="16"/>
                                <w:szCs w:val="16"/>
                              </w:rPr>
                            </w:pPr>
                            <w:r w:rsidRPr="00C0413A">
                              <w:rPr>
                                <w:sz w:val="16"/>
                                <w:szCs w:val="16"/>
                              </w:rPr>
                              <w:t>The HOPE Virtual School</w:t>
                            </w:r>
                            <w:r w:rsidR="002C7632" w:rsidRPr="00C0413A">
                              <w:rPr>
                                <w:sz w:val="16"/>
                                <w:szCs w:val="16"/>
                              </w:rPr>
                              <w:t xml:space="preserve"> </w:t>
                            </w:r>
                            <w:r w:rsidRPr="00C0413A">
                              <w:rPr>
                                <w:sz w:val="16"/>
                                <w:szCs w:val="16"/>
                              </w:rPr>
                              <w:t>(CH)</w:t>
                            </w:r>
                          </w:p>
                          <w:p w14:paraId="2DC83C1D" w14:textId="77777777" w:rsidR="006D5844" w:rsidRPr="00C0413A" w:rsidRDefault="006D5844" w:rsidP="006D5844">
                            <w:pPr>
                              <w:spacing w:after="0" w:line="240" w:lineRule="auto"/>
                              <w:rPr>
                                <w:sz w:val="16"/>
                                <w:szCs w:val="16"/>
                              </w:rPr>
                            </w:pPr>
                            <w:r w:rsidRPr="00C0413A">
                              <w:rPr>
                                <w:sz w:val="16"/>
                                <w:szCs w:val="16"/>
                              </w:rPr>
                              <w:t>PO Box 3</w:t>
                            </w:r>
                            <w:r w:rsidR="00875448" w:rsidRPr="00C0413A">
                              <w:rPr>
                                <w:sz w:val="16"/>
                                <w:szCs w:val="16"/>
                              </w:rPr>
                              <w:t>399</w:t>
                            </w:r>
                            <w:r w:rsidR="002A7F75" w:rsidRPr="00C0413A">
                              <w:rPr>
                                <w:sz w:val="16"/>
                                <w:szCs w:val="16"/>
                              </w:rPr>
                              <w:tab/>
                            </w:r>
                            <w:r w:rsidR="002A7F75" w:rsidRPr="00C0413A">
                              <w:rPr>
                                <w:sz w:val="16"/>
                                <w:szCs w:val="16"/>
                              </w:rPr>
                              <w:tab/>
                            </w:r>
                          </w:p>
                          <w:p w14:paraId="75B6E964" w14:textId="77777777" w:rsidR="006D5844" w:rsidRPr="00C0413A" w:rsidRDefault="006D5844" w:rsidP="006D5844">
                            <w:pPr>
                              <w:spacing w:after="0" w:line="240" w:lineRule="auto"/>
                              <w:rPr>
                                <w:sz w:val="16"/>
                                <w:szCs w:val="16"/>
                              </w:rPr>
                            </w:pPr>
                            <w:r w:rsidRPr="00C0413A">
                              <w:rPr>
                                <w:sz w:val="16"/>
                                <w:szCs w:val="16"/>
                              </w:rPr>
                              <w:t>Bristol</w:t>
                            </w:r>
                            <w:r w:rsidR="00201EEC" w:rsidRPr="00C0413A">
                              <w:rPr>
                                <w:sz w:val="16"/>
                                <w:szCs w:val="16"/>
                              </w:rPr>
                              <w:t xml:space="preserve"> </w:t>
                            </w:r>
                            <w:r w:rsidRPr="00C0413A">
                              <w:rPr>
                                <w:sz w:val="16"/>
                                <w:szCs w:val="16"/>
                              </w:rPr>
                              <w:t>BS</w:t>
                            </w:r>
                            <w:r w:rsidR="00875448" w:rsidRPr="00C0413A">
                              <w:rPr>
                                <w:sz w:val="16"/>
                                <w:szCs w:val="16"/>
                              </w:rPr>
                              <w:t>1</w:t>
                            </w:r>
                            <w:r w:rsidRPr="00C0413A">
                              <w:rPr>
                                <w:sz w:val="16"/>
                                <w:szCs w:val="16"/>
                              </w:rPr>
                              <w:t xml:space="preserve"> 9</w:t>
                            </w:r>
                            <w:r w:rsidR="00875448" w:rsidRPr="00C0413A">
                              <w:rPr>
                                <w:sz w:val="16"/>
                                <w:szCs w:val="16"/>
                              </w:rPr>
                              <w:t>NE</w:t>
                            </w:r>
                            <w:r w:rsidR="002A7F75" w:rsidRPr="00C0413A">
                              <w:rPr>
                                <w:sz w:val="16"/>
                                <w:szCs w:val="16"/>
                              </w:rPr>
                              <w:tab/>
                            </w:r>
                            <w:r w:rsidR="002A7F75" w:rsidRPr="00C0413A">
                              <w:rPr>
                                <w:sz w:val="16"/>
                                <w:szCs w:val="16"/>
                              </w:rPr>
                              <w:tab/>
                            </w:r>
                          </w:p>
                          <w:p w14:paraId="05249EC3" w14:textId="77777777" w:rsidR="006D5844" w:rsidRPr="00D70E29" w:rsidRDefault="006D5844" w:rsidP="006D5844">
                            <w:pPr>
                              <w:spacing w:after="80" w:line="240" w:lineRule="auto"/>
                              <w:rPr>
                                <w:sz w:val="18"/>
                                <w:szCs w:val="18"/>
                              </w:rPr>
                            </w:pPr>
                            <w:r w:rsidRPr="00C0413A">
                              <w:rPr>
                                <w:sz w:val="16"/>
                                <w:szCs w:val="16"/>
                              </w:rPr>
                              <w:t>Tel:</w:t>
                            </w:r>
                            <w:r w:rsidRPr="00C0413A">
                              <w:rPr>
                                <w:color w:val="1F497D"/>
                                <w:sz w:val="16"/>
                                <w:szCs w:val="16"/>
                              </w:rPr>
                              <w:t xml:space="preserve"> </w:t>
                            </w:r>
                            <w:r w:rsidRPr="00C0413A">
                              <w:rPr>
                                <w:sz w:val="16"/>
                                <w:szCs w:val="16"/>
                              </w:rPr>
                              <w:t>0117 903 6282</w:t>
                            </w:r>
                            <w:r w:rsidR="002A7F75" w:rsidRPr="00D70E29">
                              <w:rPr>
                                <w:noProof/>
                                <w:sz w:val="20"/>
                                <w:szCs w:val="20"/>
                                <w:lang w:eastAsia="en-GB"/>
                              </w:rPr>
                              <w:t xml:space="preserve"> </w:t>
                            </w:r>
                          </w:p>
                          <w:p w14:paraId="68EB5503" w14:textId="7E50BE9D" w:rsidR="006D5844" w:rsidRPr="00303203" w:rsidRDefault="006D5844" w:rsidP="00D70E29">
                            <w:pPr>
                              <w:rPr>
                                <w:i/>
                                <w:iCs/>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1746351" id="Text Box 307" o:spid="_x0000_s1027" type="#_x0000_t202" style="position:absolute;margin-left:-24.45pt;margin-top:79.7pt;width:131pt;height:53pt;z-index:251658241;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" filled="f" stroked="f">
                <v:textbox>
                  <w:txbxContent>
                    <w:p w14:paraId="7F59A97E" w14:textId="77777777" w:rsidR="006D5844" w:rsidRPr="00C0413A" w:rsidRDefault="006D5844" w:rsidP="006D5844">
                      <w:pPr>
                        <w:spacing w:after="0" w:line="240" w:lineRule="auto"/>
                        <w:rPr>
                          <w:sz w:val="16"/>
                          <w:szCs w:val="16"/>
                        </w:rPr>
                      </w:pPr>
                      <w:r w:rsidRPr="00C0413A">
                        <w:rPr>
                          <w:sz w:val="16"/>
                          <w:szCs w:val="16"/>
                        </w:rPr>
                        <w:t>The HOPE Virtual School</w:t>
                      </w:r>
                      <w:r w:rsidR="002C7632" w:rsidRPr="00C0413A">
                        <w:rPr>
                          <w:sz w:val="16"/>
                          <w:szCs w:val="16"/>
                        </w:rPr>
                        <w:t xml:space="preserve"> </w:t>
                      </w:r>
                      <w:r w:rsidRPr="00C0413A">
                        <w:rPr>
                          <w:sz w:val="16"/>
                          <w:szCs w:val="16"/>
                        </w:rPr>
                        <w:t>(CH)</w:t>
                      </w:r>
                    </w:p>
                    <w:p w14:paraId="2DC83C1D" w14:textId="77777777" w:rsidR="006D5844" w:rsidRPr="00C0413A" w:rsidRDefault="006D5844" w:rsidP="006D5844">
                      <w:pPr>
                        <w:spacing w:after="0" w:line="240" w:lineRule="auto"/>
                        <w:rPr>
                          <w:sz w:val="16"/>
                          <w:szCs w:val="16"/>
                        </w:rPr>
                      </w:pPr>
                      <w:r w:rsidRPr="00C0413A">
                        <w:rPr>
                          <w:sz w:val="16"/>
                          <w:szCs w:val="16"/>
                        </w:rPr>
                        <w:t>PO Box 3</w:t>
                      </w:r>
                      <w:r w:rsidR="00875448" w:rsidRPr="00C0413A">
                        <w:rPr>
                          <w:sz w:val="16"/>
                          <w:szCs w:val="16"/>
                        </w:rPr>
                        <w:t>399</w:t>
                      </w:r>
                      <w:r w:rsidR="002A7F75" w:rsidRPr="00C0413A">
                        <w:rPr>
                          <w:sz w:val="16"/>
                          <w:szCs w:val="16"/>
                        </w:rPr>
                        <w:tab/>
                      </w:r>
                      <w:r w:rsidR="002A7F75" w:rsidRPr="00C0413A">
                        <w:rPr>
                          <w:sz w:val="16"/>
                          <w:szCs w:val="16"/>
                        </w:rPr>
                        <w:tab/>
                      </w:r>
                    </w:p>
                    <w:p w14:paraId="75B6E964" w14:textId="77777777" w:rsidR="006D5844" w:rsidRPr="00C0413A" w:rsidRDefault="006D5844" w:rsidP="006D5844">
                      <w:pPr>
                        <w:spacing w:after="0" w:line="240" w:lineRule="auto"/>
                        <w:rPr>
                          <w:sz w:val="16"/>
                          <w:szCs w:val="16"/>
                        </w:rPr>
                      </w:pPr>
                      <w:r w:rsidRPr="00C0413A">
                        <w:rPr>
                          <w:sz w:val="16"/>
                          <w:szCs w:val="16"/>
                        </w:rPr>
                        <w:t>Bristol</w:t>
                      </w:r>
                      <w:r w:rsidR="00201EEC" w:rsidRPr="00C0413A">
                        <w:rPr>
                          <w:sz w:val="16"/>
                          <w:szCs w:val="16"/>
                        </w:rPr>
                        <w:t xml:space="preserve"> </w:t>
                      </w:r>
                      <w:r w:rsidRPr="00C0413A">
                        <w:rPr>
                          <w:sz w:val="16"/>
                          <w:szCs w:val="16"/>
                        </w:rPr>
                        <w:t>BS</w:t>
                      </w:r>
                      <w:r w:rsidR="00875448" w:rsidRPr="00C0413A">
                        <w:rPr>
                          <w:sz w:val="16"/>
                          <w:szCs w:val="16"/>
                        </w:rPr>
                        <w:t>1</w:t>
                      </w:r>
                      <w:r w:rsidRPr="00C0413A">
                        <w:rPr>
                          <w:sz w:val="16"/>
                          <w:szCs w:val="16"/>
                        </w:rPr>
                        <w:t xml:space="preserve"> 9</w:t>
                      </w:r>
                      <w:r w:rsidR="00875448" w:rsidRPr="00C0413A">
                        <w:rPr>
                          <w:sz w:val="16"/>
                          <w:szCs w:val="16"/>
                        </w:rPr>
                        <w:t>NE</w:t>
                      </w:r>
                      <w:r w:rsidR="002A7F75" w:rsidRPr="00C0413A">
                        <w:rPr>
                          <w:sz w:val="16"/>
                          <w:szCs w:val="16"/>
                        </w:rPr>
                        <w:tab/>
                      </w:r>
                      <w:r w:rsidR="002A7F75" w:rsidRPr="00C0413A">
                        <w:rPr>
                          <w:sz w:val="16"/>
                          <w:szCs w:val="16"/>
                        </w:rPr>
                        <w:tab/>
                      </w:r>
                    </w:p>
                    <w:p w14:paraId="05249EC3" w14:textId="77777777" w:rsidR="006D5844" w:rsidRPr="00D70E29" w:rsidRDefault="006D5844" w:rsidP="006D5844">
                      <w:pPr>
                        <w:spacing w:after="80" w:line="240" w:lineRule="auto"/>
                        <w:rPr>
                          <w:sz w:val="18"/>
                          <w:szCs w:val="18"/>
                        </w:rPr>
                      </w:pPr>
                      <w:r w:rsidRPr="00C0413A">
                        <w:rPr>
                          <w:sz w:val="16"/>
                          <w:szCs w:val="16"/>
                        </w:rPr>
                        <w:t>Tel:</w:t>
                      </w:r>
                      <w:r w:rsidRPr="00C0413A">
                        <w:rPr>
                          <w:color w:val="1F497D"/>
                          <w:sz w:val="16"/>
                          <w:szCs w:val="16"/>
                        </w:rPr>
                        <w:t xml:space="preserve"> </w:t>
                      </w:r>
                      <w:r w:rsidRPr="00C0413A">
                        <w:rPr>
                          <w:sz w:val="16"/>
                          <w:szCs w:val="16"/>
                        </w:rPr>
                        <w:t>0117 903 6282</w:t>
                      </w:r>
                      <w:r w:rsidR="002A7F75" w:rsidRPr="00D70E29">
                        <w:rPr>
                          <w:noProof/>
                          <w:sz w:val="20"/>
                          <w:szCs w:val="20"/>
                          <w:lang w:eastAsia="en-GB"/>
                        </w:rPr>
                        <w:t xml:space="preserve"> </w:t>
                      </w:r>
                    </w:p>
                    <w:p w14:paraId="68EB5503" w14:textId="7E50BE9D" w:rsidR="006D5844" w:rsidRPr="00303203" w:rsidRDefault="006D5844" w:rsidP="00D70E29">
                      <w:pPr>
                        <w:rPr>
                          <w:i/>
                          <w:iCs/>
                        </w:rPr>
                      </w:pPr>
                    </w:p>
                  </w:txbxContent>
                </v:textbox>
                <w10:wrap type="square" anchorx="margin"/>
              </v:shape>
            </w:pict>
          </mc:Fallback>
        </mc:AlternateContent>
      </w:r>
      <w:r>
        <w:rPr>
          <w:noProof/>
        </w:rPr>
        <w:drawing>
          <wp:anchor distT="0" distB="0" distL="114300" distR="114300" simplePos="0" relativeHeight="251658243" behindDoc="0" locked="0" layoutInCell="1" allowOverlap="1" wp14:anchorId="1FC24C25" wp14:editId="1C378195">
            <wp:simplePos x="0" y="0"/>
            <wp:positionH relativeFrom="column">
              <wp:posOffset>-3734435</wp:posOffset>
            </wp:positionH>
            <wp:positionV relativeFrom="paragraph">
              <wp:posOffset>1043940</wp:posOffset>
            </wp:positionV>
            <wp:extent cx="514350" cy="533400"/>
            <wp:effectExtent l="0" t="0" r="0" b="0"/>
            <wp:wrapSquare wrapText="bothSides"/>
            <wp:docPr id="541589606" name="Picture 541589606" descr="Logo- Bristol City Council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1589606" name="Picture 541589606" descr="Logo- Bristol City Council "/>
                    <pic:cNvPicPr/>
                  </pic:nvPicPr>
                  <pic:blipFill>
                    <a:blip r:embed="rId28">
                      <a:extLst>
                        <a:ext uri="{28A0092B-C50C-407E-A947-70E740481C1C}">
                          <a14:useLocalDpi xmlns:a14="http://schemas.microsoft.com/office/drawing/2010/main" val="0"/>
                        </a:ext>
                      </a:extLst>
                    </a:blip>
                    <a:stretch>
                      <a:fillRect/>
                    </a:stretch>
                  </pic:blipFill>
                  <pic:spPr>
                    <a:xfrm>
                      <a:off x="0" y="0"/>
                      <a:ext cx="514350" cy="533400"/>
                    </a:xfrm>
                    <a:prstGeom prst="rect">
                      <a:avLst/>
                    </a:prstGeom>
                  </pic:spPr>
                </pic:pic>
              </a:graphicData>
            </a:graphic>
            <wp14:sizeRelH relativeFrom="page">
              <wp14:pctWidth>0</wp14:pctWidth>
            </wp14:sizeRelH>
            <wp14:sizeRelV relativeFrom="page">
              <wp14:pctHeight>0</wp14:pctHeight>
            </wp14:sizeRelV>
          </wp:anchor>
        </w:drawing>
      </w:r>
      <w:r w:rsidR="0031573A">
        <w:rPr>
          <w:noProof/>
        </w:rPr>
        <mc:AlternateContent>
          <mc:Choice Requires="wps">
            <w:drawing>
              <wp:anchor distT="45720" distB="45720" distL="114300" distR="114300" simplePos="0" relativeHeight="251658242" behindDoc="0" locked="0" layoutInCell="1" allowOverlap="1" wp14:anchorId="323A4FF8" wp14:editId="4BCACB59">
                <wp:simplePos x="0" y="0"/>
                <wp:positionH relativeFrom="column">
                  <wp:posOffset>-2941320</wp:posOffset>
                </wp:positionH>
                <wp:positionV relativeFrom="paragraph">
                  <wp:posOffset>1067435</wp:posOffset>
                </wp:positionV>
                <wp:extent cx="2221865" cy="548640"/>
                <wp:effectExtent l="0" t="0" r="26035" b="22860"/>
                <wp:wrapSquare wrapText="bothSides"/>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21865" cy="548640"/>
                        </a:xfrm>
                        <a:prstGeom prst="rect">
                          <a:avLst/>
                        </a:prstGeom>
                        <a:solidFill>
                          <a:srgbClr val="FFFFFF"/>
                        </a:solidFill>
                        <a:ln w="9525">
                          <a:solidFill>
                            <a:srgbClr val="000000"/>
                          </a:solidFill>
                          <a:miter lim="800000"/>
                          <a:headEnd/>
                          <a:tailEnd/>
                        </a:ln>
                      </wps:spPr>
                      <wps:txbx>
                        <w:txbxContent>
                          <w:p w14:paraId="0A80224B" w14:textId="77777777" w:rsidR="00D14765" w:rsidRPr="00C0413A" w:rsidRDefault="00C9316C" w:rsidP="00D14765">
                            <w:pPr>
                              <w:spacing w:after="0" w:line="240" w:lineRule="auto"/>
                              <w:rPr>
                                <w:sz w:val="16"/>
                                <w:szCs w:val="16"/>
                              </w:rPr>
                            </w:pPr>
                            <w:hyperlink r:id="rId29" w:history="1">
                              <w:r w:rsidRPr="00C0413A">
                                <w:rPr>
                                  <w:rStyle w:val="Hyperlink"/>
                                  <w:sz w:val="16"/>
                                  <w:szCs w:val="16"/>
                                </w:rPr>
                                <w:t>www.bristol.gov.uk/web/the-hope/home</w:t>
                              </w:r>
                            </w:hyperlink>
                            <w:r w:rsidRPr="00C0413A">
                              <w:rPr>
                                <w:sz w:val="16"/>
                                <w:szCs w:val="16"/>
                              </w:rPr>
                              <w:t xml:space="preserve"> </w:t>
                            </w:r>
                          </w:p>
                          <w:p w14:paraId="3C8FB506" w14:textId="2FF95008" w:rsidR="00C9316C" w:rsidRPr="00C0413A" w:rsidRDefault="00C9316C" w:rsidP="00D14765">
                            <w:pPr>
                              <w:spacing w:after="0" w:line="240" w:lineRule="auto"/>
                              <w:rPr>
                                <w:sz w:val="16"/>
                                <w:szCs w:val="16"/>
                              </w:rPr>
                            </w:pPr>
                            <w:r w:rsidRPr="00C0413A">
                              <w:rPr>
                                <w:sz w:val="16"/>
                                <w:szCs w:val="16"/>
                              </w:rPr>
                              <w:t xml:space="preserve">  </w:t>
                            </w:r>
                          </w:p>
                          <w:p w14:paraId="702070D5" w14:textId="77777777" w:rsidR="00C9316C" w:rsidRPr="00C0413A" w:rsidRDefault="00C9316C" w:rsidP="00D14765">
                            <w:pPr>
                              <w:spacing w:after="0" w:line="240" w:lineRule="auto"/>
                              <w:rPr>
                                <w:sz w:val="16"/>
                                <w:szCs w:val="16"/>
                              </w:rPr>
                            </w:pPr>
                            <w:hyperlink r:id="rId30" w:history="1">
                              <w:r w:rsidRPr="00C0413A">
                                <w:rPr>
                                  <w:rStyle w:val="Hyperlink"/>
                                  <w:sz w:val="16"/>
                                  <w:szCs w:val="16"/>
                                </w:rPr>
                                <w:t>TheHOPE@bristol.gov.uk</w:t>
                              </w:r>
                            </w:hyperlink>
                            <w:r w:rsidRPr="00C0413A">
                              <w:rPr>
                                <w:sz w:val="16"/>
                                <w:szCs w:val="16"/>
                              </w:rPr>
                              <w:t xml:space="preserve"> </w:t>
                            </w:r>
                          </w:p>
                          <w:p w14:paraId="76DF704E" w14:textId="5F0ABAE5" w:rsidR="00C9316C" w:rsidRDefault="00C9316C"/>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23A4FF8" id="Text Box 1" o:spid="_x0000_s1028" type="#_x0000_t202" style="position:absolute;margin-left:-231.6pt;margin-top:84.05pt;width:174.95pt;height:43.2pt;z-index:25165824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">
                <v:textbox>
                  <w:txbxContent>
                    <w:p w14:paraId="0A80224B" w14:textId="77777777" w:rsidR="00D14765" w:rsidRPr="00C0413A" w:rsidRDefault="00C9316C" w:rsidP="00D14765">
                      <w:pPr>
                        <w:spacing w:after="0" w:line="240" w:lineRule="auto"/>
                        <w:rPr>
                          <w:sz w:val="16"/>
                          <w:szCs w:val="16"/>
                        </w:rPr>
                      </w:pPr>
                      <w:hyperlink r:id="rId31" w:history="1">
                        <w:r w:rsidRPr="00C0413A">
                          <w:rPr>
                            <w:rStyle w:val="Hyperlink"/>
                            <w:sz w:val="16"/>
                            <w:szCs w:val="16"/>
                          </w:rPr>
                          <w:t>www.bristol.gov.uk/web/the-hope/home</w:t>
                        </w:r>
                      </w:hyperlink>
                      <w:r w:rsidRPr="00C0413A">
                        <w:rPr>
                          <w:sz w:val="16"/>
                          <w:szCs w:val="16"/>
                        </w:rPr>
                        <w:t xml:space="preserve"> </w:t>
                      </w:r>
                    </w:p>
                    <w:p w14:paraId="3C8FB506" w14:textId="2FF95008" w:rsidR="00C9316C" w:rsidRPr="00C0413A" w:rsidRDefault="00C9316C" w:rsidP="00D14765">
                      <w:pPr>
                        <w:spacing w:after="0" w:line="240" w:lineRule="auto"/>
                        <w:rPr>
                          <w:sz w:val="16"/>
                          <w:szCs w:val="16"/>
                        </w:rPr>
                      </w:pPr>
                      <w:r w:rsidRPr="00C0413A">
                        <w:rPr>
                          <w:sz w:val="16"/>
                          <w:szCs w:val="16"/>
                        </w:rPr>
                        <w:t xml:space="preserve">  </w:t>
                      </w:r>
                    </w:p>
                    <w:p w14:paraId="702070D5" w14:textId="77777777" w:rsidR="00C9316C" w:rsidRPr="00C0413A" w:rsidRDefault="00C9316C" w:rsidP="00D14765">
                      <w:pPr>
                        <w:spacing w:after="0" w:line="240" w:lineRule="auto"/>
                        <w:rPr>
                          <w:sz w:val="16"/>
                          <w:szCs w:val="16"/>
                        </w:rPr>
                      </w:pPr>
                      <w:hyperlink r:id="rId32" w:history="1">
                        <w:r w:rsidRPr="00C0413A">
                          <w:rPr>
                            <w:rStyle w:val="Hyperlink"/>
                            <w:sz w:val="16"/>
                            <w:szCs w:val="16"/>
                          </w:rPr>
                          <w:t>TheHOPE@bristol.gov.uk</w:t>
                        </w:r>
                      </w:hyperlink>
                      <w:r w:rsidRPr="00C0413A">
                        <w:rPr>
                          <w:sz w:val="16"/>
                          <w:szCs w:val="16"/>
                        </w:rPr>
                        <w:t xml:space="preserve"> </w:t>
                      </w:r>
                    </w:p>
                    <w:p w14:paraId="76DF704E" w14:textId="5F0ABAE5" w:rsidR="00C9316C" w:rsidRDefault="00C9316C"/>
                  </w:txbxContent>
                </v:textbox>
                <w10:wrap type="square"/>
              </v:shape>
            </w:pict>
          </mc:Fallback>
        </mc:AlternateContent>
      </w:r>
      <w:r w:rsidR="00E27365" w:rsidRPr="0024021B">
        <w:rPr>
          <w:rFonts w:cstheme="minorHAnsi"/>
          <w:bCs/>
          <w:sz w:val="20"/>
          <w:szCs w:val="20"/>
        </w:rPr>
        <w:t>Many individual children and young people in care</w:t>
      </w:r>
      <w:r w:rsidR="005D2E9D">
        <w:rPr>
          <w:rFonts w:cstheme="minorHAnsi"/>
          <w:bCs/>
          <w:sz w:val="20"/>
          <w:szCs w:val="20"/>
        </w:rPr>
        <w:t>, care leavers</w:t>
      </w:r>
      <w:r w:rsidR="00E27365" w:rsidRPr="0024021B">
        <w:rPr>
          <w:rFonts w:cstheme="minorHAnsi"/>
          <w:bCs/>
          <w:sz w:val="20"/>
          <w:szCs w:val="20"/>
        </w:rPr>
        <w:t xml:space="preserve"> or who are previously looked after, enjoy and do well at school. However, as a group, some do not perform as well in their education as their peers. Local authorities in England </w:t>
      </w:r>
      <w:r w:rsidR="00402290" w:rsidRPr="0024021B">
        <w:rPr>
          <w:rFonts w:cstheme="minorHAnsi"/>
          <w:bCs/>
          <w:sz w:val="20"/>
          <w:szCs w:val="20"/>
        </w:rPr>
        <w:t>must</w:t>
      </w:r>
      <w:r w:rsidR="00E27365" w:rsidRPr="0024021B">
        <w:rPr>
          <w:rFonts w:cstheme="minorHAnsi"/>
          <w:bCs/>
          <w:sz w:val="20"/>
          <w:szCs w:val="20"/>
        </w:rPr>
        <w:t xml:space="preserve"> appoint at least one person, a Virtual School Headteacher, to fulfil the local authority’s statutory duty to promote the educational achievement of its looked after children</w:t>
      </w:r>
      <w:r w:rsidR="00EF1D56">
        <w:rPr>
          <w:rFonts w:cstheme="minorHAnsi"/>
          <w:bCs/>
          <w:sz w:val="20"/>
          <w:szCs w:val="20"/>
        </w:rPr>
        <w:t>, care leavers</w:t>
      </w:r>
      <w:r w:rsidR="00E27365" w:rsidRPr="0024021B">
        <w:rPr>
          <w:rFonts w:cstheme="minorHAnsi"/>
          <w:bCs/>
          <w:sz w:val="20"/>
          <w:szCs w:val="20"/>
        </w:rPr>
        <w:t xml:space="preserve"> and Previously Looked After Children, wherever they live or are educated. </w:t>
      </w:r>
    </w:p>
    <w:p w14:paraId="5D66DA37" w14:textId="47289A15" w:rsidR="00FE7800" w:rsidRDefault="00FE7800" w:rsidP="00E27365">
      <w:pPr>
        <w:tabs>
          <w:tab w:val="left" w:pos="2532"/>
        </w:tabs>
        <w:spacing w:after="80" w:line="240" w:lineRule="auto"/>
        <w:rPr>
          <w:rFonts w:cstheme="minorHAnsi"/>
          <w:b/>
          <w:sz w:val="20"/>
          <w:szCs w:val="20"/>
        </w:rPr>
      </w:pPr>
    </w:p>
    <w:p w14:paraId="60E3F3F0" w14:textId="77777777" w:rsidR="00DD53D8" w:rsidRDefault="00DD53D8" w:rsidP="00E27365">
      <w:pPr>
        <w:tabs>
          <w:tab w:val="left" w:pos="2532"/>
        </w:tabs>
        <w:spacing w:after="80" w:line="240" w:lineRule="auto"/>
        <w:rPr>
          <w:rFonts w:cstheme="minorHAnsi"/>
          <w:b/>
          <w:sz w:val="20"/>
          <w:szCs w:val="20"/>
        </w:rPr>
      </w:pPr>
    </w:p>
    <w:p w14:paraId="2DC029A0" w14:textId="4DCE49D2" w:rsidR="00E27365" w:rsidRPr="00FE7800" w:rsidRDefault="00E27365" w:rsidP="00340911">
      <w:pPr>
        <w:tabs>
          <w:tab w:val="left" w:pos="2532"/>
        </w:tabs>
        <w:spacing w:after="40" w:line="240" w:lineRule="auto"/>
        <w:rPr>
          <w:rFonts w:cstheme="minorHAnsi"/>
          <w:b/>
          <w:sz w:val="20"/>
          <w:szCs w:val="20"/>
        </w:rPr>
      </w:pPr>
      <w:r w:rsidRPr="00FE7800">
        <w:rPr>
          <w:rFonts w:cstheme="minorHAnsi"/>
          <w:b/>
          <w:sz w:val="20"/>
          <w:szCs w:val="20"/>
        </w:rPr>
        <w:lastRenderedPageBreak/>
        <w:t>The HOPE’s Vision and Values</w:t>
      </w:r>
    </w:p>
    <w:p w14:paraId="4009BD76" w14:textId="77777777" w:rsidR="00E27365" w:rsidRPr="0024021B" w:rsidRDefault="00E27365" w:rsidP="00340911">
      <w:pPr>
        <w:tabs>
          <w:tab w:val="left" w:pos="2532"/>
        </w:tabs>
        <w:spacing w:after="40" w:line="240" w:lineRule="auto"/>
        <w:rPr>
          <w:rFonts w:cstheme="minorHAnsi"/>
          <w:bCs/>
          <w:sz w:val="20"/>
          <w:szCs w:val="20"/>
        </w:rPr>
      </w:pPr>
      <w:r w:rsidRPr="0024021B">
        <w:rPr>
          <w:rFonts w:cstheme="minorHAnsi"/>
          <w:bCs/>
          <w:sz w:val="20"/>
          <w:szCs w:val="20"/>
        </w:rPr>
        <w:t>Our vision is contained in The HOPE’s logo: ‘Helping our Pupils Excel’.</w:t>
      </w:r>
    </w:p>
    <w:p w14:paraId="50B625A4" w14:textId="77777777" w:rsidR="00E27365" w:rsidRPr="0024021B" w:rsidRDefault="00E27365" w:rsidP="00A452BF">
      <w:pPr>
        <w:tabs>
          <w:tab w:val="left" w:pos="2532"/>
        </w:tabs>
        <w:spacing w:after="0" w:line="240" w:lineRule="auto"/>
        <w:rPr>
          <w:rFonts w:cstheme="minorHAnsi"/>
          <w:bCs/>
          <w:sz w:val="20"/>
          <w:szCs w:val="20"/>
        </w:rPr>
      </w:pPr>
      <w:r w:rsidRPr="0024021B">
        <w:rPr>
          <w:rFonts w:cstheme="minorHAnsi"/>
          <w:bCs/>
          <w:sz w:val="20"/>
          <w:szCs w:val="20"/>
        </w:rPr>
        <w:t>Underpinning our vision are three core values:</w:t>
      </w:r>
    </w:p>
    <w:p w14:paraId="76CEF33F" w14:textId="1841B182" w:rsidR="00E27365" w:rsidRPr="0024021B" w:rsidRDefault="00E27365" w:rsidP="00A452BF">
      <w:pPr>
        <w:tabs>
          <w:tab w:val="left" w:pos="2532"/>
        </w:tabs>
        <w:spacing w:after="0" w:line="240" w:lineRule="auto"/>
        <w:rPr>
          <w:rFonts w:cstheme="minorHAnsi"/>
          <w:bCs/>
          <w:sz w:val="20"/>
          <w:szCs w:val="20"/>
        </w:rPr>
      </w:pPr>
      <w:r w:rsidRPr="0024021B">
        <w:rPr>
          <w:rFonts w:cstheme="minorHAnsi"/>
          <w:bCs/>
          <w:sz w:val="20"/>
          <w:szCs w:val="20"/>
        </w:rPr>
        <w:t>• Aspiration</w:t>
      </w:r>
    </w:p>
    <w:p w14:paraId="7C569C96" w14:textId="5829ABD6" w:rsidR="00E27365" w:rsidRPr="0024021B" w:rsidRDefault="00E27365" w:rsidP="00A452BF">
      <w:pPr>
        <w:tabs>
          <w:tab w:val="left" w:pos="2532"/>
        </w:tabs>
        <w:spacing w:after="0" w:line="240" w:lineRule="auto"/>
        <w:rPr>
          <w:rFonts w:cstheme="minorHAnsi"/>
          <w:bCs/>
          <w:sz w:val="20"/>
          <w:szCs w:val="20"/>
        </w:rPr>
      </w:pPr>
      <w:r w:rsidRPr="0024021B">
        <w:rPr>
          <w:rFonts w:cstheme="minorHAnsi"/>
          <w:bCs/>
          <w:sz w:val="20"/>
          <w:szCs w:val="20"/>
        </w:rPr>
        <w:t>• Collaboration</w:t>
      </w:r>
    </w:p>
    <w:p w14:paraId="31A114F8" w14:textId="4A22F387" w:rsidR="000D6B8D" w:rsidRDefault="00E27365" w:rsidP="00242712">
      <w:pPr>
        <w:tabs>
          <w:tab w:val="left" w:pos="2532"/>
        </w:tabs>
        <w:spacing w:after="0" w:line="240" w:lineRule="auto"/>
        <w:rPr>
          <w:rFonts w:cstheme="minorHAnsi"/>
          <w:bCs/>
          <w:sz w:val="20"/>
          <w:szCs w:val="20"/>
        </w:rPr>
      </w:pPr>
      <w:r w:rsidRPr="0024021B">
        <w:rPr>
          <w:rFonts w:cstheme="minorHAnsi"/>
          <w:bCs/>
          <w:sz w:val="20"/>
          <w:szCs w:val="20"/>
        </w:rPr>
        <w:t>• Respect</w:t>
      </w:r>
    </w:p>
    <w:p w14:paraId="30B7AB1E" w14:textId="77777777" w:rsidR="00242712" w:rsidRDefault="00242712" w:rsidP="00242712">
      <w:pPr>
        <w:tabs>
          <w:tab w:val="left" w:pos="2532"/>
        </w:tabs>
        <w:spacing w:after="0" w:line="240" w:lineRule="auto"/>
        <w:rPr>
          <w:rFonts w:cstheme="minorHAnsi"/>
          <w:bCs/>
          <w:sz w:val="20"/>
          <w:szCs w:val="20"/>
        </w:rPr>
      </w:pPr>
    </w:p>
    <w:p w14:paraId="38C1F902" w14:textId="15C793DA" w:rsidR="00F30015" w:rsidRPr="00463821" w:rsidRDefault="00F30015" w:rsidP="00242712">
      <w:pPr>
        <w:tabs>
          <w:tab w:val="left" w:pos="2532"/>
        </w:tabs>
        <w:spacing w:after="40" w:line="240" w:lineRule="auto"/>
        <w:rPr>
          <w:rFonts w:cstheme="minorHAnsi"/>
          <w:b/>
          <w:sz w:val="20"/>
          <w:szCs w:val="20"/>
        </w:rPr>
      </w:pPr>
      <w:r w:rsidRPr="00463821">
        <w:rPr>
          <w:rFonts w:cstheme="minorHAnsi"/>
          <w:b/>
          <w:sz w:val="20"/>
          <w:szCs w:val="20"/>
        </w:rPr>
        <w:t>What does The HOPE do</w:t>
      </w:r>
      <w:r w:rsidR="00E15491">
        <w:rPr>
          <w:rFonts w:cstheme="minorHAnsi"/>
          <w:b/>
          <w:sz w:val="20"/>
          <w:szCs w:val="20"/>
        </w:rPr>
        <w:t xml:space="preserve"> for </w:t>
      </w:r>
      <w:proofErr w:type="spellStart"/>
      <w:r w:rsidR="00E15491">
        <w:rPr>
          <w:rFonts w:cstheme="minorHAnsi"/>
          <w:b/>
          <w:sz w:val="20"/>
          <w:szCs w:val="20"/>
        </w:rPr>
        <w:t>C</w:t>
      </w:r>
      <w:r w:rsidR="000A6A46">
        <w:rPr>
          <w:rFonts w:cstheme="minorHAnsi"/>
          <w:b/>
          <w:sz w:val="20"/>
          <w:szCs w:val="20"/>
        </w:rPr>
        <w:t>i</w:t>
      </w:r>
      <w:r w:rsidR="00E15491">
        <w:rPr>
          <w:rFonts w:cstheme="minorHAnsi"/>
          <w:b/>
          <w:sz w:val="20"/>
          <w:szCs w:val="20"/>
        </w:rPr>
        <w:t>C</w:t>
      </w:r>
      <w:proofErr w:type="spellEnd"/>
      <w:r w:rsidRPr="00463821">
        <w:rPr>
          <w:rFonts w:cstheme="minorHAnsi"/>
          <w:b/>
          <w:sz w:val="20"/>
          <w:szCs w:val="20"/>
        </w:rPr>
        <w:t>?</w:t>
      </w:r>
    </w:p>
    <w:p w14:paraId="047A9474" w14:textId="339060C3" w:rsidR="00AF01AD" w:rsidRDefault="00F30015" w:rsidP="00242712">
      <w:pPr>
        <w:tabs>
          <w:tab w:val="left" w:pos="2532"/>
        </w:tabs>
        <w:spacing w:after="40" w:line="240" w:lineRule="auto"/>
        <w:rPr>
          <w:rFonts w:eastAsia="Times New Roman" w:cstheme="minorHAnsi"/>
          <w:sz w:val="20"/>
          <w:szCs w:val="20"/>
        </w:rPr>
      </w:pPr>
      <w:r w:rsidRPr="00463821">
        <w:rPr>
          <w:rFonts w:eastAsia="Times New Roman" w:cstheme="minorHAnsi"/>
          <w:sz w:val="20"/>
          <w:szCs w:val="20"/>
        </w:rPr>
        <w:t>The HOPE</w:t>
      </w:r>
      <w:r w:rsidR="00B82FC8">
        <w:rPr>
          <w:rFonts w:eastAsia="Times New Roman" w:cstheme="minorHAnsi"/>
          <w:sz w:val="20"/>
          <w:szCs w:val="20"/>
        </w:rPr>
        <w:t>’s job</w:t>
      </w:r>
      <w:r w:rsidRPr="00463821">
        <w:rPr>
          <w:rFonts w:eastAsia="Times New Roman" w:cstheme="minorHAnsi"/>
          <w:sz w:val="20"/>
          <w:szCs w:val="20"/>
        </w:rPr>
        <w:t xml:space="preserve"> is to monitor how our learners are doing and put systems, processes, structures and support in place to help our young people do the</w:t>
      </w:r>
      <w:r w:rsidR="00B82FC8">
        <w:rPr>
          <w:rFonts w:eastAsia="Times New Roman" w:cstheme="minorHAnsi"/>
          <w:sz w:val="20"/>
          <w:szCs w:val="20"/>
        </w:rPr>
        <w:t>ir</w:t>
      </w:r>
      <w:r w:rsidRPr="00463821">
        <w:rPr>
          <w:rFonts w:eastAsia="Times New Roman" w:cstheme="minorHAnsi"/>
          <w:sz w:val="20"/>
          <w:szCs w:val="20"/>
        </w:rPr>
        <w:t xml:space="preserve"> best</w:t>
      </w:r>
      <w:r w:rsidR="008D33FD">
        <w:rPr>
          <w:rFonts w:eastAsia="Times New Roman" w:cstheme="minorHAnsi"/>
          <w:sz w:val="20"/>
          <w:szCs w:val="20"/>
        </w:rPr>
        <w:t>,</w:t>
      </w:r>
      <w:r w:rsidRPr="00463821">
        <w:rPr>
          <w:rFonts w:eastAsia="Times New Roman" w:cstheme="minorHAnsi"/>
          <w:sz w:val="20"/>
          <w:szCs w:val="20"/>
        </w:rPr>
        <w:t xml:space="preserve"> </w:t>
      </w:r>
      <w:r w:rsidR="0085244E">
        <w:rPr>
          <w:rFonts w:eastAsia="Times New Roman" w:cstheme="minorHAnsi"/>
          <w:sz w:val="20"/>
          <w:szCs w:val="20"/>
        </w:rPr>
        <w:t>and</w:t>
      </w:r>
    </w:p>
    <w:p w14:paraId="6D9DC7A2" w14:textId="32FB0DC0" w:rsidR="00F30015" w:rsidRPr="00463821" w:rsidRDefault="0085244E" w:rsidP="00AF01AD">
      <w:pPr>
        <w:tabs>
          <w:tab w:val="left" w:pos="2532"/>
        </w:tabs>
        <w:spacing w:after="0" w:line="240" w:lineRule="auto"/>
        <w:rPr>
          <w:rFonts w:cstheme="minorHAnsi"/>
          <w:sz w:val="20"/>
          <w:szCs w:val="20"/>
        </w:rPr>
      </w:pPr>
      <w:r w:rsidRPr="00FA519B">
        <w:rPr>
          <w:rFonts w:cstheme="minorHAnsi"/>
          <w:sz w:val="20"/>
          <w:szCs w:val="20"/>
        </w:rPr>
        <w:t>to support and challenge schools</w:t>
      </w:r>
      <w:r w:rsidR="008C4FED">
        <w:rPr>
          <w:rFonts w:cstheme="minorHAnsi"/>
          <w:sz w:val="20"/>
          <w:szCs w:val="20"/>
        </w:rPr>
        <w:t xml:space="preserve">/education providers </w:t>
      </w:r>
      <w:r w:rsidRPr="00FA519B">
        <w:rPr>
          <w:rFonts w:cstheme="minorHAnsi"/>
          <w:sz w:val="20"/>
          <w:szCs w:val="20"/>
        </w:rPr>
        <w:t>and other agencies to help them do better</w:t>
      </w:r>
      <w:r w:rsidR="00F30015" w:rsidRPr="00463821">
        <w:rPr>
          <w:rFonts w:eastAsia="Times New Roman" w:cstheme="minorHAnsi"/>
          <w:sz w:val="20"/>
          <w:szCs w:val="20"/>
        </w:rPr>
        <w:t xml:space="preserve">. </w:t>
      </w:r>
      <w:r w:rsidR="00F30015" w:rsidRPr="00463821">
        <w:rPr>
          <w:rFonts w:cstheme="minorHAnsi"/>
          <w:sz w:val="20"/>
          <w:szCs w:val="20"/>
        </w:rPr>
        <w:t>The HOPE’s staff team monitor:</w:t>
      </w:r>
    </w:p>
    <w:p w14:paraId="5900731B" w14:textId="1465A923" w:rsidR="00F30015" w:rsidRPr="00463821" w:rsidRDefault="00F30015" w:rsidP="00AF01AD">
      <w:pPr>
        <w:numPr>
          <w:ilvl w:val="0"/>
          <w:numId w:val="3"/>
        </w:numPr>
        <w:spacing w:after="0" w:line="240" w:lineRule="auto"/>
        <w:rPr>
          <w:rFonts w:eastAsia="Times New Roman" w:cstheme="minorHAnsi"/>
          <w:sz w:val="20"/>
          <w:szCs w:val="20"/>
        </w:rPr>
      </w:pPr>
      <w:r w:rsidRPr="00463821">
        <w:rPr>
          <w:rFonts w:eastAsia="Times New Roman" w:cstheme="minorHAnsi"/>
          <w:sz w:val="20"/>
          <w:szCs w:val="20"/>
        </w:rPr>
        <w:t xml:space="preserve">how well all our learners are attending their </w:t>
      </w:r>
      <w:r w:rsidR="00EB4C1F">
        <w:rPr>
          <w:rFonts w:eastAsia="Times New Roman" w:cstheme="minorHAnsi"/>
          <w:sz w:val="20"/>
          <w:szCs w:val="20"/>
        </w:rPr>
        <w:t>provision</w:t>
      </w:r>
    </w:p>
    <w:p w14:paraId="014CCA53" w14:textId="77777777" w:rsidR="00F30015" w:rsidRPr="00463821" w:rsidRDefault="00F30015" w:rsidP="00AF01AD">
      <w:pPr>
        <w:numPr>
          <w:ilvl w:val="0"/>
          <w:numId w:val="3"/>
        </w:numPr>
        <w:spacing w:after="0" w:line="240" w:lineRule="auto"/>
        <w:rPr>
          <w:rFonts w:eastAsia="Times New Roman" w:cstheme="minorHAnsi"/>
          <w:sz w:val="20"/>
          <w:szCs w:val="20"/>
        </w:rPr>
      </w:pPr>
      <w:r w:rsidRPr="00463821">
        <w:rPr>
          <w:rFonts w:eastAsia="Times New Roman" w:cstheme="minorHAnsi"/>
          <w:sz w:val="20"/>
          <w:szCs w:val="20"/>
        </w:rPr>
        <w:t>how they are getting on in individual subjects</w:t>
      </w:r>
    </w:p>
    <w:p w14:paraId="65BA0C9A" w14:textId="77777777" w:rsidR="00A452BF" w:rsidRDefault="00F30015" w:rsidP="00A452BF">
      <w:pPr>
        <w:numPr>
          <w:ilvl w:val="0"/>
          <w:numId w:val="3"/>
        </w:numPr>
        <w:spacing w:after="80" w:line="240" w:lineRule="auto"/>
        <w:rPr>
          <w:rFonts w:eastAsia="Times New Roman" w:cstheme="minorHAnsi"/>
          <w:sz w:val="20"/>
          <w:szCs w:val="20"/>
        </w:rPr>
      </w:pPr>
      <w:r w:rsidRPr="00463821">
        <w:rPr>
          <w:rFonts w:eastAsia="Times New Roman" w:cstheme="minorHAnsi"/>
          <w:sz w:val="20"/>
          <w:szCs w:val="20"/>
        </w:rPr>
        <w:t>what help they need</w:t>
      </w:r>
      <w:r w:rsidR="00E7206A">
        <w:rPr>
          <w:rFonts w:eastAsia="Times New Roman" w:cstheme="minorHAnsi"/>
          <w:sz w:val="20"/>
          <w:szCs w:val="20"/>
        </w:rPr>
        <w:t>,</w:t>
      </w:r>
      <w:r w:rsidRPr="00463821">
        <w:rPr>
          <w:rFonts w:eastAsia="Times New Roman" w:cstheme="minorHAnsi"/>
          <w:sz w:val="20"/>
          <w:szCs w:val="20"/>
        </w:rPr>
        <w:t xml:space="preserve"> what we all might be able to provide and do to support them to be the very best they can.</w:t>
      </w:r>
    </w:p>
    <w:p w14:paraId="43AEBE4C" w14:textId="56F08F65" w:rsidR="00F30015" w:rsidRPr="00A452BF" w:rsidRDefault="00F30015" w:rsidP="00A452BF">
      <w:pPr>
        <w:spacing w:after="80" w:line="240" w:lineRule="auto"/>
        <w:rPr>
          <w:rFonts w:eastAsia="Times New Roman" w:cstheme="minorHAnsi"/>
          <w:sz w:val="20"/>
          <w:szCs w:val="20"/>
        </w:rPr>
      </w:pPr>
      <w:r w:rsidRPr="00A452BF">
        <w:rPr>
          <w:rFonts w:cstheme="minorHAnsi"/>
          <w:sz w:val="20"/>
          <w:szCs w:val="20"/>
        </w:rPr>
        <w:t xml:space="preserve">The HOPE works </w:t>
      </w:r>
      <w:r w:rsidR="00F815A5" w:rsidRPr="00A452BF">
        <w:rPr>
          <w:rFonts w:cstheme="minorHAnsi"/>
          <w:sz w:val="20"/>
          <w:szCs w:val="20"/>
        </w:rPr>
        <w:t>with</w:t>
      </w:r>
      <w:r w:rsidR="008C4FED" w:rsidRPr="00A452BF">
        <w:rPr>
          <w:rFonts w:cstheme="minorHAnsi"/>
          <w:sz w:val="20"/>
          <w:szCs w:val="20"/>
        </w:rPr>
        <w:t xml:space="preserve"> many</w:t>
      </w:r>
      <w:r w:rsidR="00F815A5" w:rsidRPr="00A452BF">
        <w:rPr>
          <w:rFonts w:cstheme="minorHAnsi"/>
          <w:sz w:val="20"/>
          <w:szCs w:val="20"/>
        </w:rPr>
        <w:t xml:space="preserve"> departments </w:t>
      </w:r>
      <w:r w:rsidR="005E42B7" w:rsidRPr="00A452BF">
        <w:rPr>
          <w:rFonts w:cstheme="minorHAnsi"/>
          <w:sz w:val="20"/>
          <w:szCs w:val="20"/>
        </w:rPr>
        <w:t>across</w:t>
      </w:r>
      <w:r w:rsidRPr="00A452BF">
        <w:rPr>
          <w:rFonts w:cstheme="minorHAnsi"/>
          <w:sz w:val="20"/>
          <w:szCs w:val="20"/>
        </w:rPr>
        <w:t xml:space="preserve"> Bristol City Council </w:t>
      </w:r>
      <w:r w:rsidR="009A55C3" w:rsidRPr="00A452BF">
        <w:rPr>
          <w:rFonts w:cstheme="minorHAnsi"/>
          <w:sz w:val="20"/>
          <w:szCs w:val="20"/>
        </w:rPr>
        <w:t xml:space="preserve">to ensure young people receive the best possible education. </w:t>
      </w:r>
      <w:r w:rsidR="00E7206A" w:rsidRPr="00A452BF">
        <w:rPr>
          <w:rFonts w:cstheme="minorHAnsi"/>
          <w:sz w:val="20"/>
          <w:szCs w:val="20"/>
        </w:rPr>
        <w:t xml:space="preserve"> </w:t>
      </w:r>
      <w:r w:rsidRPr="00A452BF">
        <w:rPr>
          <w:rFonts w:cstheme="minorHAnsi"/>
          <w:sz w:val="20"/>
          <w:szCs w:val="20"/>
        </w:rPr>
        <w:t xml:space="preserve">We also work with external </w:t>
      </w:r>
      <w:r w:rsidR="009A55C3" w:rsidRPr="00A452BF">
        <w:rPr>
          <w:rFonts w:cstheme="minorHAnsi"/>
          <w:sz w:val="20"/>
          <w:szCs w:val="20"/>
        </w:rPr>
        <w:t>agencies</w:t>
      </w:r>
      <w:r w:rsidR="008C4FED" w:rsidRPr="00A452BF">
        <w:rPr>
          <w:rFonts w:cstheme="minorHAnsi"/>
          <w:sz w:val="20"/>
          <w:szCs w:val="20"/>
        </w:rPr>
        <w:t xml:space="preserve"> </w:t>
      </w:r>
      <w:r w:rsidRPr="00A452BF">
        <w:rPr>
          <w:rFonts w:cstheme="minorHAnsi"/>
          <w:sz w:val="20"/>
          <w:szCs w:val="20"/>
        </w:rPr>
        <w:t xml:space="preserve">to best </w:t>
      </w:r>
      <w:r w:rsidR="007D68E8" w:rsidRPr="00A452BF">
        <w:rPr>
          <w:rFonts w:cstheme="minorHAnsi"/>
          <w:sz w:val="20"/>
          <w:szCs w:val="20"/>
        </w:rPr>
        <w:t xml:space="preserve">support </w:t>
      </w:r>
      <w:r w:rsidRPr="00A452BF">
        <w:rPr>
          <w:rFonts w:cstheme="minorHAnsi"/>
          <w:sz w:val="20"/>
          <w:szCs w:val="20"/>
        </w:rPr>
        <w:t>education</w:t>
      </w:r>
      <w:r w:rsidR="00E7206A" w:rsidRPr="00A452BF">
        <w:rPr>
          <w:rFonts w:cstheme="minorHAnsi"/>
          <w:sz w:val="20"/>
          <w:szCs w:val="20"/>
        </w:rPr>
        <w:t xml:space="preserve"> </w:t>
      </w:r>
      <w:r w:rsidRPr="00A452BF">
        <w:rPr>
          <w:rFonts w:cstheme="minorHAnsi"/>
          <w:sz w:val="20"/>
          <w:szCs w:val="20"/>
        </w:rPr>
        <w:t xml:space="preserve">for children and young people in care. </w:t>
      </w:r>
    </w:p>
    <w:p w14:paraId="6DD4EC45" w14:textId="77777777" w:rsidR="008C4FED" w:rsidRPr="00203628" w:rsidRDefault="008C4FED" w:rsidP="00242712">
      <w:pPr>
        <w:pStyle w:val="NormalWeb"/>
        <w:spacing w:after="40"/>
        <w:rPr>
          <w:rFonts w:cstheme="minorHAnsi"/>
          <w:sz w:val="8"/>
          <w:szCs w:val="8"/>
        </w:rPr>
      </w:pPr>
    </w:p>
    <w:p w14:paraId="21C74ED7" w14:textId="77777777" w:rsidR="00F30015" w:rsidRPr="00463821" w:rsidRDefault="00F30015" w:rsidP="00242712">
      <w:pPr>
        <w:spacing w:after="40" w:line="240" w:lineRule="auto"/>
        <w:rPr>
          <w:rFonts w:eastAsia="Times New Roman" w:cstheme="minorHAnsi"/>
          <w:b/>
          <w:sz w:val="20"/>
          <w:szCs w:val="20"/>
        </w:rPr>
      </w:pPr>
      <w:r w:rsidRPr="00463821">
        <w:rPr>
          <w:rFonts w:eastAsia="Times New Roman" w:cstheme="minorHAnsi"/>
          <w:b/>
          <w:sz w:val="20"/>
          <w:szCs w:val="20"/>
        </w:rPr>
        <w:t>Schools/Education settings</w:t>
      </w:r>
    </w:p>
    <w:p w14:paraId="762850CA" w14:textId="673A17FA" w:rsidR="00F30015" w:rsidRPr="00463821" w:rsidRDefault="00F30015" w:rsidP="00242712">
      <w:pPr>
        <w:pStyle w:val="ListParagraph"/>
        <w:numPr>
          <w:ilvl w:val="0"/>
          <w:numId w:val="4"/>
        </w:numPr>
        <w:spacing w:after="40" w:line="240" w:lineRule="auto"/>
        <w:rPr>
          <w:rFonts w:eastAsia="Times New Roman" w:cstheme="minorHAnsi"/>
          <w:sz w:val="20"/>
          <w:szCs w:val="20"/>
        </w:rPr>
      </w:pPr>
      <w:r w:rsidRPr="00463821">
        <w:rPr>
          <w:rFonts w:eastAsia="Times New Roman" w:cstheme="minorHAnsi"/>
          <w:sz w:val="20"/>
          <w:szCs w:val="20"/>
        </w:rPr>
        <w:t xml:space="preserve">The HOPE works with designated teachers for </w:t>
      </w:r>
      <w:proofErr w:type="spellStart"/>
      <w:r w:rsidRPr="00463821">
        <w:rPr>
          <w:rFonts w:eastAsia="Times New Roman" w:cstheme="minorHAnsi"/>
          <w:sz w:val="20"/>
          <w:szCs w:val="20"/>
        </w:rPr>
        <w:t>CiC</w:t>
      </w:r>
      <w:proofErr w:type="spellEnd"/>
      <w:r w:rsidRPr="00463821">
        <w:rPr>
          <w:rFonts w:eastAsia="Times New Roman" w:cstheme="minorHAnsi"/>
          <w:sz w:val="20"/>
          <w:szCs w:val="20"/>
        </w:rPr>
        <w:t xml:space="preserve"> and other education staff to monitor and track individual</w:t>
      </w:r>
      <w:r w:rsidR="0031622F" w:rsidRPr="00463821">
        <w:rPr>
          <w:rFonts w:eastAsia="Times New Roman" w:cstheme="minorHAnsi"/>
          <w:sz w:val="20"/>
          <w:szCs w:val="20"/>
        </w:rPr>
        <w:t xml:space="preserve"> </w:t>
      </w:r>
      <w:proofErr w:type="spellStart"/>
      <w:r w:rsidRPr="00463821">
        <w:rPr>
          <w:rFonts w:eastAsia="Times New Roman" w:cstheme="minorHAnsi"/>
          <w:sz w:val="20"/>
          <w:szCs w:val="20"/>
        </w:rPr>
        <w:t>CiC’s</w:t>
      </w:r>
      <w:proofErr w:type="spellEnd"/>
      <w:r w:rsidRPr="00463821">
        <w:rPr>
          <w:rFonts w:eastAsia="Times New Roman" w:cstheme="minorHAnsi"/>
          <w:sz w:val="20"/>
          <w:szCs w:val="20"/>
        </w:rPr>
        <w:t xml:space="preserve"> progress, </w:t>
      </w:r>
      <w:r w:rsidR="00402290" w:rsidRPr="00463821">
        <w:rPr>
          <w:rFonts w:eastAsia="Times New Roman" w:cstheme="minorHAnsi"/>
          <w:sz w:val="20"/>
          <w:szCs w:val="20"/>
        </w:rPr>
        <w:t>attainment,</w:t>
      </w:r>
      <w:r w:rsidRPr="00463821">
        <w:rPr>
          <w:rFonts w:eastAsia="Times New Roman" w:cstheme="minorHAnsi"/>
          <w:sz w:val="20"/>
          <w:szCs w:val="20"/>
        </w:rPr>
        <w:t xml:space="preserve"> and attendance.</w:t>
      </w:r>
    </w:p>
    <w:p w14:paraId="03B0488D" w14:textId="002CD6A2" w:rsidR="00F30015" w:rsidRDefault="00F30015" w:rsidP="00AF01AD">
      <w:pPr>
        <w:pStyle w:val="ListParagraph"/>
        <w:numPr>
          <w:ilvl w:val="0"/>
          <w:numId w:val="4"/>
        </w:numPr>
        <w:spacing w:after="0" w:line="240" w:lineRule="auto"/>
        <w:rPr>
          <w:rFonts w:eastAsia="Times New Roman" w:cstheme="minorHAnsi"/>
          <w:sz w:val="20"/>
          <w:szCs w:val="20"/>
        </w:rPr>
      </w:pPr>
      <w:r w:rsidRPr="00463821">
        <w:rPr>
          <w:rFonts w:eastAsia="Times New Roman" w:cstheme="minorHAnsi"/>
          <w:sz w:val="20"/>
          <w:szCs w:val="20"/>
        </w:rPr>
        <w:t xml:space="preserve">We provide guidance to achieve the best possible outcomes for </w:t>
      </w:r>
      <w:r w:rsidR="0031622F" w:rsidRPr="00463821">
        <w:rPr>
          <w:rFonts w:eastAsia="Times New Roman" w:cstheme="minorHAnsi"/>
          <w:sz w:val="20"/>
          <w:szCs w:val="20"/>
        </w:rPr>
        <w:t xml:space="preserve">individual </w:t>
      </w:r>
      <w:proofErr w:type="spellStart"/>
      <w:r w:rsidRPr="00463821">
        <w:rPr>
          <w:rFonts w:eastAsia="Times New Roman" w:cstheme="minorHAnsi"/>
          <w:sz w:val="20"/>
          <w:szCs w:val="20"/>
        </w:rPr>
        <w:t>CiC</w:t>
      </w:r>
      <w:proofErr w:type="spellEnd"/>
      <w:r w:rsidRPr="00463821">
        <w:rPr>
          <w:rFonts w:eastAsia="Times New Roman" w:cstheme="minorHAnsi"/>
          <w:sz w:val="20"/>
          <w:szCs w:val="20"/>
        </w:rPr>
        <w:t>.</w:t>
      </w:r>
    </w:p>
    <w:p w14:paraId="5332AF56" w14:textId="0D12F467" w:rsidR="008C6247" w:rsidRPr="00463821" w:rsidRDefault="00AB1CCF" w:rsidP="00AF01AD">
      <w:pPr>
        <w:pStyle w:val="ListParagraph"/>
        <w:numPr>
          <w:ilvl w:val="0"/>
          <w:numId w:val="4"/>
        </w:numPr>
        <w:spacing w:after="0" w:line="240" w:lineRule="auto"/>
        <w:rPr>
          <w:rFonts w:eastAsia="Times New Roman" w:cstheme="minorHAnsi"/>
          <w:sz w:val="20"/>
          <w:szCs w:val="20"/>
        </w:rPr>
      </w:pPr>
      <w:r>
        <w:rPr>
          <w:rFonts w:eastAsia="Times New Roman" w:cstheme="minorHAnsi"/>
          <w:sz w:val="20"/>
          <w:szCs w:val="20"/>
        </w:rPr>
        <w:t>We e</w:t>
      </w:r>
      <w:r w:rsidR="008C6247">
        <w:rPr>
          <w:rFonts w:eastAsia="Times New Roman" w:cstheme="minorHAnsi"/>
          <w:sz w:val="20"/>
          <w:szCs w:val="20"/>
        </w:rPr>
        <w:t>nsure that SEND needs are identifi</w:t>
      </w:r>
      <w:r>
        <w:rPr>
          <w:rFonts w:eastAsia="Times New Roman" w:cstheme="minorHAnsi"/>
          <w:sz w:val="20"/>
          <w:szCs w:val="20"/>
        </w:rPr>
        <w:t>ed and supported.</w:t>
      </w:r>
    </w:p>
    <w:p w14:paraId="1CDC03BE" w14:textId="77777777" w:rsidR="00F30015" w:rsidRPr="00463821" w:rsidRDefault="00F30015" w:rsidP="00AF01AD">
      <w:pPr>
        <w:pStyle w:val="ListParagraph"/>
        <w:numPr>
          <w:ilvl w:val="0"/>
          <w:numId w:val="4"/>
        </w:numPr>
        <w:spacing w:after="0" w:line="240" w:lineRule="auto"/>
        <w:rPr>
          <w:rFonts w:eastAsia="Times New Roman" w:cstheme="minorHAnsi"/>
          <w:sz w:val="20"/>
          <w:szCs w:val="20"/>
        </w:rPr>
      </w:pPr>
      <w:r w:rsidRPr="00463821">
        <w:rPr>
          <w:rFonts w:eastAsia="Times New Roman" w:cstheme="minorHAnsi"/>
          <w:sz w:val="20"/>
          <w:szCs w:val="20"/>
        </w:rPr>
        <w:t xml:space="preserve">We provide training to designated teachers and named governors for </w:t>
      </w:r>
      <w:proofErr w:type="spellStart"/>
      <w:r w:rsidRPr="00463821">
        <w:rPr>
          <w:rFonts w:eastAsia="Times New Roman" w:cstheme="minorHAnsi"/>
          <w:sz w:val="20"/>
          <w:szCs w:val="20"/>
        </w:rPr>
        <w:t>CiC</w:t>
      </w:r>
      <w:proofErr w:type="spellEnd"/>
      <w:r w:rsidRPr="00463821">
        <w:rPr>
          <w:rFonts w:eastAsia="Times New Roman" w:cstheme="minorHAnsi"/>
          <w:sz w:val="20"/>
          <w:szCs w:val="20"/>
        </w:rPr>
        <w:t>.</w:t>
      </w:r>
    </w:p>
    <w:p w14:paraId="3F88648B" w14:textId="77777777" w:rsidR="00F30015" w:rsidRPr="00463821" w:rsidRDefault="00F30015" w:rsidP="00AF01AD">
      <w:pPr>
        <w:pStyle w:val="ListParagraph"/>
        <w:numPr>
          <w:ilvl w:val="0"/>
          <w:numId w:val="4"/>
        </w:numPr>
        <w:spacing w:after="0" w:line="240" w:lineRule="auto"/>
        <w:rPr>
          <w:rFonts w:eastAsia="Times New Roman" w:cstheme="minorHAnsi"/>
          <w:sz w:val="20"/>
          <w:szCs w:val="20"/>
        </w:rPr>
      </w:pPr>
      <w:r w:rsidRPr="00463821">
        <w:rPr>
          <w:rFonts w:eastAsia="Times New Roman" w:cstheme="minorHAnsi"/>
          <w:sz w:val="20"/>
          <w:szCs w:val="20"/>
        </w:rPr>
        <w:t xml:space="preserve">We pay the </w:t>
      </w:r>
      <w:proofErr w:type="spellStart"/>
      <w:r w:rsidR="00C45A6D">
        <w:rPr>
          <w:rFonts w:eastAsia="Times New Roman" w:cstheme="minorHAnsi"/>
          <w:sz w:val="20"/>
          <w:szCs w:val="20"/>
        </w:rPr>
        <w:t>Ci</w:t>
      </w:r>
      <w:r w:rsidRPr="00463821">
        <w:rPr>
          <w:rFonts w:eastAsia="Times New Roman" w:cstheme="minorHAnsi"/>
          <w:sz w:val="20"/>
          <w:szCs w:val="20"/>
        </w:rPr>
        <w:t>C</w:t>
      </w:r>
      <w:proofErr w:type="spellEnd"/>
      <w:r w:rsidRPr="00463821">
        <w:rPr>
          <w:rFonts w:eastAsia="Times New Roman" w:cstheme="minorHAnsi"/>
          <w:sz w:val="20"/>
          <w:szCs w:val="20"/>
        </w:rPr>
        <w:t xml:space="preserve"> Pupil Premium funding to settings (if </w:t>
      </w:r>
      <w:r w:rsidR="002A13C6" w:rsidRPr="00463821">
        <w:rPr>
          <w:rFonts w:eastAsia="Times New Roman" w:cstheme="minorHAnsi"/>
          <w:sz w:val="20"/>
          <w:szCs w:val="20"/>
        </w:rPr>
        <w:t>set criteria are met</w:t>
      </w:r>
      <w:r w:rsidRPr="00463821">
        <w:rPr>
          <w:rFonts w:eastAsia="Times New Roman" w:cstheme="minorHAnsi"/>
          <w:sz w:val="20"/>
          <w:szCs w:val="20"/>
        </w:rPr>
        <w:t>).</w:t>
      </w:r>
    </w:p>
    <w:p w14:paraId="6E85FE23" w14:textId="77777777" w:rsidR="00F30015" w:rsidRPr="00C43FC3" w:rsidRDefault="00F30015" w:rsidP="00AF01AD">
      <w:pPr>
        <w:spacing w:after="0" w:line="240" w:lineRule="auto"/>
        <w:rPr>
          <w:rFonts w:eastAsia="Times New Roman" w:cstheme="minorHAnsi"/>
          <w:sz w:val="8"/>
          <w:szCs w:val="8"/>
        </w:rPr>
      </w:pPr>
    </w:p>
    <w:p w14:paraId="25737629" w14:textId="77777777" w:rsidR="00F30015" w:rsidRPr="00463821" w:rsidRDefault="00F30015" w:rsidP="00242712">
      <w:pPr>
        <w:spacing w:after="40" w:line="240" w:lineRule="auto"/>
        <w:rPr>
          <w:rFonts w:eastAsia="Times New Roman" w:cstheme="minorHAnsi"/>
          <w:b/>
          <w:sz w:val="20"/>
          <w:szCs w:val="20"/>
        </w:rPr>
      </w:pPr>
      <w:r w:rsidRPr="00463821">
        <w:rPr>
          <w:rFonts w:eastAsia="Times New Roman" w:cstheme="minorHAnsi"/>
          <w:b/>
          <w:sz w:val="20"/>
          <w:szCs w:val="20"/>
        </w:rPr>
        <w:t>Social care staff</w:t>
      </w:r>
    </w:p>
    <w:p w14:paraId="5988B6AB" w14:textId="5B1BD0EA" w:rsidR="00F30015" w:rsidRPr="00463821" w:rsidRDefault="00F30015" w:rsidP="00242712">
      <w:pPr>
        <w:pStyle w:val="ListParagraph"/>
        <w:numPr>
          <w:ilvl w:val="0"/>
          <w:numId w:val="5"/>
        </w:numPr>
        <w:spacing w:after="40" w:line="240" w:lineRule="auto"/>
        <w:rPr>
          <w:rFonts w:eastAsia="Times New Roman" w:cstheme="minorHAnsi"/>
          <w:sz w:val="20"/>
          <w:szCs w:val="20"/>
        </w:rPr>
      </w:pPr>
      <w:r w:rsidRPr="00463821">
        <w:rPr>
          <w:rFonts w:eastAsia="Times New Roman" w:cstheme="minorHAnsi"/>
          <w:sz w:val="20"/>
          <w:szCs w:val="20"/>
        </w:rPr>
        <w:t xml:space="preserve">The HOPE advises social workers on choice of schools and on specific </w:t>
      </w:r>
      <w:r w:rsidR="00AB1CCF">
        <w:rPr>
          <w:rFonts w:eastAsia="Times New Roman" w:cstheme="minorHAnsi"/>
          <w:sz w:val="20"/>
          <w:szCs w:val="20"/>
        </w:rPr>
        <w:t xml:space="preserve">concerns </w:t>
      </w:r>
      <w:r w:rsidRPr="00463821">
        <w:rPr>
          <w:rFonts w:eastAsia="Times New Roman" w:cstheme="minorHAnsi"/>
          <w:sz w:val="20"/>
          <w:szCs w:val="20"/>
        </w:rPr>
        <w:t xml:space="preserve">relating to the education of </w:t>
      </w:r>
      <w:proofErr w:type="spellStart"/>
      <w:r w:rsidRPr="00463821">
        <w:rPr>
          <w:rFonts w:eastAsia="Times New Roman" w:cstheme="minorHAnsi"/>
          <w:sz w:val="20"/>
          <w:szCs w:val="20"/>
        </w:rPr>
        <w:t>CiC</w:t>
      </w:r>
      <w:proofErr w:type="spellEnd"/>
      <w:r w:rsidRPr="00463821">
        <w:rPr>
          <w:rFonts w:eastAsia="Times New Roman" w:cstheme="minorHAnsi"/>
          <w:sz w:val="20"/>
          <w:szCs w:val="20"/>
        </w:rPr>
        <w:t>.</w:t>
      </w:r>
    </w:p>
    <w:p w14:paraId="6CD4ABAA" w14:textId="77777777" w:rsidR="00AF01AD" w:rsidRDefault="00F30015" w:rsidP="00AF01AD">
      <w:pPr>
        <w:pStyle w:val="ListParagraph"/>
        <w:numPr>
          <w:ilvl w:val="0"/>
          <w:numId w:val="5"/>
        </w:numPr>
        <w:spacing w:after="0" w:line="240" w:lineRule="auto"/>
        <w:rPr>
          <w:rFonts w:eastAsia="Times New Roman" w:cstheme="minorHAnsi"/>
          <w:sz w:val="20"/>
          <w:szCs w:val="20"/>
        </w:rPr>
      </w:pPr>
      <w:r w:rsidRPr="00463821">
        <w:rPr>
          <w:rFonts w:eastAsia="Times New Roman" w:cstheme="minorHAnsi"/>
          <w:sz w:val="20"/>
          <w:szCs w:val="20"/>
        </w:rPr>
        <w:t>We attend as many first and transition Personal Education Plan (PEP)</w:t>
      </w:r>
    </w:p>
    <w:p w14:paraId="35D14458" w14:textId="7B6B5C2C" w:rsidR="00F30015" w:rsidRPr="00AF01AD" w:rsidRDefault="00AF01AD" w:rsidP="301DE729">
      <w:pPr>
        <w:spacing w:after="0" w:line="240" w:lineRule="auto"/>
        <w:ind w:left="720"/>
        <w:rPr>
          <w:rFonts w:eastAsia="Times New Roman"/>
          <w:sz w:val="20"/>
          <w:szCs w:val="20"/>
        </w:rPr>
      </w:pPr>
      <w:r w:rsidRPr="301DE729">
        <w:rPr>
          <w:rFonts w:eastAsia="Times New Roman"/>
          <w:sz w:val="20"/>
          <w:szCs w:val="20"/>
        </w:rPr>
        <w:t>m</w:t>
      </w:r>
      <w:r w:rsidR="00F30015" w:rsidRPr="301DE729">
        <w:rPr>
          <w:rFonts w:eastAsia="Times New Roman"/>
          <w:sz w:val="20"/>
          <w:szCs w:val="20"/>
        </w:rPr>
        <w:t xml:space="preserve">eetings as possible as well as PEP meetings where there are complex </w:t>
      </w:r>
      <w:r w:rsidR="00AB1CCF" w:rsidRPr="301DE729">
        <w:rPr>
          <w:rFonts w:eastAsia="Times New Roman"/>
          <w:sz w:val="20"/>
          <w:szCs w:val="20"/>
        </w:rPr>
        <w:t>concerns</w:t>
      </w:r>
      <w:r w:rsidR="00C214D4" w:rsidRPr="301DE729">
        <w:rPr>
          <w:rFonts w:eastAsia="Times New Roman"/>
          <w:sz w:val="20"/>
          <w:szCs w:val="20"/>
        </w:rPr>
        <w:t xml:space="preserve">/needs </w:t>
      </w:r>
      <w:r w:rsidR="00F30015" w:rsidRPr="301DE729">
        <w:rPr>
          <w:rFonts w:eastAsia="Times New Roman"/>
          <w:sz w:val="20"/>
          <w:szCs w:val="20"/>
        </w:rPr>
        <w:t>to be discussed.</w:t>
      </w:r>
    </w:p>
    <w:p w14:paraId="3837A89B" w14:textId="77777777" w:rsidR="00F30015" w:rsidRPr="00463821" w:rsidRDefault="00F30015" w:rsidP="00AF01AD">
      <w:pPr>
        <w:pStyle w:val="ListParagraph"/>
        <w:numPr>
          <w:ilvl w:val="0"/>
          <w:numId w:val="5"/>
        </w:numPr>
        <w:spacing w:after="0" w:line="240" w:lineRule="auto"/>
        <w:rPr>
          <w:rFonts w:eastAsia="Times New Roman" w:cstheme="minorHAnsi"/>
          <w:sz w:val="20"/>
          <w:szCs w:val="20"/>
        </w:rPr>
      </w:pPr>
      <w:r w:rsidRPr="00463821">
        <w:rPr>
          <w:rFonts w:eastAsia="Times New Roman" w:cstheme="minorHAnsi"/>
          <w:sz w:val="20"/>
          <w:szCs w:val="20"/>
        </w:rPr>
        <w:t>We train social care staff on educational issues.</w:t>
      </w:r>
    </w:p>
    <w:p w14:paraId="4A4C0478" w14:textId="77777777" w:rsidR="00F30015" w:rsidRPr="00C43FC3" w:rsidRDefault="00F30015" w:rsidP="00AF01AD">
      <w:pPr>
        <w:pStyle w:val="ListParagraph"/>
        <w:spacing w:after="0" w:line="240" w:lineRule="auto"/>
        <w:rPr>
          <w:rFonts w:eastAsia="Times New Roman" w:cstheme="minorHAnsi"/>
          <w:sz w:val="8"/>
          <w:szCs w:val="8"/>
        </w:rPr>
      </w:pPr>
    </w:p>
    <w:p w14:paraId="61545857" w14:textId="77777777" w:rsidR="00F30015" w:rsidRPr="00463821" w:rsidRDefault="00F30015" w:rsidP="00242712">
      <w:pPr>
        <w:spacing w:after="40" w:line="240" w:lineRule="auto"/>
        <w:rPr>
          <w:rFonts w:eastAsia="Times New Roman" w:cstheme="minorHAnsi"/>
          <w:b/>
          <w:sz w:val="20"/>
          <w:szCs w:val="20"/>
        </w:rPr>
      </w:pPr>
      <w:r w:rsidRPr="00463821">
        <w:rPr>
          <w:rFonts w:eastAsia="Times New Roman" w:cstheme="minorHAnsi"/>
          <w:b/>
          <w:sz w:val="20"/>
          <w:szCs w:val="20"/>
        </w:rPr>
        <w:t>Carers</w:t>
      </w:r>
    </w:p>
    <w:p w14:paraId="7BCDFF42" w14:textId="552A8A2A" w:rsidR="00F30015" w:rsidRPr="00463821" w:rsidRDefault="00F30015" w:rsidP="00242712">
      <w:pPr>
        <w:pStyle w:val="ListParagraph"/>
        <w:numPr>
          <w:ilvl w:val="0"/>
          <w:numId w:val="6"/>
        </w:numPr>
        <w:spacing w:after="40" w:line="240" w:lineRule="auto"/>
        <w:rPr>
          <w:rFonts w:eastAsia="Times New Roman" w:cstheme="minorHAnsi"/>
          <w:sz w:val="20"/>
          <w:szCs w:val="20"/>
        </w:rPr>
      </w:pPr>
      <w:r w:rsidRPr="00463821">
        <w:rPr>
          <w:rFonts w:eastAsia="Times New Roman" w:cstheme="minorHAnsi"/>
          <w:sz w:val="20"/>
          <w:szCs w:val="20"/>
        </w:rPr>
        <w:t xml:space="preserve">The HOPE advises carers on specific </w:t>
      </w:r>
      <w:r w:rsidR="00765502">
        <w:rPr>
          <w:rFonts w:eastAsia="Times New Roman" w:cstheme="minorHAnsi"/>
          <w:sz w:val="20"/>
          <w:szCs w:val="20"/>
        </w:rPr>
        <w:t>advice</w:t>
      </w:r>
      <w:r w:rsidRPr="00463821">
        <w:rPr>
          <w:rFonts w:eastAsia="Times New Roman" w:cstheme="minorHAnsi"/>
          <w:sz w:val="20"/>
          <w:szCs w:val="20"/>
        </w:rPr>
        <w:t xml:space="preserve"> relating to the education of </w:t>
      </w:r>
      <w:proofErr w:type="spellStart"/>
      <w:r w:rsidRPr="00463821">
        <w:rPr>
          <w:rFonts w:eastAsia="Times New Roman" w:cstheme="minorHAnsi"/>
          <w:sz w:val="20"/>
          <w:szCs w:val="20"/>
        </w:rPr>
        <w:t>CiC</w:t>
      </w:r>
      <w:proofErr w:type="spellEnd"/>
      <w:r w:rsidRPr="00463821">
        <w:rPr>
          <w:rFonts w:eastAsia="Times New Roman" w:cstheme="minorHAnsi"/>
          <w:sz w:val="20"/>
          <w:szCs w:val="20"/>
        </w:rPr>
        <w:t>.</w:t>
      </w:r>
    </w:p>
    <w:p w14:paraId="6100BB1E" w14:textId="6A0E04D1" w:rsidR="002A13C6" w:rsidRPr="00C43FC3" w:rsidRDefault="00F30015" w:rsidP="301DE729">
      <w:pPr>
        <w:pStyle w:val="ListParagraph"/>
        <w:numPr>
          <w:ilvl w:val="0"/>
          <w:numId w:val="6"/>
        </w:numPr>
        <w:spacing w:after="0" w:line="240" w:lineRule="auto"/>
        <w:rPr>
          <w:rFonts w:eastAsia="Times New Roman"/>
          <w:sz w:val="20"/>
          <w:szCs w:val="20"/>
        </w:rPr>
      </w:pPr>
      <w:r w:rsidRPr="301DE729">
        <w:rPr>
          <w:rFonts w:eastAsia="Times New Roman"/>
          <w:sz w:val="20"/>
          <w:szCs w:val="20"/>
        </w:rPr>
        <w:t>We offer training on educational issues to carers, in partnership with our social care colleagues.</w:t>
      </w:r>
    </w:p>
    <w:p w14:paraId="741755BF" w14:textId="3B6FD7F9" w:rsidR="00F30015" w:rsidRPr="00463821" w:rsidRDefault="00F30015" w:rsidP="00242712">
      <w:pPr>
        <w:spacing w:after="40" w:line="240" w:lineRule="auto"/>
        <w:rPr>
          <w:rFonts w:eastAsia="Times New Roman" w:cstheme="minorHAnsi"/>
          <w:b/>
          <w:sz w:val="20"/>
          <w:szCs w:val="20"/>
        </w:rPr>
      </w:pPr>
      <w:r w:rsidRPr="00463821">
        <w:rPr>
          <w:rFonts w:eastAsia="Times New Roman" w:cstheme="minorHAnsi"/>
          <w:b/>
          <w:sz w:val="20"/>
          <w:szCs w:val="20"/>
        </w:rPr>
        <w:t>Children and young people in care</w:t>
      </w:r>
    </w:p>
    <w:p w14:paraId="3E417726" w14:textId="77777777" w:rsidR="00F30015" w:rsidRPr="00463821" w:rsidRDefault="0091292E" w:rsidP="00242712">
      <w:pPr>
        <w:pStyle w:val="ListParagraph"/>
        <w:numPr>
          <w:ilvl w:val="0"/>
          <w:numId w:val="8"/>
        </w:numPr>
        <w:spacing w:after="40" w:line="240" w:lineRule="auto"/>
        <w:ind w:left="641" w:hanging="357"/>
        <w:rPr>
          <w:rFonts w:eastAsia="Times New Roman" w:cstheme="minorHAnsi"/>
          <w:sz w:val="20"/>
          <w:szCs w:val="20"/>
        </w:rPr>
      </w:pPr>
      <w:r>
        <w:rPr>
          <w:rFonts w:eastAsia="Times New Roman" w:cstheme="minorHAnsi"/>
          <w:sz w:val="20"/>
          <w:szCs w:val="20"/>
        </w:rPr>
        <w:t>We</w:t>
      </w:r>
      <w:r w:rsidR="00F30015" w:rsidRPr="00463821">
        <w:rPr>
          <w:rFonts w:eastAsia="Times New Roman" w:cstheme="minorHAnsi"/>
          <w:sz w:val="20"/>
          <w:szCs w:val="20"/>
        </w:rPr>
        <w:t xml:space="preserve"> organise activities and events for our young people such as visits to universities to encourage their aspirations to go on to higher education.</w:t>
      </w:r>
    </w:p>
    <w:p w14:paraId="7084C2E5" w14:textId="77777777" w:rsidR="00F30015" w:rsidRPr="00463821" w:rsidRDefault="00F30015" w:rsidP="00AF01AD">
      <w:pPr>
        <w:pStyle w:val="ListParagraph"/>
        <w:numPr>
          <w:ilvl w:val="0"/>
          <w:numId w:val="8"/>
        </w:numPr>
        <w:spacing w:after="0" w:line="240" w:lineRule="auto"/>
        <w:ind w:left="641" w:hanging="357"/>
        <w:rPr>
          <w:rFonts w:eastAsia="Times New Roman" w:cstheme="minorHAnsi"/>
          <w:sz w:val="20"/>
          <w:szCs w:val="20"/>
        </w:rPr>
      </w:pPr>
      <w:r w:rsidRPr="00463821">
        <w:rPr>
          <w:rFonts w:eastAsia="Times New Roman" w:cstheme="minorHAnsi"/>
          <w:sz w:val="20"/>
          <w:szCs w:val="20"/>
        </w:rPr>
        <w:t>We meet individual young people at PEP meetings.</w:t>
      </w:r>
    </w:p>
    <w:p w14:paraId="3035C015" w14:textId="77777777" w:rsidR="00F30015" w:rsidRPr="00463821" w:rsidRDefault="00F30015" w:rsidP="00F30015">
      <w:pPr>
        <w:pStyle w:val="ListParagraph"/>
        <w:numPr>
          <w:ilvl w:val="0"/>
          <w:numId w:val="8"/>
        </w:numPr>
        <w:spacing w:after="0" w:line="240" w:lineRule="auto"/>
        <w:ind w:left="641" w:hanging="357"/>
        <w:rPr>
          <w:rFonts w:eastAsia="Times New Roman" w:cstheme="minorHAnsi"/>
          <w:sz w:val="20"/>
          <w:szCs w:val="20"/>
        </w:rPr>
      </w:pPr>
      <w:r w:rsidRPr="00463821">
        <w:rPr>
          <w:rFonts w:eastAsia="Times New Roman" w:cstheme="minorHAnsi"/>
          <w:sz w:val="20"/>
          <w:szCs w:val="20"/>
        </w:rPr>
        <w:t>We organise projects for the benefit of young people e.g. Letterbox and My Books.</w:t>
      </w:r>
    </w:p>
    <w:p w14:paraId="1916A6E5" w14:textId="1039FDA9" w:rsidR="00F30015" w:rsidRPr="00463821" w:rsidRDefault="00F30015" w:rsidP="00F30015">
      <w:pPr>
        <w:pStyle w:val="ListParagraph"/>
        <w:numPr>
          <w:ilvl w:val="0"/>
          <w:numId w:val="8"/>
        </w:numPr>
        <w:spacing w:after="0" w:line="240" w:lineRule="auto"/>
        <w:ind w:left="641" w:hanging="357"/>
        <w:rPr>
          <w:rFonts w:eastAsia="Times New Roman" w:cstheme="minorHAnsi"/>
          <w:sz w:val="20"/>
          <w:szCs w:val="20"/>
        </w:rPr>
      </w:pPr>
      <w:r w:rsidRPr="00463821">
        <w:rPr>
          <w:rFonts w:eastAsia="Times New Roman" w:cstheme="minorHAnsi"/>
          <w:sz w:val="20"/>
          <w:szCs w:val="20"/>
        </w:rPr>
        <w:t xml:space="preserve">We sometimes organise a tutor for a young person to have additional help with their </w:t>
      </w:r>
      <w:r w:rsidR="00402290" w:rsidRPr="00463821">
        <w:rPr>
          <w:rFonts w:eastAsia="Times New Roman" w:cstheme="minorHAnsi"/>
          <w:sz w:val="20"/>
          <w:szCs w:val="20"/>
        </w:rPr>
        <w:t>schoolwork</w:t>
      </w:r>
      <w:r w:rsidRPr="00463821">
        <w:rPr>
          <w:rFonts w:eastAsia="Times New Roman" w:cstheme="minorHAnsi"/>
          <w:sz w:val="20"/>
          <w:szCs w:val="20"/>
        </w:rPr>
        <w:t>.</w:t>
      </w:r>
    </w:p>
    <w:p w14:paraId="150D5AB0" w14:textId="77777777" w:rsidR="00F30015" w:rsidRPr="00C43FC3" w:rsidRDefault="00F30015" w:rsidP="00F30015">
      <w:pPr>
        <w:spacing w:after="0" w:line="240" w:lineRule="auto"/>
        <w:ind w:left="284"/>
        <w:rPr>
          <w:rFonts w:eastAsia="Times New Roman" w:cstheme="minorHAnsi"/>
          <w:sz w:val="8"/>
          <w:szCs w:val="8"/>
        </w:rPr>
      </w:pPr>
    </w:p>
    <w:p w14:paraId="083DF935" w14:textId="0081C5EF" w:rsidR="00A8009F" w:rsidRPr="00463821" w:rsidRDefault="00BD0992" w:rsidP="00242712">
      <w:pPr>
        <w:spacing w:after="40"/>
        <w:rPr>
          <w:b/>
          <w:bCs/>
          <w:sz w:val="20"/>
          <w:szCs w:val="20"/>
        </w:rPr>
      </w:pPr>
      <w:bookmarkStart w:id="1" w:name="_Hlk105576316"/>
      <w:bookmarkEnd w:id="0"/>
      <w:r w:rsidRPr="301DE729">
        <w:rPr>
          <w:b/>
          <w:bCs/>
          <w:sz w:val="20"/>
          <w:szCs w:val="20"/>
        </w:rPr>
        <w:t xml:space="preserve">What </w:t>
      </w:r>
      <w:r w:rsidR="0072630A" w:rsidRPr="301DE729">
        <w:rPr>
          <w:b/>
          <w:bCs/>
          <w:sz w:val="20"/>
          <w:szCs w:val="20"/>
        </w:rPr>
        <w:t>does</w:t>
      </w:r>
      <w:r w:rsidRPr="301DE729">
        <w:rPr>
          <w:b/>
          <w:bCs/>
          <w:sz w:val="20"/>
          <w:szCs w:val="20"/>
        </w:rPr>
        <w:t xml:space="preserve"> the H</w:t>
      </w:r>
      <w:r w:rsidR="00670920" w:rsidRPr="301DE729">
        <w:rPr>
          <w:b/>
          <w:bCs/>
          <w:sz w:val="20"/>
          <w:szCs w:val="20"/>
        </w:rPr>
        <w:t>OPE do for p</w:t>
      </w:r>
      <w:r w:rsidR="00A8009F" w:rsidRPr="301DE729">
        <w:rPr>
          <w:b/>
          <w:bCs/>
          <w:sz w:val="20"/>
          <w:szCs w:val="20"/>
        </w:rPr>
        <w:t>reviously looked after children</w:t>
      </w:r>
      <w:r w:rsidR="00670920" w:rsidRPr="301DE729">
        <w:rPr>
          <w:b/>
          <w:bCs/>
          <w:sz w:val="20"/>
          <w:szCs w:val="20"/>
        </w:rPr>
        <w:t>?</w:t>
      </w:r>
    </w:p>
    <w:p w14:paraId="4C8E1768" w14:textId="088A45CD" w:rsidR="00FA519B" w:rsidRPr="007C5B34" w:rsidRDefault="00FA519B" w:rsidP="00242712">
      <w:pPr>
        <w:autoSpaceDE w:val="0"/>
        <w:autoSpaceDN w:val="0"/>
        <w:adjustRightInd w:val="0"/>
        <w:spacing w:after="40" w:line="240" w:lineRule="auto"/>
        <w:rPr>
          <w:rFonts w:cs="Arial"/>
          <w:sz w:val="20"/>
          <w:szCs w:val="20"/>
        </w:rPr>
      </w:pPr>
      <w:r w:rsidRPr="301DE729">
        <w:rPr>
          <w:rFonts w:cs="Arial"/>
          <w:sz w:val="20"/>
          <w:szCs w:val="20"/>
        </w:rPr>
        <w:t>The HOPE provides information</w:t>
      </w:r>
      <w:r w:rsidR="00372E3C" w:rsidRPr="301DE729">
        <w:rPr>
          <w:rFonts w:cs="Arial"/>
          <w:sz w:val="20"/>
          <w:szCs w:val="20"/>
        </w:rPr>
        <w:t xml:space="preserve">, training </w:t>
      </w:r>
      <w:r w:rsidRPr="301DE729">
        <w:rPr>
          <w:rFonts w:cs="Arial"/>
          <w:sz w:val="20"/>
          <w:szCs w:val="20"/>
        </w:rPr>
        <w:t xml:space="preserve">and advice to schools, other </w:t>
      </w:r>
      <w:r w:rsidR="00402290" w:rsidRPr="301DE729">
        <w:rPr>
          <w:rFonts w:cs="Arial"/>
          <w:sz w:val="20"/>
          <w:szCs w:val="20"/>
        </w:rPr>
        <w:t>professionals,</w:t>
      </w:r>
      <w:r w:rsidRPr="301DE729">
        <w:rPr>
          <w:rFonts w:cs="Arial"/>
          <w:sz w:val="20"/>
          <w:szCs w:val="20"/>
        </w:rPr>
        <w:t xml:space="preserve"> and families for previously looked after children who left care in England and Wales through:</w:t>
      </w:r>
    </w:p>
    <w:p w14:paraId="0224D09E" w14:textId="2CF6A0D3" w:rsidR="00FA519B" w:rsidRPr="007C5B34" w:rsidRDefault="00FA519B" w:rsidP="301DE729">
      <w:pPr>
        <w:pStyle w:val="ListParagraph"/>
        <w:numPr>
          <w:ilvl w:val="0"/>
          <w:numId w:val="10"/>
        </w:numPr>
        <w:autoSpaceDE w:val="0"/>
        <w:autoSpaceDN w:val="0"/>
        <w:adjustRightInd w:val="0"/>
        <w:spacing w:after="0" w:line="240" w:lineRule="auto"/>
        <w:rPr>
          <w:rFonts w:cs="Arial"/>
          <w:sz w:val="20"/>
          <w:szCs w:val="20"/>
        </w:rPr>
      </w:pPr>
      <w:r w:rsidRPr="301DE729">
        <w:rPr>
          <w:rFonts w:cs="Arial"/>
          <w:sz w:val="20"/>
          <w:szCs w:val="20"/>
        </w:rPr>
        <w:t>an Adoption Order (AO)</w:t>
      </w:r>
    </w:p>
    <w:p w14:paraId="5963FD16" w14:textId="5392B437" w:rsidR="00FA519B" w:rsidRPr="007C5B34" w:rsidRDefault="00FA519B" w:rsidP="301DE729">
      <w:pPr>
        <w:pStyle w:val="ListParagraph"/>
        <w:numPr>
          <w:ilvl w:val="0"/>
          <w:numId w:val="10"/>
        </w:numPr>
        <w:autoSpaceDE w:val="0"/>
        <w:autoSpaceDN w:val="0"/>
        <w:adjustRightInd w:val="0"/>
        <w:spacing w:after="0" w:line="240" w:lineRule="auto"/>
        <w:rPr>
          <w:rFonts w:cs="Arial"/>
          <w:sz w:val="20"/>
          <w:szCs w:val="20"/>
        </w:rPr>
      </w:pPr>
      <w:r w:rsidRPr="301DE729">
        <w:rPr>
          <w:rFonts w:cs="Arial"/>
          <w:sz w:val="20"/>
          <w:szCs w:val="20"/>
        </w:rPr>
        <w:t>a Special Guardianship Order (SGO) or</w:t>
      </w:r>
    </w:p>
    <w:p w14:paraId="1C178FEF" w14:textId="6682EBC6" w:rsidR="00D601CB" w:rsidRPr="007C5B34" w:rsidRDefault="00FA519B" w:rsidP="301DE729">
      <w:pPr>
        <w:pStyle w:val="ListParagraph"/>
        <w:numPr>
          <w:ilvl w:val="0"/>
          <w:numId w:val="10"/>
        </w:numPr>
        <w:autoSpaceDE w:val="0"/>
        <w:autoSpaceDN w:val="0"/>
        <w:adjustRightInd w:val="0"/>
        <w:spacing w:after="0" w:line="240" w:lineRule="auto"/>
        <w:rPr>
          <w:rFonts w:cs="Arial"/>
          <w:sz w:val="20"/>
          <w:szCs w:val="20"/>
        </w:rPr>
      </w:pPr>
      <w:r w:rsidRPr="301DE729">
        <w:rPr>
          <w:rFonts w:cs="Arial"/>
          <w:sz w:val="20"/>
          <w:szCs w:val="20"/>
        </w:rPr>
        <w:t>a Child Arrangements Order (CAO)</w:t>
      </w:r>
      <w:r w:rsidR="00647B44" w:rsidRPr="301DE729">
        <w:rPr>
          <w:rFonts w:cs="Arial"/>
          <w:sz w:val="20"/>
          <w:szCs w:val="20"/>
        </w:rPr>
        <w:t xml:space="preserve"> -</w:t>
      </w:r>
      <w:r w:rsidRPr="301DE729">
        <w:rPr>
          <w:rFonts w:cs="Arial"/>
          <w:sz w:val="20"/>
          <w:szCs w:val="20"/>
        </w:rPr>
        <w:t xml:space="preserve"> formerly known as Residence Orders</w:t>
      </w:r>
    </w:p>
    <w:p w14:paraId="4EF97966" w14:textId="77777777" w:rsidR="00FA519B" w:rsidRPr="007C5B34" w:rsidRDefault="00647B44" w:rsidP="00FA519B">
      <w:pPr>
        <w:pStyle w:val="ListParagraph"/>
        <w:numPr>
          <w:ilvl w:val="0"/>
          <w:numId w:val="10"/>
        </w:numPr>
        <w:autoSpaceDE w:val="0"/>
        <w:autoSpaceDN w:val="0"/>
        <w:adjustRightInd w:val="0"/>
        <w:spacing w:after="0" w:line="240" w:lineRule="auto"/>
        <w:rPr>
          <w:rFonts w:cs="Arial"/>
          <w:bCs/>
          <w:sz w:val="20"/>
          <w:szCs w:val="20"/>
        </w:rPr>
      </w:pPr>
      <w:r w:rsidRPr="007C5B34">
        <w:rPr>
          <w:rFonts w:cs="Arial"/>
          <w:sz w:val="20"/>
          <w:szCs w:val="20"/>
          <w:lang w:val="en-US"/>
        </w:rPr>
        <w:t>or who were adopted from ‘state care’ outside England and Wales</w:t>
      </w:r>
      <w:r w:rsidR="00FA519B" w:rsidRPr="007C5B34">
        <w:rPr>
          <w:rFonts w:cs="Arial"/>
          <w:bCs/>
          <w:sz w:val="20"/>
          <w:szCs w:val="20"/>
        </w:rPr>
        <w:t xml:space="preserve">. </w:t>
      </w:r>
    </w:p>
    <w:p w14:paraId="53B31306" w14:textId="77777777" w:rsidR="00562D75" w:rsidRPr="007C5B34" w:rsidRDefault="00562D75" w:rsidP="00FA519B">
      <w:pPr>
        <w:autoSpaceDE w:val="0"/>
        <w:autoSpaceDN w:val="0"/>
        <w:adjustRightInd w:val="0"/>
        <w:spacing w:after="0" w:line="240" w:lineRule="auto"/>
        <w:rPr>
          <w:rFonts w:cs="Arial"/>
          <w:bCs/>
          <w:sz w:val="8"/>
          <w:szCs w:val="8"/>
        </w:rPr>
      </w:pPr>
    </w:p>
    <w:p w14:paraId="375C09D9" w14:textId="51C16287" w:rsidR="0077545D" w:rsidRPr="00EC5EE9" w:rsidRDefault="00FA519B" w:rsidP="00EC5EE9">
      <w:pPr>
        <w:autoSpaceDE w:val="0"/>
        <w:autoSpaceDN w:val="0"/>
        <w:adjustRightInd w:val="0"/>
        <w:spacing w:after="0" w:line="240" w:lineRule="auto"/>
        <w:rPr>
          <w:rFonts w:eastAsia="Times New Roman" w:cstheme="minorHAnsi"/>
          <w:sz w:val="20"/>
          <w:szCs w:val="20"/>
        </w:rPr>
      </w:pPr>
      <w:r w:rsidRPr="301DE729">
        <w:rPr>
          <w:rFonts w:cs="Arial"/>
          <w:sz w:val="20"/>
          <w:szCs w:val="20"/>
        </w:rPr>
        <w:t xml:space="preserve">To access our advice the court order must still be </w:t>
      </w:r>
      <w:proofErr w:type="gramStart"/>
      <w:r w:rsidRPr="301DE729">
        <w:rPr>
          <w:rFonts w:cs="Arial"/>
          <w:sz w:val="20"/>
          <w:szCs w:val="20"/>
        </w:rPr>
        <w:t>current</w:t>
      </w:r>
      <w:proofErr w:type="gramEnd"/>
      <w:r w:rsidRPr="301DE729">
        <w:rPr>
          <w:rFonts w:cs="Arial"/>
          <w:sz w:val="20"/>
          <w:szCs w:val="20"/>
        </w:rPr>
        <w:t xml:space="preserve"> and t</w:t>
      </w:r>
      <w:r w:rsidR="00C730A2" w:rsidRPr="301DE729">
        <w:rPr>
          <w:rFonts w:cs="Arial"/>
          <w:sz w:val="20"/>
          <w:szCs w:val="20"/>
        </w:rPr>
        <w:t>he child must be educated in Bristol</w:t>
      </w:r>
      <w:r w:rsidRPr="301DE729">
        <w:rPr>
          <w:rFonts w:cs="Arial"/>
          <w:sz w:val="20"/>
          <w:szCs w:val="20"/>
        </w:rPr>
        <w:t xml:space="preserve">. </w:t>
      </w:r>
      <w:r w:rsidR="00DB284B" w:rsidRPr="007C5B34">
        <w:rPr>
          <w:sz w:val="20"/>
          <w:szCs w:val="20"/>
        </w:rPr>
        <w:t>Please</w:t>
      </w:r>
      <w:r w:rsidRPr="007C5B34">
        <w:rPr>
          <w:sz w:val="20"/>
          <w:szCs w:val="20"/>
        </w:rPr>
        <w:t xml:space="preserve"> visit our web pa</w:t>
      </w:r>
      <w:r w:rsidRPr="007C5B34">
        <w:rPr>
          <w:sz w:val="18"/>
          <w:szCs w:val="18"/>
        </w:rPr>
        <w:t>ge</w:t>
      </w:r>
      <w:r w:rsidR="00982D83" w:rsidRPr="007C5B34">
        <w:rPr>
          <w:sz w:val="18"/>
          <w:szCs w:val="18"/>
        </w:rPr>
        <w:t>s</w:t>
      </w:r>
      <w:r w:rsidR="00E73FE3" w:rsidRPr="007C5B34">
        <w:rPr>
          <w:sz w:val="18"/>
          <w:szCs w:val="18"/>
        </w:rPr>
        <w:t>:</w:t>
      </w:r>
      <w:r w:rsidR="00E73FE3" w:rsidRPr="007C5B34">
        <w:rPr>
          <w:rFonts w:eastAsia="Times New Roman" w:cstheme="minorHAnsi"/>
          <w:sz w:val="20"/>
          <w:szCs w:val="20"/>
        </w:rPr>
        <w:t xml:space="preserve"> </w:t>
      </w:r>
      <w:hyperlink r:id="rId33" w:history="1">
        <w:r w:rsidR="00E73FE3" w:rsidRPr="007C5B34">
          <w:rPr>
            <w:rStyle w:val="Hyperlink"/>
            <w:rFonts w:eastAsia="Times New Roman" w:cstheme="minorHAnsi"/>
            <w:sz w:val="20"/>
            <w:szCs w:val="20"/>
          </w:rPr>
          <w:t>www.bristol.gov.uk/web/the-hope/previously-looked-after-children</w:t>
        </w:r>
      </w:hyperlink>
      <w:r w:rsidR="00E73FE3">
        <w:rPr>
          <w:rFonts w:eastAsia="Times New Roman" w:cstheme="minorHAnsi"/>
          <w:sz w:val="20"/>
          <w:szCs w:val="20"/>
        </w:rPr>
        <w:t xml:space="preserve"> </w:t>
      </w:r>
      <w:r w:rsidR="00EC5EE9">
        <w:rPr>
          <w:rFonts w:eastAsia="Times New Roman" w:cstheme="minorHAnsi"/>
          <w:sz w:val="20"/>
          <w:szCs w:val="20"/>
        </w:rPr>
        <w:t xml:space="preserve">or </w:t>
      </w:r>
      <w:r w:rsidR="00982D83" w:rsidRPr="00C40556">
        <w:rPr>
          <w:sz w:val="20"/>
          <w:szCs w:val="20"/>
        </w:rPr>
        <w:t xml:space="preserve">email </w:t>
      </w:r>
      <w:hyperlink r:id="rId34" w:history="1">
        <w:r w:rsidR="00C40556" w:rsidRPr="00CE55E9">
          <w:rPr>
            <w:rStyle w:val="Hyperlink"/>
            <w:sz w:val="20"/>
            <w:szCs w:val="20"/>
          </w:rPr>
          <w:t>post.lac@bristol.gov.uk</w:t>
        </w:r>
      </w:hyperlink>
      <w:bookmarkEnd w:id="1"/>
    </w:p>
    <w:p w14:paraId="7443C6C2" w14:textId="77777777" w:rsidR="00EC5EE9" w:rsidRDefault="00EC5EE9" w:rsidP="00242712">
      <w:pPr>
        <w:spacing w:after="40" w:line="240" w:lineRule="auto"/>
        <w:rPr>
          <w:b/>
          <w:bCs/>
          <w:sz w:val="20"/>
          <w:szCs w:val="20"/>
        </w:rPr>
      </w:pPr>
    </w:p>
    <w:p w14:paraId="11A3C525" w14:textId="02EDB4F5" w:rsidR="004A7E7B" w:rsidRDefault="007E5836" w:rsidP="00242712">
      <w:pPr>
        <w:spacing w:after="40" w:line="240" w:lineRule="auto"/>
        <w:rPr>
          <w:b/>
          <w:bCs/>
          <w:sz w:val="20"/>
          <w:szCs w:val="20"/>
        </w:rPr>
      </w:pPr>
      <w:r w:rsidRPr="00386B4D">
        <w:rPr>
          <w:b/>
          <w:bCs/>
          <w:sz w:val="20"/>
          <w:szCs w:val="20"/>
        </w:rPr>
        <w:t xml:space="preserve">What does the HOPE do for </w:t>
      </w:r>
      <w:r w:rsidRPr="007E5836">
        <w:rPr>
          <w:b/>
          <w:bCs/>
          <w:sz w:val="20"/>
          <w:szCs w:val="20"/>
        </w:rPr>
        <w:t>Kinship care</w:t>
      </w:r>
      <w:r w:rsidR="00386B4D" w:rsidRPr="00386B4D">
        <w:rPr>
          <w:b/>
          <w:bCs/>
          <w:sz w:val="20"/>
          <w:szCs w:val="20"/>
        </w:rPr>
        <w:t>?</w:t>
      </w:r>
      <w:r w:rsidR="00A452BF">
        <w:rPr>
          <w:b/>
          <w:bCs/>
          <w:sz w:val="20"/>
          <w:szCs w:val="20"/>
        </w:rPr>
        <w:t xml:space="preserve"> </w:t>
      </w:r>
    </w:p>
    <w:p w14:paraId="0FFFD154" w14:textId="5B18C69B" w:rsidR="007E5836" w:rsidRPr="004A7E7B" w:rsidRDefault="007E5836" w:rsidP="00242712">
      <w:pPr>
        <w:spacing w:after="40" w:line="240" w:lineRule="auto"/>
        <w:rPr>
          <w:b/>
          <w:bCs/>
          <w:sz w:val="20"/>
          <w:szCs w:val="20"/>
        </w:rPr>
      </w:pPr>
      <w:r w:rsidRPr="007E5836">
        <w:rPr>
          <w:sz w:val="20"/>
          <w:szCs w:val="20"/>
        </w:rPr>
        <w:t>All virtual schools have a duty to raise awareness and promote practise that improves outcomes of children in kinship care.</w:t>
      </w:r>
      <w:r w:rsidR="004A7E7B">
        <w:rPr>
          <w:sz w:val="20"/>
          <w:szCs w:val="20"/>
        </w:rPr>
        <w:t xml:space="preserve"> </w:t>
      </w:r>
      <w:r w:rsidRPr="007E5836">
        <w:rPr>
          <w:sz w:val="20"/>
          <w:szCs w:val="20"/>
        </w:rPr>
        <w:t>Kinship care is where a child is being raised in the care of a friend or family member who is not their parent. The arrangement may be temporary or longer term.</w:t>
      </w:r>
    </w:p>
    <w:p w14:paraId="7A8234D7" w14:textId="3667393E" w:rsidR="007E5836" w:rsidRPr="007E5836" w:rsidRDefault="007E5836" w:rsidP="00DD53D8">
      <w:pPr>
        <w:spacing w:after="0" w:line="240" w:lineRule="auto"/>
        <w:rPr>
          <w:sz w:val="20"/>
          <w:szCs w:val="20"/>
        </w:rPr>
      </w:pPr>
      <w:r w:rsidRPr="007E5836">
        <w:rPr>
          <w:sz w:val="20"/>
          <w:szCs w:val="20"/>
        </w:rPr>
        <w:t>This includes:</w:t>
      </w:r>
    </w:p>
    <w:p w14:paraId="70321E8E" w14:textId="77777777" w:rsidR="007E5836" w:rsidRPr="007E5836" w:rsidRDefault="007E5836" w:rsidP="00DD53D8">
      <w:pPr>
        <w:numPr>
          <w:ilvl w:val="0"/>
          <w:numId w:val="13"/>
        </w:numPr>
        <w:spacing w:after="0" w:line="240" w:lineRule="auto"/>
        <w:rPr>
          <w:sz w:val="20"/>
          <w:szCs w:val="20"/>
        </w:rPr>
      </w:pPr>
      <w:r w:rsidRPr="007E5836">
        <w:rPr>
          <w:sz w:val="20"/>
          <w:szCs w:val="20"/>
        </w:rPr>
        <w:t>informal arrangements</w:t>
      </w:r>
    </w:p>
    <w:p w14:paraId="4DCB1091" w14:textId="77777777" w:rsidR="007E5836" w:rsidRPr="007E5836" w:rsidRDefault="007E5836" w:rsidP="00DD53D8">
      <w:pPr>
        <w:numPr>
          <w:ilvl w:val="0"/>
          <w:numId w:val="13"/>
        </w:numPr>
        <w:spacing w:after="0" w:line="240" w:lineRule="auto"/>
        <w:rPr>
          <w:sz w:val="20"/>
          <w:szCs w:val="20"/>
        </w:rPr>
      </w:pPr>
      <w:r w:rsidRPr="007E5836">
        <w:rPr>
          <w:sz w:val="20"/>
          <w:szCs w:val="20"/>
        </w:rPr>
        <w:t>private fostering arrangements</w:t>
      </w:r>
    </w:p>
    <w:p w14:paraId="02476292" w14:textId="77777777" w:rsidR="007E5836" w:rsidRPr="007E5836" w:rsidRDefault="007E5836" w:rsidP="00DD53D8">
      <w:pPr>
        <w:numPr>
          <w:ilvl w:val="0"/>
          <w:numId w:val="13"/>
        </w:numPr>
        <w:spacing w:after="0" w:line="240" w:lineRule="auto"/>
        <w:rPr>
          <w:sz w:val="20"/>
          <w:szCs w:val="20"/>
        </w:rPr>
      </w:pPr>
      <w:r w:rsidRPr="007E5836">
        <w:rPr>
          <w:sz w:val="20"/>
          <w:szCs w:val="20"/>
        </w:rPr>
        <w:t>child arrangements orders</w:t>
      </w:r>
    </w:p>
    <w:p w14:paraId="079D30FE" w14:textId="77777777" w:rsidR="007E5836" w:rsidRPr="007E5836" w:rsidRDefault="007E5836" w:rsidP="00DD53D8">
      <w:pPr>
        <w:numPr>
          <w:ilvl w:val="0"/>
          <w:numId w:val="13"/>
        </w:numPr>
        <w:spacing w:after="0" w:line="240" w:lineRule="auto"/>
        <w:ind w:left="714" w:hanging="357"/>
        <w:rPr>
          <w:sz w:val="20"/>
          <w:szCs w:val="20"/>
        </w:rPr>
      </w:pPr>
      <w:r w:rsidRPr="007E5836">
        <w:rPr>
          <w:sz w:val="20"/>
          <w:szCs w:val="20"/>
        </w:rPr>
        <w:t>special guardianship orders</w:t>
      </w:r>
    </w:p>
    <w:p w14:paraId="346D2B5C" w14:textId="77777777" w:rsidR="007E5836" w:rsidRPr="007E5836" w:rsidRDefault="007E5836" w:rsidP="00DD53D8">
      <w:pPr>
        <w:numPr>
          <w:ilvl w:val="0"/>
          <w:numId w:val="13"/>
        </w:numPr>
        <w:spacing w:after="0" w:line="240" w:lineRule="auto"/>
        <w:ind w:left="714" w:hanging="357"/>
        <w:rPr>
          <w:sz w:val="20"/>
          <w:szCs w:val="20"/>
        </w:rPr>
      </w:pPr>
      <w:r w:rsidRPr="007E5836">
        <w:rPr>
          <w:sz w:val="20"/>
          <w:szCs w:val="20"/>
        </w:rPr>
        <w:t>kinship foster care</w:t>
      </w:r>
    </w:p>
    <w:p w14:paraId="3FAAB731" w14:textId="0B89B98C" w:rsidR="007E5836" w:rsidRPr="007E5836" w:rsidRDefault="007E5836" w:rsidP="00DD53D8">
      <w:pPr>
        <w:numPr>
          <w:ilvl w:val="0"/>
          <w:numId w:val="13"/>
        </w:numPr>
        <w:spacing w:after="0" w:line="240" w:lineRule="auto"/>
        <w:rPr>
          <w:sz w:val="20"/>
          <w:szCs w:val="20"/>
        </w:rPr>
      </w:pPr>
      <w:r w:rsidRPr="2EB711D5">
        <w:rPr>
          <w:sz w:val="20"/>
          <w:szCs w:val="20"/>
        </w:rPr>
        <w:t>adoption (friends or family)</w:t>
      </w:r>
    </w:p>
    <w:p w14:paraId="1CBD1438" w14:textId="77777777" w:rsidR="00971137" w:rsidRDefault="00971137" w:rsidP="00DD53D8">
      <w:pPr>
        <w:spacing w:after="0" w:line="240" w:lineRule="auto"/>
        <w:rPr>
          <w:sz w:val="20"/>
          <w:szCs w:val="20"/>
        </w:rPr>
      </w:pPr>
    </w:p>
    <w:p w14:paraId="1342B2DD" w14:textId="6CB945E2" w:rsidR="007E5836" w:rsidRPr="007E5836" w:rsidRDefault="006B583A" w:rsidP="00DD53D8">
      <w:pPr>
        <w:spacing w:after="0" w:line="240" w:lineRule="auto"/>
        <w:rPr>
          <w:sz w:val="20"/>
          <w:szCs w:val="20"/>
        </w:rPr>
      </w:pPr>
      <w:r>
        <w:rPr>
          <w:sz w:val="20"/>
          <w:szCs w:val="20"/>
        </w:rPr>
        <w:t xml:space="preserve">If you care for a child under </w:t>
      </w:r>
      <w:r w:rsidR="000F4374">
        <w:rPr>
          <w:sz w:val="20"/>
          <w:szCs w:val="20"/>
        </w:rPr>
        <w:t xml:space="preserve">an </w:t>
      </w:r>
      <w:r>
        <w:rPr>
          <w:sz w:val="20"/>
          <w:szCs w:val="20"/>
        </w:rPr>
        <w:t xml:space="preserve">adoption </w:t>
      </w:r>
      <w:r w:rsidR="000F4374">
        <w:rPr>
          <w:sz w:val="20"/>
          <w:szCs w:val="20"/>
        </w:rPr>
        <w:t>order, special guardianship order or child arrangements order</w:t>
      </w:r>
      <w:r w:rsidR="007B717B">
        <w:rPr>
          <w:sz w:val="20"/>
          <w:szCs w:val="20"/>
        </w:rPr>
        <w:t xml:space="preserve">, contact us </w:t>
      </w:r>
      <w:r w:rsidR="000E73C0">
        <w:rPr>
          <w:sz w:val="20"/>
          <w:szCs w:val="20"/>
        </w:rPr>
        <w:t>for advice at</w:t>
      </w:r>
      <w:r w:rsidR="007B717B">
        <w:rPr>
          <w:sz w:val="20"/>
          <w:szCs w:val="20"/>
        </w:rPr>
        <w:t xml:space="preserve"> </w:t>
      </w:r>
      <w:hyperlink r:id="rId35" w:history="1">
        <w:r w:rsidR="00782278" w:rsidRPr="00782278">
          <w:rPr>
            <w:rStyle w:val="Hyperlink"/>
            <w:sz w:val="20"/>
            <w:szCs w:val="20"/>
          </w:rPr>
          <w:t>hope.kinship@bristol.gov.uk</w:t>
        </w:r>
      </w:hyperlink>
    </w:p>
    <w:p w14:paraId="422C371C" w14:textId="77777777" w:rsidR="00971137" w:rsidRDefault="00971137" w:rsidP="00971137">
      <w:pPr>
        <w:spacing w:after="0" w:line="240" w:lineRule="auto"/>
        <w:rPr>
          <w:rStyle w:val="Hyperlink"/>
          <w:b/>
          <w:bCs/>
          <w:color w:val="auto"/>
          <w:sz w:val="20"/>
          <w:szCs w:val="20"/>
          <w:u w:val="none"/>
        </w:rPr>
      </w:pPr>
    </w:p>
    <w:p w14:paraId="79B75846" w14:textId="17EEE0A1" w:rsidR="00971137" w:rsidRDefault="0054317C" w:rsidP="00242712">
      <w:pPr>
        <w:spacing w:after="40" w:line="240" w:lineRule="auto"/>
        <w:rPr>
          <w:rStyle w:val="Hyperlink"/>
          <w:b/>
          <w:bCs/>
          <w:color w:val="auto"/>
          <w:sz w:val="20"/>
          <w:szCs w:val="20"/>
          <w:u w:val="none"/>
        </w:rPr>
      </w:pPr>
      <w:r w:rsidRPr="00782278">
        <w:rPr>
          <w:rStyle w:val="Hyperlink"/>
          <w:b/>
          <w:bCs/>
          <w:color w:val="auto"/>
          <w:sz w:val="20"/>
          <w:szCs w:val="20"/>
          <w:u w:val="none"/>
        </w:rPr>
        <w:t xml:space="preserve">What does the HOPE do for </w:t>
      </w:r>
      <w:r w:rsidR="00AA3E5F" w:rsidRPr="00782278">
        <w:rPr>
          <w:rStyle w:val="Hyperlink"/>
          <w:b/>
          <w:bCs/>
          <w:color w:val="auto"/>
          <w:sz w:val="20"/>
          <w:szCs w:val="20"/>
          <w:u w:val="none"/>
        </w:rPr>
        <w:t>Post 16 (</w:t>
      </w:r>
      <w:proofErr w:type="spellStart"/>
      <w:r w:rsidR="00AA3E5F" w:rsidRPr="00782278">
        <w:rPr>
          <w:rStyle w:val="Hyperlink"/>
          <w:b/>
          <w:bCs/>
          <w:color w:val="auto"/>
          <w:sz w:val="20"/>
          <w:szCs w:val="20"/>
          <w:u w:val="none"/>
        </w:rPr>
        <w:t>CiC</w:t>
      </w:r>
      <w:proofErr w:type="spellEnd"/>
      <w:r w:rsidR="00AA3E5F" w:rsidRPr="00782278">
        <w:rPr>
          <w:rStyle w:val="Hyperlink"/>
          <w:b/>
          <w:bCs/>
          <w:color w:val="auto"/>
          <w:sz w:val="20"/>
          <w:szCs w:val="20"/>
          <w:u w:val="none"/>
        </w:rPr>
        <w:t xml:space="preserve"> and Care Leavers)</w:t>
      </w:r>
      <w:r w:rsidRPr="00782278">
        <w:rPr>
          <w:rStyle w:val="Hyperlink"/>
          <w:b/>
          <w:bCs/>
          <w:color w:val="auto"/>
          <w:sz w:val="20"/>
          <w:szCs w:val="20"/>
          <w:u w:val="none"/>
        </w:rPr>
        <w:t>?</w:t>
      </w:r>
      <w:r w:rsidR="00A452BF">
        <w:rPr>
          <w:rStyle w:val="Hyperlink"/>
          <w:b/>
          <w:bCs/>
          <w:color w:val="auto"/>
          <w:sz w:val="20"/>
          <w:szCs w:val="20"/>
          <w:u w:val="none"/>
        </w:rPr>
        <w:t xml:space="preserve"> </w:t>
      </w:r>
    </w:p>
    <w:p w14:paraId="7E92127D" w14:textId="001A6EBF" w:rsidR="00730507" w:rsidRDefault="005805CA" w:rsidP="00242712">
      <w:pPr>
        <w:spacing w:after="40" w:line="240" w:lineRule="auto"/>
        <w:rPr>
          <w:b/>
          <w:bCs/>
          <w:sz w:val="20"/>
          <w:szCs w:val="20"/>
        </w:rPr>
      </w:pPr>
      <w:r w:rsidRPr="00402290">
        <w:rPr>
          <w:rStyle w:val="Hyperlink"/>
          <w:color w:val="auto"/>
          <w:sz w:val="20"/>
          <w:szCs w:val="20"/>
          <w:u w:val="none"/>
        </w:rPr>
        <w:t xml:space="preserve">The HOPE </w:t>
      </w:r>
      <w:r w:rsidR="003E45A1" w:rsidRPr="00402290">
        <w:rPr>
          <w:rStyle w:val="Hyperlink"/>
          <w:color w:val="auto"/>
          <w:sz w:val="20"/>
          <w:szCs w:val="20"/>
          <w:u w:val="none"/>
        </w:rPr>
        <w:t xml:space="preserve">offer </w:t>
      </w:r>
      <w:r w:rsidR="008C74E8" w:rsidRPr="00402290">
        <w:rPr>
          <w:rStyle w:val="Hyperlink"/>
          <w:color w:val="auto"/>
          <w:sz w:val="20"/>
          <w:szCs w:val="20"/>
          <w:u w:val="none"/>
        </w:rPr>
        <w:t>continues into Post 16</w:t>
      </w:r>
      <w:r w:rsidR="00F63FD7" w:rsidRPr="00402290">
        <w:rPr>
          <w:rStyle w:val="Hyperlink"/>
          <w:color w:val="auto"/>
          <w:sz w:val="20"/>
          <w:szCs w:val="20"/>
          <w:u w:val="none"/>
        </w:rPr>
        <w:t xml:space="preserve"> to the end of Year 13</w:t>
      </w:r>
      <w:r w:rsidR="00C73460" w:rsidRPr="00402290">
        <w:rPr>
          <w:rStyle w:val="Hyperlink"/>
          <w:color w:val="auto"/>
          <w:sz w:val="20"/>
          <w:szCs w:val="20"/>
          <w:u w:val="none"/>
        </w:rPr>
        <w:t>. We will continue to</w:t>
      </w:r>
      <w:r w:rsidR="009E12EC" w:rsidRPr="00402290">
        <w:rPr>
          <w:rStyle w:val="Hyperlink"/>
          <w:color w:val="auto"/>
          <w:sz w:val="20"/>
          <w:szCs w:val="20"/>
          <w:u w:val="none"/>
        </w:rPr>
        <w:t xml:space="preserve"> offer support, </w:t>
      </w:r>
      <w:r w:rsidR="00402290" w:rsidRPr="00402290">
        <w:rPr>
          <w:rStyle w:val="Hyperlink"/>
          <w:color w:val="auto"/>
          <w:sz w:val="20"/>
          <w:szCs w:val="20"/>
          <w:u w:val="none"/>
        </w:rPr>
        <w:t>guidance,</w:t>
      </w:r>
      <w:r w:rsidR="009E12EC" w:rsidRPr="00402290">
        <w:rPr>
          <w:rStyle w:val="Hyperlink"/>
          <w:color w:val="auto"/>
          <w:sz w:val="20"/>
          <w:szCs w:val="20"/>
          <w:u w:val="none"/>
        </w:rPr>
        <w:t xml:space="preserve"> and advice</w:t>
      </w:r>
      <w:r w:rsidR="00034344" w:rsidRPr="00402290">
        <w:rPr>
          <w:rStyle w:val="Hyperlink"/>
          <w:color w:val="auto"/>
          <w:sz w:val="20"/>
          <w:szCs w:val="20"/>
          <w:u w:val="none"/>
        </w:rPr>
        <w:t xml:space="preserve"> to care leavers and education providers</w:t>
      </w:r>
      <w:r w:rsidR="0050093A" w:rsidRPr="00402290">
        <w:rPr>
          <w:rStyle w:val="Hyperlink"/>
          <w:color w:val="auto"/>
          <w:sz w:val="20"/>
          <w:szCs w:val="20"/>
          <w:u w:val="none"/>
        </w:rPr>
        <w:t xml:space="preserve">. We will attend PEPs where possible, </w:t>
      </w:r>
      <w:r w:rsidR="00E427BA" w:rsidRPr="00402290">
        <w:rPr>
          <w:rStyle w:val="Hyperlink"/>
          <w:color w:val="auto"/>
          <w:sz w:val="20"/>
          <w:szCs w:val="20"/>
          <w:u w:val="none"/>
        </w:rPr>
        <w:t xml:space="preserve">support around access to the bursary, </w:t>
      </w:r>
      <w:r w:rsidR="0050093A" w:rsidRPr="00402290">
        <w:rPr>
          <w:rStyle w:val="Hyperlink"/>
          <w:color w:val="auto"/>
          <w:sz w:val="20"/>
          <w:szCs w:val="20"/>
          <w:u w:val="none"/>
        </w:rPr>
        <w:t>offer training</w:t>
      </w:r>
      <w:r w:rsidR="00034344" w:rsidRPr="00402290">
        <w:rPr>
          <w:rStyle w:val="Hyperlink"/>
          <w:color w:val="auto"/>
          <w:sz w:val="20"/>
          <w:szCs w:val="20"/>
          <w:u w:val="none"/>
        </w:rPr>
        <w:t xml:space="preserve"> and will monitor/track the progress</w:t>
      </w:r>
      <w:r w:rsidR="00434C7A" w:rsidRPr="00402290">
        <w:rPr>
          <w:rStyle w:val="Hyperlink"/>
          <w:color w:val="auto"/>
          <w:sz w:val="20"/>
          <w:szCs w:val="20"/>
          <w:u w:val="none"/>
        </w:rPr>
        <w:t xml:space="preserve"> of all Bristol’s </w:t>
      </w:r>
      <w:proofErr w:type="spellStart"/>
      <w:r w:rsidR="00434C7A" w:rsidRPr="00402290">
        <w:rPr>
          <w:rStyle w:val="Hyperlink"/>
          <w:color w:val="auto"/>
          <w:sz w:val="20"/>
          <w:szCs w:val="20"/>
          <w:u w:val="none"/>
        </w:rPr>
        <w:t>CiC</w:t>
      </w:r>
      <w:proofErr w:type="spellEnd"/>
      <w:r w:rsidR="00434C7A" w:rsidRPr="00402290">
        <w:rPr>
          <w:rStyle w:val="Hyperlink"/>
          <w:color w:val="auto"/>
          <w:sz w:val="20"/>
          <w:szCs w:val="20"/>
          <w:u w:val="none"/>
        </w:rPr>
        <w:t>/Care Leavers</w:t>
      </w:r>
      <w:r w:rsidR="007055CB" w:rsidRPr="00402290">
        <w:rPr>
          <w:rStyle w:val="Hyperlink"/>
          <w:color w:val="auto"/>
          <w:sz w:val="20"/>
          <w:szCs w:val="20"/>
          <w:u w:val="none"/>
        </w:rPr>
        <w:t>.</w:t>
      </w:r>
      <w:r w:rsidR="00971137">
        <w:rPr>
          <w:rStyle w:val="Hyperlink"/>
          <w:color w:val="auto"/>
          <w:sz w:val="20"/>
          <w:szCs w:val="20"/>
          <w:u w:val="none"/>
        </w:rPr>
        <w:t xml:space="preserve"> </w:t>
      </w:r>
      <w:r w:rsidR="008C550C" w:rsidRPr="00402290">
        <w:rPr>
          <w:rStyle w:val="Hyperlink"/>
          <w:color w:val="auto"/>
          <w:sz w:val="20"/>
          <w:szCs w:val="20"/>
          <w:u w:val="none"/>
        </w:rPr>
        <w:t xml:space="preserve">From Year 14 (Post 18) we will </w:t>
      </w:r>
      <w:r w:rsidR="006F0664" w:rsidRPr="00402290">
        <w:rPr>
          <w:rStyle w:val="Hyperlink"/>
          <w:color w:val="auto"/>
          <w:sz w:val="20"/>
          <w:szCs w:val="20"/>
          <w:u w:val="none"/>
        </w:rPr>
        <w:t xml:space="preserve">continue to </w:t>
      </w:r>
      <w:r w:rsidR="008C550C" w:rsidRPr="00402290">
        <w:rPr>
          <w:rStyle w:val="Hyperlink"/>
          <w:color w:val="auto"/>
          <w:sz w:val="20"/>
          <w:szCs w:val="20"/>
          <w:u w:val="none"/>
        </w:rPr>
        <w:t xml:space="preserve">offer </w:t>
      </w:r>
      <w:r w:rsidR="007E27C6" w:rsidRPr="00402290">
        <w:rPr>
          <w:rStyle w:val="Hyperlink"/>
          <w:color w:val="auto"/>
          <w:sz w:val="20"/>
          <w:szCs w:val="20"/>
          <w:u w:val="none"/>
        </w:rPr>
        <w:t>support, guidance and advice as requested</w:t>
      </w:r>
      <w:r w:rsidR="004712C4" w:rsidRPr="00402290">
        <w:rPr>
          <w:rStyle w:val="Hyperlink"/>
          <w:color w:val="auto"/>
          <w:sz w:val="20"/>
          <w:szCs w:val="20"/>
          <w:u w:val="none"/>
        </w:rPr>
        <w:t xml:space="preserve"> for Care leavers currently in education or training</w:t>
      </w:r>
      <w:r w:rsidR="006D45C2" w:rsidRPr="00402290">
        <w:rPr>
          <w:rStyle w:val="Hyperlink"/>
          <w:color w:val="auto"/>
          <w:sz w:val="20"/>
          <w:szCs w:val="20"/>
          <w:u w:val="none"/>
        </w:rPr>
        <w:t xml:space="preserve"> including Higher Education</w:t>
      </w:r>
      <w:r w:rsidR="004712C4" w:rsidRPr="00402290">
        <w:rPr>
          <w:rStyle w:val="Hyperlink"/>
          <w:color w:val="auto"/>
          <w:sz w:val="20"/>
          <w:szCs w:val="20"/>
          <w:u w:val="none"/>
        </w:rPr>
        <w:t>, or for those wishing to return.</w:t>
      </w:r>
      <w:r w:rsidR="00F21A38" w:rsidRPr="00402290">
        <w:rPr>
          <w:rStyle w:val="Hyperlink"/>
          <w:color w:val="auto"/>
          <w:sz w:val="20"/>
          <w:szCs w:val="20"/>
          <w:u w:val="none"/>
        </w:rPr>
        <w:t xml:space="preserve"> We will continue to monitor</w:t>
      </w:r>
      <w:r w:rsidR="006D19D0" w:rsidRPr="00402290">
        <w:rPr>
          <w:rStyle w:val="Hyperlink"/>
          <w:color w:val="auto"/>
          <w:sz w:val="20"/>
          <w:szCs w:val="20"/>
          <w:u w:val="none"/>
        </w:rPr>
        <w:t>/track the progress Post 18 of Care Leavers with an EHCP</w:t>
      </w:r>
      <w:r w:rsidR="008876C4" w:rsidRPr="00402290">
        <w:rPr>
          <w:rStyle w:val="Hyperlink"/>
          <w:color w:val="auto"/>
          <w:sz w:val="20"/>
          <w:szCs w:val="20"/>
          <w:u w:val="none"/>
        </w:rPr>
        <w:t xml:space="preserve"> </w:t>
      </w:r>
      <w:r w:rsidR="00402290">
        <w:rPr>
          <w:rStyle w:val="Hyperlink"/>
          <w:color w:val="auto"/>
          <w:sz w:val="20"/>
          <w:szCs w:val="20"/>
          <w:u w:val="none"/>
        </w:rPr>
        <w:t xml:space="preserve">for </w:t>
      </w:r>
      <w:r w:rsidR="008876C4" w:rsidRPr="00402290">
        <w:rPr>
          <w:rStyle w:val="Hyperlink"/>
          <w:color w:val="auto"/>
          <w:sz w:val="20"/>
          <w:szCs w:val="20"/>
          <w:u w:val="none"/>
        </w:rPr>
        <w:t>as long as they remain in education/training</w:t>
      </w:r>
      <w:r w:rsidR="006D19D0" w:rsidRPr="00402290">
        <w:rPr>
          <w:rStyle w:val="Hyperlink"/>
          <w:color w:val="auto"/>
          <w:sz w:val="20"/>
          <w:szCs w:val="20"/>
          <w:u w:val="none"/>
        </w:rPr>
        <w:t>.</w:t>
      </w:r>
    </w:p>
    <w:sectPr w:rsidR="00730507" w:rsidSect="00EE214C">
      <w:pgSz w:w="16838" w:h="11906" w:orient="landscape" w:code="9"/>
      <w:pgMar w:top="567" w:right="284" w:bottom="567" w:left="510" w:header="567" w:footer="567" w:gutter="624"/>
      <w:cols w:num="2"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D05A6DE" w14:textId="77777777" w:rsidR="00DF2FE2" w:rsidRDefault="00DF2FE2" w:rsidP="001A2D33">
      <w:pPr>
        <w:spacing w:after="0" w:line="240" w:lineRule="auto"/>
      </w:pPr>
      <w:r>
        <w:separator/>
      </w:r>
    </w:p>
  </w:endnote>
  <w:endnote w:type="continuationSeparator" w:id="0">
    <w:p w14:paraId="2136A5D3" w14:textId="77777777" w:rsidR="00DF2FE2" w:rsidRDefault="00DF2FE2" w:rsidP="001A2D33">
      <w:pPr>
        <w:spacing w:after="0" w:line="240" w:lineRule="auto"/>
      </w:pPr>
      <w:r>
        <w:continuationSeparator/>
      </w:r>
    </w:p>
  </w:endnote>
  <w:endnote w:type="continuationNotice" w:id="1">
    <w:p w14:paraId="15779602" w14:textId="77777777" w:rsidR="00DF2FE2" w:rsidRDefault="00DF2FE2">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E4CC96B" w14:textId="77777777" w:rsidR="00DF2FE2" w:rsidRDefault="00DF2FE2" w:rsidP="001A2D33">
      <w:pPr>
        <w:spacing w:after="0" w:line="240" w:lineRule="auto"/>
      </w:pPr>
      <w:r>
        <w:separator/>
      </w:r>
    </w:p>
  </w:footnote>
  <w:footnote w:type="continuationSeparator" w:id="0">
    <w:p w14:paraId="2A2FA45C" w14:textId="77777777" w:rsidR="00DF2FE2" w:rsidRDefault="00DF2FE2" w:rsidP="001A2D33">
      <w:pPr>
        <w:spacing w:after="0" w:line="240" w:lineRule="auto"/>
      </w:pPr>
      <w:r>
        <w:continuationSeparator/>
      </w:r>
    </w:p>
  </w:footnote>
  <w:footnote w:type="continuationNotice" w:id="1">
    <w:p w14:paraId="0C4A325C" w14:textId="77777777" w:rsidR="00DF2FE2" w:rsidRDefault="00DF2FE2">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7DC5C25"/>
    <w:multiLevelType w:val="hybridMultilevel"/>
    <w:tmpl w:val="881AE8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3D117F1C"/>
    <w:multiLevelType w:val="hybridMultilevel"/>
    <w:tmpl w:val="6BBA17E0"/>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2" w15:restartNumberingAfterBreak="0">
    <w:nsid w:val="3ED52567"/>
    <w:multiLevelType w:val="hybridMultilevel"/>
    <w:tmpl w:val="34BA24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4F9F3AE8"/>
    <w:multiLevelType w:val="hybridMultilevel"/>
    <w:tmpl w:val="7A00A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50296BCE"/>
    <w:multiLevelType w:val="hybridMultilevel"/>
    <w:tmpl w:val="F46A2B1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5" w15:restartNumberingAfterBreak="0">
    <w:nsid w:val="59276C97"/>
    <w:multiLevelType w:val="hybridMultilevel"/>
    <w:tmpl w:val="47804E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59571BE8"/>
    <w:multiLevelType w:val="hybridMultilevel"/>
    <w:tmpl w:val="0C4AC6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5C3E0F49"/>
    <w:multiLevelType w:val="hybridMultilevel"/>
    <w:tmpl w:val="199488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65BD3D53"/>
    <w:multiLevelType w:val="hybridMultilevel"/>
    <w:tmpl w:val="C1F21B3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663844D7"/>
    <w:multiLevelType w:val="hybridMultilevel"/>
    <w:tmpl w:val="61E62A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6F3B6C91"/>
    <w:multiLevelType w:val="hybridMultilevel"/>
    <w:tmpl w:val="B6A8FA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76754A69"/>
    <w:multiLevelType w:val="hybridMultilevel"/>
    <w:tmpl w:val="A7EEFE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76E9083D"/>
    <w:multiLevelType w:val="hybridMultilevel"/>
    <w:tmpl w:val="E1DAFDD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748312213">
    <w:abstractNumId w:val="12"/>
  </w:num>
  <w:num w:numId="2" w16cid:durableId="948320614">
    <w:abstractNumId w:val="10"/>
  </w:num>
  <w:num w:numId="3" w16cid:durableId="132451689">
    <w:abstractNumId w:val="1"/>
  </w:num>
  <w:num w:numId="4" w16cid:durableId="1489517874">
    <w:abstractNumId w:val="11"/>
  </w:num>
  <w:num w:numId="5" w16cid:durableId="76634715">
    <w:abstractNumId w:val="7"/>
  </w:num>
  <w:num w:numId="6" w16cid:durableId="1179081599">
    <w:abstractNumId w:val="5"/>
  </w:num>
  <w:num w:numId="7" w16cid:durableId="1542013469">
    <w:abstractNumId w:val="6"/>
  </w:num>
  <w:num w:numId="8" w16cid:durableId="270942829">
    <w:abstractNumId w:val="8"/>
  </w:num>
  <w:num w:numId="9" w16cid:durableId="2127312203">
    <w:abstractNumId w:val="2"/>
  </w:num>
  <w:num w:numId="10" w16cid:durableId="989603791">
    <w:abstractNumId w:val="9"/>
  </w:num>
  <w:num w:numId="11" w16cid:durableId="855578019">
    <w:abstractNumId w:val="0"/>
  </w:num>
  <w:num w:numId="12" w16cid:durableId="1361971759">
    <w:abstractNumId w:val="3"/>
  </w:num>
  <w:num w:numId="13" w16cid:durableId="2114665971">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isplayBackgroundShape/>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A10AD"/>
    <w:rsid w:val="00003CB9"/>
    <w:rsid w:val="00004933"/>
    <w:rsid w:val="00010867"/>
    <w:rsid w:val="00011A08"/>
    <w:rsid w:val="000162E1"/>
    <w:rsid w:val="000321B7"/>
    <w:rsid w:val="00032F89"/>
    <w:rsid w:val="00034344"/>
    <w:rsid w:val="00035273"/>
    <w:rsid w:val="000366A2"/>
    <w:rsid w:val="00037E73"/>
    <w:rsid w:val="000537E8"/>
    <w:rsid w:val="00077F8A"/>
    <w:rsid w:val="000866F4"/>
    <w:rsid w:val="000A27A6"/>
    <w:rsid w:val="000A6A46"/>
    <w:rsid w:val="000B4D2F"/>
    <w:rsid w:val="000B6B10"/>
    <w:rsid w:val="000C07D1"/>
    <w:rsid w:val="000C0C11"/>
    <w:rsid w:val="000D2060"/>
    <w:rsid w:val="000D6B8D"/>
    <w:rsid w:val="000E73C0"/>
    <w:rsid w:val="000F4374"/>
    <w:rsid w:val="000F787E"/>
    <w:rsid w:val="0010354C"/>
    <w:rsid w:val="00103875"/>
    <w:rsid w:val="00120473"/>
    <w:rsid w:val="00141BDD"/>
    <w:rsid w:val="00182523"/>
    <w:rsid w:val="00183103"/>
    <w:rsid w:val="00192E11"/>
    <w:rsid w:val="001A10AD"/>
    <w:rsid w:val="001A1E6F"/>
    <w:rsid w:val="001A2D33"/>
    <w:rsid w:val="001B6834"/>
    <w:rsid w:val="001C1982"/>
    <w:rsid w:val="001C4E20"/>
    <w:rsid w:val="001D7282"/>
    <w:rsid w:val="001E40C6"/>
    <w:rsid w:val="001F3968"/>
    <w:rsid w:val="001F3B08"/>
    <w:rsid w:val="00201EEC"/>
    <w:rsid w:val="00203390"/>
    <w:rsid w:val="00203628"/>
    <w:rsid w:val="00221361"/>
    <w:rsid w:val="00225610"/>
    <w:rsid w:val="002367C8"/>
    <w:rsid w:val="0024021B"/>
    <w:rsid w:val="00242712"/>
    <w:rsid w:val="00262DD1"/>
    <w:rsid w:val="00263A94"/>
    <w:rsid w:val="0026478D"/>
    <w:rsid w:val="002A13C6"/>
    <w:rsid w:val="002A7F75"/>
    <w:rsid w:val="002B423B"/>
    <w:rsid w:val="002C7632"/>
    <w:rsid w:val="002D0F18"/>
    <w:rsid w:val="002E16CD"/>
    <w:rsid w:val="002E2206"/>
    <w:rsid w:val="002E5844"/>
    <w:rsid w:val="002F0363"/>
    <w:rsid w:val="00303203"/>
    <w:rsid w:val="00303BCD"/>
    <w:rsid w:val="00304887"/>
    <w:rsid w:val="00313353"/>
    <w:rsid w:val="0031573A"/>
    <w:rsid w:val="0031622F"/>
    <w:rsid w:val="0032651C"/>
    <w:rsid w:val="00340911"/>
    <w:rsid w:val="00342C11"/>
    <w:rsid w:val="00356255"/>
    <w:rsid w:val="00363D27"/>
    <w:rsid w:val="003713A4"/>
    <w:rsid w:val="00372E3C"/>
    <w:rsid w:val="0038692D"/>
    <w:rsid w:val="00386B4D"/>
    <w:rsid w:val="00390B71"/>
    <w:rsid w:val="00396417"/>
    <w:rsid w:val="003A328C"/>
    <w:rsid w:val="003D05C8"/>
    <w:rsid w:val="003D14FD"/>
    <w:rsid w:val="003D1627"/>
    <w:rsid w:val="003E45A1"/>
    <w:rsid w:val="003E6744"/>
    <w:rsid w:val="003F5ED0"/>
    <w:rsid w:val="00402290"/>
    <w:rsid w:val="004060A6"/>
    <w:rsid w:val="00430CDD"/>
    <w:rsid w:val="00434C7A"/>
    <w:rsid w:val="00456488"/>
    <w:rsid w:val="00460174"/>
    <w:rsid w:val="00463821"/>
    <w:rsid w:val="004656C0"/>
    <w:rsid w:val="004712C4"/>
    <w:rsid w:val="004728CA"/>
    <w:rsid w:val="004A7E7B"/>
    <w:rsid w:val="004D16BD"/>
    <w:rsid w:val="004D41A4"/>
    <w:rsid w:val="004E4611"/>
    <w:rsid w:val="004F05CF"/>
    <w:rsid w:val="004F0A20"/>
    <w:rsid w:val="004F3D3E"/>
    <w:rsid w:val="0050093A"/>
    <w:rsid w:val="00501715"/>
    <w:rsid w:val="0052611E"/>
    <w:rsid w:val="00533A6A"/>
    <w:rsid w:val="005375AA"/>
    <w:rsid w:val="0054317C"/>
    <w:rsid w:val="00562D75"/>
    <w:rsid w:val="00577748"/>
    <w:rsid w:val="005805CA"/>
    <w:rsid w:val="005979BC"/>
    <w:rsid w:val="005A1289"/>
    <w:rsid w:val="005A1AF7"/>
    <w:rsid w:val="005A5378"/>
    <w:rsid w:val="005C0852"/>
    <w:rsid w:val="005C758E"/>
    <w:rsid w:val="005D2E9D"/>
    <w:rsid w:val="005E1362"/>
    <w:rsid w:val="005E42B7"/>
    <w:rsid w:val="005E751E"/>
    <w:rsid w:val="005F24F9"/>
    <w:rsid w:val="005F3D8F"/>
    <w:rsid w:val="00602D14"/>
    <w:rsid w:val="00613DC9"/>
    <w:rsid w:val="00615C5E"/>
    <w:rsid w:val="00624D8C"/>
    <w:rsid w:val="00630DC2"/>
    <w:rsid w:val="006350A9"/>
    <w:rsid w:val="00635DA2"/>
    <w:rsid w:val="00643002"/>
    <w:rsid w:val="006454DA"/>
    <w:rsid w:val="00647B44"/>
    <w:rsid w:val="00666E78"/>
    <w:rsid w:val="00670920"/>
    <w:rsid w:val="006733C5"/>
    <w:rsid w:val="006779A9"/>
    <w:rsid w:val="006A258B"/>
    <w:rsid w:val="006A312B"/>
    <w:rsid w:val="006B583A"/>
    <w:rsid w:val="006C1573"/>
    <w:rsid w:val="006D19D0"/>
    <w:rsid w:val="006D45C2"/>
    <w:rsid w:val="006D5844"/>
    <w:rsid w:val="006E11FE"/>
    <w:rsid w:val="006F0664"/>
    <w:rsid w:val="006F093E"/>
    <w:rsid w:val="006F7E24"/>
    <w:rsid w:val="007044ED"/>
    <w:rsid w:val="007055CB"/>
    <w:rsid w:val="007102B8"/>
    <w:rsid w:val="00720B3E"/>
    <w:rsid w:val="0072630A"/>
    <w:rsid w:val="00730507"/>
    <w:rsid w:val="0073064A"/>
    <w:rsid w:val="00730FC8"/>
    <w:rsid w:val="0073603E"/>
    <w:rsid w:val="007362D8"/>
    <w:rsid w:val="00765502"/>
    <w:rsid w:val="007729A6"/>
    <w:rsid w:val="007732B6"/>
    <w:rsid w:val="0077545D"/>
    <w:rsid w:val="00782278"/>
    <w:rsid w:val="00791D37"/>
    <w:rsid w:val="007A102C"/>
    <w:rsid w:val="007B000D"/>
    <w:rsid w:val="007B2D95"/>
    <w:rsid w:val="007B30FC"/>
    <w:rsid w:val="007B4135"/>
    <w:rsid w:val="007B717B"/>
    <w:rsid w:val="007C5B34"/>
    <w:rsid w:val="007D68E8"/>
    <w:rsid w:val="007E0E70"/>
    <w:rsid w:val="007E27C6"/>
    <w:rsid w:val="007E2FE6"/>
    <w:rsid w:val="007E4860"/>
    <w:rsid w:val="007E5836"/>
    <w:rsid w:val="00803C6E"/>
    <w:rsid w:val="00816A73"/>
    <w:rsid w:val="008504A3"/>
    <w:rsid w:val="0085244E"/>
    <w:rsid w:val="00875448"/>
    <w:rsid w:val="00884E5E"/>
    <w:rsid w:val="00885E33"/>
    <w:rsid w:val="008876C4"/>
    <w:rsid w:val="00891D68"/>
    <w:rsid w:val="008C4FED"/>
    <w:rsid w:val="008C550C"/>
    <w:rsid w:val="008C5A85"/>
    <w:rsid w:val="008C6247"/>
    <w:rsid w:val="008C74E8"/>
    <w:rsid w:val="008D33FD"/>
    <w:rsid w:val="0091292E"/>
    <w:rsid w:val="00912999"/>
    <w:rsid w:val="00934A56"/>
    <w:rsid w:val="009551AB"/>
    <w:rsid w:val="00971137"/>
    <w:rsid w:val="00971830"/>
    <w:rsid w:val="00982D83"/>
    <w:rsid w:val="00985C58"/>
    <w:rsid w:val="009960C4"/>
    <w:rsid w:val="009A5162"/>
    <w:rsid w:val="009A54A0"/>
    <w:rsid w:val="009A55C3"/>
    <w:rsid w:val="009A5A94"/>
    <w:rsid w:val="009B727A"/>
    <w:rsid w:val="009B7535"/>
    <w:rsid w:val="009C67D4"/>
    <w:rsid w:val="009D07FD"/>
    <w:rsid w:val="009E12EC"/>
    <w:rsid w:val="009F2C1F"/>
    <w:rsid w:val="009F3527"/>
    <w:rsid w:val="00A013B7"/>
    <w:rsid w:val="00A16CD9"/>
    <w:rsid w:val="00A22232"/>
    <w:rsid w:val="00A36EFB"/>
    <w:rsid w:val="00A37521"/>
    <w:rsid w:val="00A37962"/>
    <w:rsid w:val="00A452BF"/>
    <w:rsid w:val="00A454C0"/>
    <w:rsid w:val="00A4607E"/>
    <w:rsid w:val="00A627D7"/>
    <w:rsid w:val="00A669B0"/>
    <w:rsid w:val="00A75BE5"/>
    <w:rsid w:val="00A8009F"/>
    <w:rsid w:val="00A86909"/>
    <w:rsid w:val="00A870BB"/>
    <w:rsid w:val="00AA3E5F"/>
    <w:rsid w:val="00AB1CCF"/>
    <w:rsid w:val="00AB5EA0"/>
    <w:rsid w:val="00AB6041"/>
    <w:rsid w:val="00AC5391"/>
    <w:rsid w:val="00AE10C2"/>
    <w:rsid w:val="00AE3F2D"/>
    <w:rsid w:val="00AF01AD"/>
    <w:rsid w:val="00AF4055"/>
    <w:rsid w:val="00B00260"/>
    <w:rsid w:val="00B008E3"/>
    <w:rsid w:val="00B02FAA"/>
    <w:rsid w:val="00B05E8B"/>
    <w:rsid w:val="00B14143"/>
    <w:rsid w:val="00B1414B"/>
    <w:rsid w:val="00B317A6"/>
    <w:rsid w:val="00B34D67"/>
    <w:rsid w:val="00B63D5D"/>
    <w:rsid w:val="00B73DF0"/>
    <w:rsid w:val="00B82256"/>
    <w:rsid w:val="00B82FC8"/>
    <w:rsid w:val="00BA6A55"/>
    <w:rsid w:val="00BA70EF"/>
    <w:rsid w:val="00BC7DF0"/>
    <w:rsid w:val="00BD0992"/>
    <w:rsid w:val="00BD5F34"/>
    <w:rsid w:val="00BD6A64"/>
    <w:rsid w:val="00C01E2C"/>
    <w:rsid w:val="00C02C72"/>
    <w:rsid w:val="00C0413A"/>
    <w:rsid w:val="00C05245"/>
    <w:rsid w:val="00C072AA"/>
    <w:rsid w:val="00C10012"/>
    <w:rsid w:val="00C1467D"/>
    <w:rsid w:val="00C214D4"/>
    <w:rsid w:val="00C255F8"/>
    <w:rsid w:val="00C40556"/>
    <w:rsid w:val="00C43FC3"/>
    <w:rsid w:val="00C446B4"/>
    <w:rsid w:val="00C4539F"/>
    <w:rsid w:val="00C45A6D"/>
    <w:rsid w:val="00C55317"/>
    <w:rsid w:val="00C579CF"/>
    <w:rsid w:val="00C62C95"/>
    <w:rsid w:val="00C730A2"/>
    <w:rsid w:val="00C73460"/>
    <w:rsid w:val="00C9316C"/>
    <w:rsid w:val="00C96A6B"/>
    <w:rsid w:val="00CA5E1E"/>
    <w:rsid w:val="00CB64BB"/>
    <w:rsid w:val="00CC246B"/>
    <w:rsid w:val="00CC7BF7"/>
    <w:rsid w:val="00CE34F0"/>
    <w:rsid w:val="00CF67B1"/>
    <w:rsid w:val="00D02433"/>
    <w:rsid w:val="00D13576"/>
    <w:rsid w:val="00D1425C"/>
    <w:rsid w:val="00D14765"/>
    <w:rsid w:val="00D15EBB"/>
    <w:rsid w:val="00D25637"/>
    <w:rsid w:val="00D601CB"/>
    <w:rsid w:val="00D668F6"/>
    <w:rsid w:val="00D70E29"/>
    <w:rsid w:val="00D873D6"/>
    <w:rsid w:val="00D9507A"/>
    <w:rsid w:val="00DA6267"/>
    <w:rsid w:val="00DB284B"/>
    <w:rsid w:val="00DD53D8"/>
    <w:rsid w:val="00DD6D4E"/>
    <w:rsid w:val="00DF2FE2"/>
    <w:rsid w:val="00E12923"/>
    <w:rsid w:val="00E15491"/>
    <w:rsid w:val="00E20CD1"/>
    <w:rsid w:val="00E21547"/>
    <w:rsid w:val="00E27365"/>
    <w:rsid w:val="00E3471D"/>
    <w:rsid w:val="00E40DC5"/>
    <w:rsid w:val="00E427BA"/>
    <w:rsid w:val="00E43C5E"/>
    <w:rsid w:val="00E7206A"/>
    <w:rsid w:val="00E73FE3"/>
    <w:rsid w:val="00E93F21"/>
    <w:rsid w:val="00E9666D"/>
    <w:rsid w:val="00EA60E9"/>
    <w:rsid w:val="00EB4C1F"/>
    <w:rsid w:val="00EC1D67"/>
    <w:rsid w:val="00EC5EE9"/>
    <w:rsid w:val="00ED1314"/>
    <w:rsid w:val="00ED22F4"/>
    <w:rsid w:val="00EE214C"/>
    <w:rsid w:val="00EF1D56"/>
    <w:rsid w:val="00F04FDD"/>
    <w:rsid w:val="00F213DF"/>
    <w:rsid w:val="00F21A38"/>
    <w:rsid w:val="00F30015"/>
    <w:rsid w:val="00F3443C"/>
    <w:rsid w:val="00F377C2"/>
    <w:rsid w:val="00F40253"/>
    <w:rsid w:val="00F4044A"/>
    <w:rsid w:val="00F42765"/>
    <w:rsid w:val="00F4370C"/>
    <w:rsid w:val="00F5288C"/>
    <w:rsid w:val="00F54E55"/>
    <w:rsid w:val="00F555B5"/>
    <w:rsid w:val="00F56BFB"/>
    <w:rsid w:val="00F62AAE"/>
    <w:rsid w:val="00F63FD7"/>
    <w:rsid w:val="00F815A5"/>
    <w:rsid w:val="00F819BC"/>
    <w:rsid w:val="00F8329C"/>
    <w:rsid w:val="00F90DF8"/>
    <w:rsid w:val="00F96601"/>
    <w:rsid w:val="00FA343B"/>
    <w:rsid w:val="00FA3D3B"/>
    <w:rsid w:val="00FA519B"/>
    <w:rsid w:val="00FE7800"/>
    <w:rsid w:val="0448B0A5"/>
    <w:rsid w:val="047D6AA2"/>
    <w:rsid w:val="08B5832B"/>
    <w:rsid w:val="0C7B86CD"/>
    <w:rsid w:val="0D734718"/>
    <w:rsid w:val="117373B3"/>
    <w:rsid w:val="1291E2FE"/>
    <w:rsid w:val="130F4414"/>
    <w:rsid w:val="17C551A1"/>
    <w:rsid w:val="180DEC51"/>
    <w:rsid w:val="19B81E4A"/>
    <w:rsid w:val="1A4E0795"/>
    <w:rsid w:val="1B97D052"/>
    <w:rsid w:val="20755DBF"/>
    <w:rsid w:val="263ED39F"/>
    <w:rsid w:val="2725CBE0"/>
    <w:rsid w:val="290ACA76"/>
    <w:rsid w:val="2B23CD12"/>
    <w:rsid w:val="2EB711D5"/>
    <w:rsid w:val="301DE729"/>
    <w:rsid w:val="36BA6DB0"/>
    <w:rsid w:val="392DA6E6"/>
    <w:rsid w:val="3E4777CA"/>
    <w:rsid w:val="3E7F1235"/>
    <w:rsid w:val="474504F9"/>
    <w:rsid w:val="483E8560"/>
    <w:rsid w:val="4BA22039"/>
    <w:rsid w:val="4EB73F40"/>
    <w:rsid w:val="63B15814"/>
    <w:rsid w:val="6416C357"/>
    <w:rsid w:val="66BDC1BC"/>
    <w:rsid w:val="6BBC69F9"/>
    <w:rsid w:val="6F60FA08"/>
    <w:rsid w:val="73D862B6"/>
    <w:rsid w:val="7AEDD096"/>
    <w:rsid w:val="7BCCB971"/>
    <w:rsid w:val="7BDA7B49"/>
    <w:rsid w:val="7C476A96"/>
    <w:rsid w:val="7D764BA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5ADB4D9"/>
  <w15:docId w15:val="{758660DF-2325-4571-B261-8331CAB090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730507"/>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Heading2">
    <w:name w:val="heading 2"/>
    <w:basedOn w:val="Normal"/>
    <w:next w:val="Normal"/>
    <w:link w:val="Heading2Char"/>
    <w:uiPriority w:val="9"/>
    <w:unhideWhenUsed/>
    <w:qFormat/>
    <w:rsid w:val="00F30015"/>
    <w:pPr>
      <w:keepNext/>
      <w:spacing w:before="240" w:after="60"/>
      <w:outlineLvl w:val="1"/>
    </w:pPr>
    <w:rPr>
      <w:rFonts w:asciiTheme="majorHAnsi" w:eastAsiaTheme="majorEastAsia" w:hAnsiTheme="majorHAnsi"/>
      <w:b/>
      <w:bCs/>
      <w:i/>
      <w:iCs/>
      <w:sz w:val="28"/>
      <w:szCs w:val="28"/>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F30015"/>
    <w:rPr>
      <w:rFonts w:asciiTheme="majorHAnsi" w:eastAsiaTheme="majorEastAsia" w:hAnsiTheme="majorHAnsi"/>
      <w:b/>
      <w:bCs/>
      <w:i/>
      <w:iCs/>
      <w:sz w:val="28"/>
      <w:szCs w:val="28"/>
      <w:lang w:eastAsia="en-GB"/>
    </w:rPr>
  </w:style>
  <w:style w:type="paragraph" w:styleId="ListParagraph">
    <w:name w:val="List Paragraph"/>
    <w:basedOn w:val="Normal"/>
    <w:uiPriority w:val="34"/>
    <w:qFormat/>
    <w:rsid w:val="00F30015"/>
    <w:pPr>
      <w:ind w:left="720"/>
      <w:contextualSpacing/>
    </w:pPr>
    <w:rPr>
      <w:rFonts w:eastAsiaTheme="minorEastAsia"/>
      <w:lang w:eastAsia="en-GB"/>
    </w:rPr>
  </w:style>
  <w:style w:type="paragraph" w:styleId="NormalWeb">
    <w:name w:val="Normal (Web)"/>
    <w:basedOn w:val="Normal"/>
    <w:unhideWhenUsed/>
    <w:rsid w:val="00F30015"/>
    <w:pPr>
      <w:spacing w:after="180" w:line="240" w:lineRule="auto"/>
    </w:pPr>
    <w:rPr>
      <w:rFonts w:ascii="Times New Roman" w:eastAsia="Times New Roman" w:hAnsi="Times New Roman" w:cs="Times New Roman"/>
      <w:sz w:val="24"/>
      <w:szCs w:val="24"/>
      <w:lang w:eastAsia="en-GB"/>
    </w:rPr>
  </w:style>
  <w:style w:type="character" w:styleId="Hyperlink">
    <w:name w:val="Hyperlink"/>
    <w:basedOn w:val="DefaultParagraphFont"/>
    <w:uiPriority w:val="99"/>
    <w:unhideWhenUsed/>
    <w:rsid w:val="00F30015"/>
    <w:rPr>
      <w:color w:val="0000FF"/>
      <w:u w:val="single"/>
    </w:rPr>
  </w:style>
  <w:style w:type="table" w:styleId="TableGrid">
    <w:name w:val="Table Grid"/>
    <w:basedOn w:val="TableNormal"/>
    <w:uiPriority w:val="59"/>
    <w:rsid w:val="00F30015"/>
    <w:pPr>
      <w:spacing w:after="0" w:line="240" w:lineRule="auto"/>
    </w:pPr>
    <w:rPr>
      <w:rFonts w:eastAsiaTheme="minorEastAsia"/>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6D584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D5844"/>
    <w:rPr>
      <w:rFonts w:ascii="Tahoma" w:hAnsi="Tahoma" w:cs="Tahoma"/>
      <w:sz w:val="16"/>
      <w:szCs w:val="16"/>
    </w:rPr>
  </w:style>
  <w:style w:type="character" w:styleId="UnresolvedMention">
    <w:name w:val="Unresolved Mention"/>
    <w:basedOn w:val="DefaultParagraphFont"/>
    <w:uiPriority w:val="99"/>
    <w:semiHidden/>
    <w:unhideWhenUsed/>
    <w:rsid w:val="00615C5E"/>
    <w:rPr>
      <w:color w:val="605E5C"/>
      <w:shd w:val="clear" w:color="auto" w:fill="E1DFDD"/>
    </w:rPr>
  </w:style>
  <w:style w:type="character" w:styleId="FollowedHyperlink">
    <w:name w:val="FollowedHyperlink"/>
    <w:basedOn w:val="DefaultParagraphFont"/>
    <w:uiPriority w:val="99"/>
    <w:semiHidden/>
    <w:unhideWhenUsed/>
    <w:rsid w:val="00303203"/>
    <w:rPr>
      <w:color w:val="800080" w:themeColor="followedHyperlink"/>
      <w:u w:val="single"/>
    </w:rPr>
  </w:style>
  <w:style w:type="paragraph" w:styleId="Header">
    <w:name w:val="header"/>
    <w:basedOn w:val="Normal"/>
    <w:link w:val="HeaderChar"/>
    <w:uiPriority w:val="99"/>
    <w:semiHidden/>
    <w:unhideWhenUsed/>
    <w:rsid w:val="006779A9"/>
    <w:pPr>
      <w:tabs>
        <w:tab w:val="center" w:pos="4513"/>
        <w:tab w:val="right" w:pos="9026"/>
      </w:tabs>
      <w:spacing w:after="0" w:line="240" w:lineRule="auto"/>
    </w:pPr>
  </w:style>
  <w:style w:type="character" w:customStyle="1" w:styleId="HeaderChar">
    <w:name w:val="Header Char"/>
    <w:basedOn w:val="DefaultParagraphFont"/>
    <w:link w:val="Header"/>
    <w:uiPriority w:val="99"/>
    <w:semiHidden/>
    <w:rsid w:val="006779A9"/>
  </w:style>
  <w:style w:type="paragraph" w:styleId="Footer">
    <w:name w:val="footer"/>
    <w:basedOn w:val="Normal"/>
    <w:link w:val="FooterChar"/>
    <w:uiPriority w:val="99"/>
    <w:semiHidden/>
    <w:unhideWhenUsed/>
    <w:rsid w:val="006779A9"/>
    <w:pPr>
      <w:tabs>
        <w:tab w:val="center" w:pos="4513"/>
        <w:tab w:val="right" w:pos="9026"/>
      </w:tabs>
      <w:spacing w:after="0" w:line="240" w:lineRule="auto"/>
    </w:pPr>
  </w:style>
  <w:style w:type="character" w:customStyle="1" w:styleId="FooterChar">
    <w:name w:val="Footer Char"/>
    <w:basedOn w:val="DefaultParagraphFont"/>
    <w:link w:val="Footer"/>
    <w:uiPriority w:val="99"/>
    <w:semiHidden/>
    <w:rsid w:val="006779A9"/>
  </w:style>
  <w:style w:type="character" w:customStyle="1" w:styleId="Heading1Char">
    <w:name w:val="Heading 1 Char"/>
    <w:basedOn w:val="DefaultParagraphFont"/>
    <w:link w:val="Heading1"/>
    <w:uiPriority w:val="9"/>
    <w:rsid w:val="00730507"/>
    <w:rPr>
      <w:rFonts w:asciiTheme="majorHAnsi" w:eastAsiaTheme="majorEastAsia" w:hAnsiTheme="majorHAnsi" w:cstheme="majorBidi"/>
      <w:color w:val="365F91"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88303010">
      <w:bodyDiv w:val="1"/>
      <w:marLeft w:val="0"/>
      <w:marRight w:val="0"/>
      <w:marTop w:val="0"/>
      <w:marBottom w:val="0"/>
      <w:divBdr>
        <w:top w:val="none" w:sz="0" w:space="0" w:color="auto"/>
        <w:left w:val="none" w:sz="0" w:space="0" w:color="auto"/>
        <w:bottom w:val="none" w:sz="0" w:space="0" w:color="auto"/>
        <w:right w:val="none" w:sz="0" w:space="0" w:color="auto"/>
      </w:divBdr>
      <w:divsChild>
        <w:div w:id="756904897">
          <w:marLeft w:val="0"/>
          <w:marRight w:val="0"/>
          <w:marTop w:val="0"/>
          <w:marBottom w:val="0"/>
          <w:divBdr>
            <w:top w:val="none" w:sz="0" w:space="0" w:color="auto"/>
            <w:left w:val="none" w:sz="0" w:space="0" w:color="auto"/>
            <w:bottom w:val="none" w:sz="0" w:space="0" w:color="auto"/>
            <w:right w:val="none" w:sz="0" w:space="0" w:color="auto"/>
          </w:divBdr>
        </w:div>
      </w:divsChild>
    </w:div>
    <w:div w:id="545527754">
      <w:bodyDiv w:val="1"/>
      <w:marLeft w:val="0"/>
      <w:marRight w:val="0"/>
      <w:marTop w:val="0"/>
      <w:marBottom w:val="0"/>
      <w:divBdr>
        <w:top w:val="none" w:sz="0" w:space="0" w:color="auto"/>
        <w:left w:val="none" w:sz="0" w:space="0" w:color="auto"/>
        <w:bottom w:val="none" w:sz="0" w:space="0" w:color="auto"/>
        <w:right w:val="none" w:sz="0" w:space="0" w:color="auto"/>
      </w:divBdr>
    </w:div>
    <w:div w:id="738941058">
      <w:bodyDiv w:val="1"/>
      <w:marLeft w:val="0"/>
      <w:marRight w:val="0"/>
      <w:marTop w:val="0"/>
      <w:marBottom w:val="0"/>
      <w:divBdr>
        <w:top w:val="none" w:sz="0" w:space="0" w:color="auto"/>
        <w:left w:val="none" w:sz="0" w:space="0" w:color="auto"/>
        <w:bottom w:val="none" w:sz="0" w:space="0" w:color="auto"/>
        <w:right w:val="none" w:sz="0" w:space="0" w:color="auto"/>
      </w:divBdr>
      <w:divsChild>
        <w:div w:id="735277322">
          <w:marLeft w:val="0"/>
          <w:marRight w:val="0"/>
          <w:marTop w:val="0"/>
          <w:marBottom w:val="0"/>
          <w:divBdr>
            <w:top w:val="none" w:sz="0" w:space="0" w:color="auto"/>
            <w:left w:val="none" w:sz="0" w:space="0" w:color="auto"/>
            <w:bottom w:val="none" w:sz="0" w:space="0" w:color="auto"/>
            <w:right w:val="none" w:sz="0" w:space="0" w:color="auto"/>
          </w:divBdr>
        </w:div>
      </w:divsChild>
    </w:div>
    <w:div w:id="14927970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hattie.taylor@bristol.gov.uk" TargetMode="External"/><Relationship Id="rId18" Type="http://schemas.openxmlformats.org/officeDocument/2006/relationships/hyperlink" Target="mailto:Stacey.Gabriel@bristol.gov.uk" TargetMode="External"/><Relationship Id="rId26" Type="http://schemas.openxmlformats.org/officeDocument/2006/relationships/hyperlink" Target="mailto:jackie.scarman@bristol.gov.uk" TargetMode="External"/><Relationship Id="rId3" Type="http://schemas.openxmlformats.org/officeDocument/2006/relationships/customXml" Target="../customXml/item3.xml"/><Relationship Id="rId21" Type="http://schemas.openxmlformats.org/officeDocument/2006/relationships/hyperlink" Target="mailto:craig.barnett@bristol.gov.uk" TargetMode="External"/><Relationship Id="rId34" Type="http://schemas.openxmlformats.org/officeDocument/2006/relationships/hyperlink" Target="mailto:post.lac@bristol.gov.uk" TargetMode="External"/><Relationship Id="rId7" Type="http://schemas.openxmlformats.org/officeDocument/2006/relationships/settings" Target="settings.xml"/><Relationship Id="rId12" Type="http://schemas.openxmlformats.org/officeDocument/2006/relationships/hyperlink" Target="mailto:katherine.juniper@bristol.gov.uk" TargetMode="External"/><Relationship Id="rId17" Type="http://schemas.openxmlformats.org/officeDocument/2006/relationships/hyperlink" Target="mailto:jeni.srokosz@bristol.gov.uk" TargetMode="External"/><Relationship Id="rId25" Type="http://schemas.openxmlformats.org/officeDocument/2006/relationships/hyperlink" Target="mailto:shelina.jerram@bristol.gov.uk" TargetMode="External"/><Relationship Id="rId33" Type="http://schemas.openxmlformats.org/officeDocument/2006/relationships/hyperlink" Target="http://www.bristol.gov.uk/web/the-hope/previously-looked-after-children" TargetMode="External"/><Relationship Id="rId2" Type="http://schemas.openxmlformats.org/officeDocument/2006/relationships/customXml" Target="../customXml/item2.xml"/><Relationship Id="rId16" Type="http://schemas.openxmlformats.org/officeDocument/2006/relationships/hyperlink" Target="mailto:ian.hutton@bristol.gov.uk" TargetMode="External"/><Relationship Id="rId20" Type="http://schemas.openxmlformats.org/officeDocument/2006/relationships/hyperlink" Target="mailto:Katie.hook@bristol.gov.uk" TargetMode="External"/><Relationship Id="rId29" Type="http://schemas.openxmlformats.org/officeDocument/2006/relationships/hyperlink" Target="http://www.bristol.gov.uk/web/the-hope/home"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James.Gregory@bristol.gov.uk" TargetMode="External"/><Relationship Id="rId24" Type="http://schemas.openxmlformats.org/officeDocument/2006/relationships/hyperlink" Target="mailto:Sophie.Elsbury@bristol.gov.uk" TargetMode="External"/><Relationship Id="rId32" Type="http://schemas.openxmlformats.org/officeDocument/2006/relationships/hyperlink" Target="mailto:TheHOPE@bristol.gov.uk" TargetMode="External"/><Relationship Id="rId37"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hyperlink" Target="mailto:shelina.jerram@bristol.gov.uk" TargetMode="External"/><Relationship Id="rId23" Type="http://schemas.openxmlformats.org/officeDocument/2006/relationships/hyperlink" Target="mailto:Debbie.Butterworth@bristol.gov.uk" TargetMode="External"/><Relationship Id="rId28" Type="http://schemas.openxmlformats.org/officeDocument/2006/relationships/image" Target="media/image2.png"/><Relationship Id="rId36"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hyperlink" Target="mailto:Carrie-ann.palmer@bristol.gov.uk" TargetMode="External"/><Relationship Id="rId31" Type="http://schemas.openxmlformats.org/officeDocument/2006/relationships/hyperlink" Target="http://www.bristol.gov.uk/web/the-hope/home"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anne.mortimore@bristol.gov.uk" TargetMode="External"/><Relationship Id="rId22" Type="http://schemas.openxmlformats.org/officeDocument/2006/relationships/hyperlink" Target="mailto:angela.ryan@bristol.gov.uk" TargetMode="External"/><Relationship Id="rId27" Type="http://schemas.openxmlformats.org/officeDocument/2006/relationships/image" Target="media/image1.png"/><Relationship Id="rId30" Type="http://schemas.openxmlformats.org/officeDocument/2006/relationships/hyperlink" Target="mailto:TheHOPE@bristol.gov.uk" TargetMode="External"/><Relationship Id="rId35" Type="http://schemas.openxmlformats.org/officeDocument/2006/relationships/hyperlink" Target="mailto:hope.kinship@bristol.gov.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e15748e7-ae0d-4efb-9a83-6305eab31fd2">
      <Terms xmlns="http://schemas.microsoft.com/office/infopath/2007/PartnerControls"/>
    </lcf76f155ced4ddcb4097134ff3c332f>
    <TaxCatchAll xmlns="b9d6065b-dcf2-4cab-9cef-f4e7b3f03a20"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C9E362E39FE5BE49869241F9B61C3E6B" ma:contentTypeVersion="17" ma:contentTypeDescription="Create a new document." ma:contentTypeScope="" ma:versionID="383a1391a21ab633082a3d4d650fd678">
  <xsd:schema xmlns:xsd="http://www.w3.org/2001/XMLSchema" xmlns:xs="http://www.w3.org/2001/XMLSchema" xmlns:p="http://schemas.microsoft.com/office/2006/metadata/properties" xmlns:ns2="e15748e7-ae0d-4efb-9a83-6305eab31fd2" xmlns:ns3="b9d6065b-dcf2-4cab-9cef-f4e7b3f03a20" targetNamespace="http://schemas.microsoft.com/office/2006/metadata/properties" ma:root="true" ma:fieldsID="e7d9b57c10d748ac4eb9a2e6a321365a" ns2:_="" ns3:_="">
    <xsd:import namespace="e15748e7-ae0d-4efb-9a83-6305eab31fd2"/>
    <xsd:import namespace="b9d6065b-dcf2-4cab-9cef-f4e7b3f03a20"/>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KeyPoints" minOccurs="0"/>
                <xsd:element ref="ns2:MediaServiceKeyPoints" minOccurs="0"/>
                <xsd:element ref="ns2:lcf76f155ced4ddcb4097134ff3c332f" minOccurs="0"/>
                <xsd:element ref="ns3:TaxCatchAll" minOccurs="0"/>
                <xsd:element ref="ns2:MediaServiceGenerationTime" minOccurs="0"/>
                <xsd:element ref="ns2:MediaServiceEventHashCode" minOccurs="0"/>
                <xsd:element ref="ns2:MediaServiceOCR" minOccurs="0"/>
                <xsd:element ref="ns2:MediaServiceObjectDetectorVersions" minOccurs="0"/>
                <xsd:element ref="ns2:MediaServiceDateTaken" minOccurs="0"/>
                <xsd:element ref="ns2:MediaLengthInSeconds" minOccurs="0"/>
                <xsd:element ref="ns2:MediaServiceSearchProperties"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15748e7-ae0d-4efb-9a83-6305eab31fd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ecf50c9d-bc8f-48ed-ba3c-7168a5cdc8d7" ma:termSetId="09814cd3-568e-fe90-9814-8d621ff8fb84" ma:anchorId="fba54fb3-c3e1-fe81-a776-ca4b69148c4d" ma:open="true" ma:isKeyword="false">
      <xsd:complexType>
        <xsd:sequence>
          <xsd:element ref="pc:Terms" minOccurs="0" maxOccurs="1"/>
        </xsd:sequence>
      </xsd:complex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OCR" ma:index="19" nillable="true" ma:displayName="Extracted Text" ma:internalName="MediaServiceOCR" ma:readOnly="true">
      <xsd:simpleType>
        <xsd:restriction base="dms:Note">
          <xsd:maxLength value="255"/>
        </xsd:restriction>
      </xsd:simpleType>
    </xsd:element>
    <xsd:element name="MediaServiceObjectDetectorVersions" ma:index="20" nillable="true" ma:displayName="MediaServiceObjectDetectorVersions" ma:hidden="true" ma:indexed="true" ma:internalName="MediaServiceObjectDetectorVersions" ma:readOnly="true">
      <xsd:simpleType>
        <xsd:restriction base="dms:Text"/>
      </xsd:simpleType>
    </xsd:element>
    <xsd:element name="MediaServiceDateTaken" ma:index="21" nillable="true" ma:displayName="MediaServiceDateTaken" ma:hidden="true" ma:indexed="true" ma:internalName="MediaServiceDateTaken" ma:readOnly="true">
      <xsd:simpleType>
        <xsd:restriction base="dms:Text"/>
      </xsd:simpleType>
    </xsd:element>
    <xsd:element name="MediaLengthInSeconds" ma:index="22" nillable="true" ma:displayName="MediaLengthInSeconds" ma:hidden="true" ma:internalName="MediaLengthInSeconds" ma:readOnly="true">
      <xsd:simpleType>
        <xsd:restriction base="dms:Unknown"/>
      </xsd:simpleType>
    </xsd:element>
    <xsd:element name="MediaServiceSearchProperties" ma:index="23" nillable="true" ma:displayName="MediaServiceSearchProperties" ma:hidden="true" ma:internalName="MediaServiceSearchProperties" ma:readOnly="true">
      <xsd:simpleType>
        <xsd:restriction base="dms:Note"/>
      </xsd:simpleType>
    </xsd:element>
    <xsd:element name="MediaServiceLocation" ma:index="24"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b9d6065b-dcf2-4cab-9cef-f4e7b3f03a20"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16" nillable="true" ma:displayName="Taxonomy Catch All Column" ma:hidden="true" ma:list="{32455cee-1f3b-40d7-b1fe-54b64faabaf5}" ma:internalName="TaxCatchAll" ma:showField="CatchAllData" ma:web="b9d6065b-dcf2-4cab-9cef-f4e7b3f03a2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4AD0BE9-73BC-463D-834A-4C34D5C6B419}">
  <ds:schemaRefs>
    <ds:schemaRef ds:uri="http://schemas.microsoft.com/office/2006/metadata/properties"/>
    <ds:schemaRef ds:uri="http://schemas.microsoft.com/office/infopath/2007/PartnerControls"/>
    <ds:schemaRef ds:uri="e15748e7-ae0d-4efb-9a83-6305eab31fd2"/>
    <ds:schemaRef ds:uri="b9d6065b-dcf2-4cab-9cef-f4e7b3f03a20"/>
  </ds:schemaRefs>
</ds:datastoreItem>
</file>

<file path=customXml/itemProps2.xml><?xml version="1.0" encoding="utf-8"?>
<ds:datastoreItem xmlns:ds="http://schemas.openxmlformats.org/officeDocument/2006/customXml" ds:itemID="{0F21109A-38B5-421E-955F-4F4D325A05C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15748e7-ae0d-4efb-9a83-6305eab31fd2"/>
    <ds:schemaRef ds:uri="b9d6065b-dcf2-4cab-9cef-f4e7b3f03a2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4BB5254F-81B8-4C5C-AD67-78FD3031CC41}">
  <ds:schemaRefs>
    <ds:schemaRef ds:uri="http://schemas.microsoft.com/sharepoint/v3/contenttype/forms"/>
  </ds:schemaRefs>
</ds:datastoreItem>
</file>

<file path=customXml/itemProps4.xml><?xml version="1.0" encoding="utf-8"?>
<ds:datastoreItem xmlns:ds="http://schemas.openxmlformats.org/officeDocument/2006/customXml" ds:itemID="{8B2DF33B-DBC9-43DE-927D-43599F6ECEA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1372</Words>
  <Characters>7317</Characters>
  <Application>Microsoft Office Word</Application>
  <DocSecurity>0</DocSecurity>
  <Lines>162</Lines>
  <Paragraphs>117</Paragraphs>
  <ScaleCrop>false</ScaleCrop>
  <HeadingPairs>
    <vt:vector size="2" baseType="variant">
      <vt:variant>
        <vt:lpstr>Title</vt:lpstr>
      </vt:variant>
      <vt:variant>
        <vt:i4>1</vt:i4>
      </vt:variant>
    </vt:vector>
  </HeadingPairs>
  <TitlesOfParts>
    <vt:vector size="1" baseType="lpstr">
      <vt:lpstr/>
    </vt:vector>
  </TitlesOfParts>
  <Company>Bristol City Council</Company>
  <LinksUpToDate>false</LinksUpToDate>
  <CharactersWithSpaces>8572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Beverley Leeson</dc:creator>
  <cp:keywords/>
  <cp:lastModifiedBy>Bethany Goddard</cp:lastModifiedBy>
  <cp:revision>3</cp:revision>
  <cp:lastPrinted>2024-10-10T06:44:00Z</cp:lastPrinted>
  <dcterms:created xsi:type="dcterms:W3CDTF">2025-04-22T14:28:00Z</dcterms:created>
  <dcterms:modified xsi:type="dcterms:W3CDTF">2025-04-22T14:29:00Z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0x010100C9E362E39FE5BE49869241F9B61C3E6B</vt:lpwstr>
  </property>
  <property fmtid="{D5CDD505-2E9C-101B-9397-08002B2CF9AE}" pid="3" name="MediaServiceImageTags">
    <vt:lpwstr/>
  </property>
</Properties>
</file>