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EDA77C" w14:textId="77777777" w:rsidR="00D35A3E" w:rsidRPr="00D35A3E" w:rsidRDefault="00D35A3E">
      <w:pPr>
        <w:rPr>
          <w:sz w:val="6"/>
          <w:szCs w:val="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52"/>
        <w:gridCol w:w="1701"/>
        <w:gridCol w:w="3423"/>
        <w:gridCol w:w="3402"/>
        <w:gridCol w:w="3402"/>
      </w:tblGrid>
      <w:tr w:rsidR="00927B7D" w14:paraId="2D581E68" w14:textId="10B639AB" w:rsidTr="00DA1DAD">
        <w:trPr>
          <w:trHeight w:val="1342"/>
        </w:trPr>
        <w:tc>
          <w:tcPr>
            <w:tcW w:w="3652" w:type="dxa"/>
            <w:shd w:val="clear" w:color="auto" w:fill="F2F2F2" w:themeFill="background1" w:themeFillShade="F2"/>
          </w:tcPr>
          <w:p w14:paraId="0C73333A" w14:textId="77777777" w:rsidR="00927B7D" w:rsidRDefault="00927B7D" w:rsidP="007870C9">
            <w:pPr>
              <w:rPr>
                <w:rFonts w:ascii="Arial" w:hAnsi="Arial" w:cs="Arial"/>
                <w:sz w:val="20"/>
                <w:szCs w:val="20"/>
              </w:rPr>
            </w:pPr>
            <w:r w:rsidRPr="00D35A3E">
              <w:rPr>
                <w:rFonts w:ascii="Arial" w:hAnsi="Arial" w:cs="Arial"/>
                <w:b/>
                <w:sz w:val="20"/>
                <w:szCs w:val="20"/>
              </w:rPr>
              <w:t>Bristol Autism Team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A80EB19" w14:textId="77777777" w:rsidR="00927B7D" w:rsidRPr="00D35A3E" w:rsidRDefault="00927B7D" w:rsidP="007870C9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17C3A6" w14:textId="77777777" w:rsidR="00927B7D" w:rsidRDefault="00927B7D" w:rsidP="007870C9">
            <w:pPr>
              <w:tabs>
                <w:tab w:val="left" w:pos="197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Hotline email address: </w:t>
            </w:r>
            <w:hyperlink r:id="rId6" w:history="1">
              <w:r w:rsidRPr="00007203">
                <w:rPr>
                  <w:rStyle w:val="Hyperlink"/>
                  <w:rFonts w:ascii="Arial" w:hAnsi="Arial" w:cs="Arial"/>
                  <w:sz w:val="20"/>
                  <w:szCs w:val="20"/>
                </w:rPr>
                <w:t>Bristol.Autism.HotLine@bristol.gov.uk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.</w:t>
            </w:r>
          </w:p>
          <w:p w14:paraId="483F0FB2" w14:textId="243B7CE0" w:rsidR="00927B7D" w:rsidRDefault="00927B7D" w:rsidP="00D35A3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C014E1" w14:textId="1E372DDB" w:rsidR="00927B7D" w:rsidRPr="007B240C" w:rsidRDefault="00927B7D" w:rsidP="00311C4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72EDEA8E" w14:textId="77777777" w:rsidR="00927B7D" w:rsidRDefault="00927B7D" w:rsidP="00D35A3E">
            <w:pPr>
              <w:jc w:val="center"/>
            </w:pPr>
            <w:r w:rsidRPr="00C34E76">
              <w:rPr>
                <w:noProof/>
                <w:u w:val="single"/>
                <w:lang w:eastAsia="en-GB"/>
              </w:rPr>
              <w:drawing>
                <wp:anchor distT="0" distB="0" distL="114300" distR="114300" simplePos="0" relativeHeight="251671552" behindDoc="0" locked="0" layoutInCell="1" allowOverlap="1" wp14:anchorId="4A0DAC8B" wp14:editId="14E47F11">
                  <wp:simplePos x="0" y="0"/>
                  <wp:positionH relativeFrom="column">
                    <wp:posOffset>79396</wp:posOffset>
                  </wp:positionH>
                  <wp:positionV relativeFrom="paragraph">
                    <wp:posOffset>64135</wp:posOffset>
                  </wp:positionV>
                  <wp:extent cx="800100" cy="787037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7870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0E55C5F0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>For transitions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from Early Years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into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Reception</w:t>
            </w:r>
          </w:p>
          <w:p w14:paraId="0B9739DE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4393BD89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hyperlink r:id="rId8" w:history="1">
              <w:r w:rsidRPr="00D44533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Carmen.bayandor@bristol.gov.uk</w:t>
              </w:r>
            </w:hyperlink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</w:p>
          <w:p w14:paraId="15DAF9FA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hyperlink r:id="rId9" w:history="1">
              <w:r w:rsidRPr="00D44533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Rachel.ferrand@bristol.gov.uk</w:t>
              </w:r>
            </w:hyperlink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</w:p>
          <w:p w14:paraId="0CB4B10F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0AF939A2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036C">
              <w:rPr>
                <w:rFonts w:ascii="Arial" w:hAnsi="Arial" w:cs="Arial"/>
                <w:b/>
                <w:sz w:val="20"/>
                <w:szCs w:val="20"/>
              </w:rPr>
              <w:t>Mobile contact numbers:</w:t>
            </w:r>
          </w:p>
          <w:p w14:paraId="1624C3A3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CB: </w:t>
            </w:r>
            <w:r w:rsidRPr="001D70A5">
              <w:rPr>
                <w:rFonts w:ascii="Arial" w:hAnsi="Arial" w:cs="Arial"/>
                <w:b/>
                <w:sz w:val="20"/>
                <w:szCs w:val="20"/>
              </w:rPr>
              <w:t>07789924966</w:t>
            </w:r>
          </w:p>
          <w:p w14:paraId="227129DB" w14:textId="1B71F825" w:rsidR="00927B7D" w:rsidRPr="009F036C" w:rsidRDefault="00927B7D" w:rsidP="007870C9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RF: </w:t>
            </w:r>
            <w:r w:rsidRPr="001D70A5">
              <w:rPr>
                <w:rFonts w:ascii="Arial" w:hAnsi="Arial" w:cs="Arial"/>
                <w:b/>
                <w:sz w:val="20"/>
                <w:szCs w:val="20"/>
              </w:rPr>
              <w:t>07789924973</w:t>
            </w:r>
            <w:bookmarkStart w:id="0" w:name="_GoBack"/>
            <w:bookmarkEnd w:id="0"/>
          </w:p>
        </w:tc>
        <w:tc>
          <w:tcPr>
            <w:tcW w:w="3402" w:type="dxa"/>
            <w:shd w:val="clear" w:color="auto" w:fill="F2F2F2" w:themeFill="background1" w:themeFillShade="F2"/>
          </w:tcPr>
          <w:p w14:paraId="7E495231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F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or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transitions 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>from Infant to Junior Schools</w:t>
            </w:r>
          </w:p>
          <w:p w14:paraId="5DE32F30" w14:textId="77777777" w:rsidR="00927B7D" w:rsidRDefault="00927B7D" w:rsidP="007779C9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963B59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r:id="rId10" w:history="1">
              <w:r w:rsidRPr="00DC3552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Emma.noble@bristol.gov.uk</w:t>
              </w:r>
            </w:hyperlink>
          </w:p>
          <w:p w14:paraId="716FA949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r:id="rId11" w:history="1">
              <w:r w:rsidRPr="00DC3552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Emma.turner@bristol.gov.uk</w:t>
              </w:r>
            </w:hyperlink>
          </w:p>
          <w:p w14:paraId="63BE3B58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r:id="rId12" w:history="1">
              <w:r w:rsidRPr="00DC3552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Emma.lloyd@bristol.gov.uk</w:t>
              </w:r>
            </w:hyperlink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13F7997B" w14:textId="77777777" w:rsidR="00927B7D" w:rsidRDefault="00927B7D" w:rsidP="007779C9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C7B67D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036C">
              <w:rPr>
                <w:rFonts w:ascii="Arial" w:hAnsi="Arial" w:cs="Arial"/>
                <w:b/>
                <w:sz w:val="20"/>
                <w:szCs w:val="20"/>
              </w:rPr>
              <w:t>Mobile contact numbers:</w:t>
            </w:r>
          </w:p>
          <w:p w14:paraId="34B092BB" w14:textId="77777777" w:rsidR="00927B7D" w:rsidRPr="009F036C" w:rsidRDefault="00927B7D" w:rsidP="007779C9">
            <w:pPr>
              <w:rPr>
                <w:rFonts w:ascii="Arial" w:hAnsi="Arial" w:cs="Arial"/>
                <w:b/>
              </w:rPr>
            </w:pPr>
            <w:r w:rsidRPr="009F036C">
              <w:rPr>
                <w:rFonts w:ascii="Arial" w:hAnsi="Arial" w:cs="Arial"/>
                <w:b/>
                <w:sz w:val="20"/>
                <w:szCs w:val="20"/>
              </w:rPr>
              <w:t xml:space="preserve">EN: </w:t>
            </w:r>
            <w:r w:rsidRPr="009F036C">
              <w:rPr>
                <w:rFonts w:ascii="Arial" w:hAnsi="Arial" w:cs="Arial"/>
                <w:b/>
              </w:rPr>
              <w:t>07789924831</w:t>
            </w:r>
          </w:p>
          <w:p w14:paraId="74F9E80C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036C">
              <w:rPr>
                <w:rFonts w:ascii="Arial" w:hAnsi="Arial" w:cs="Arial"/>
                <w:b/>
              </w:rPr>
              <w:t>ET: 07789924944</w:t>
            </w:r>
          </w:p>
          <w:p w14:paraId="6A5F76FF" w14:textId="32480594" w:rsidR="00927B7D" w:rsidRPr="009F036C" w:rsidRDefault="00927B7D" w:rsidP="007870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036C">
              <w:rPr>
                <w:rFonts w:ascii="Arial" w:hAnsi="Arial" w:cs="Arial"/>
                <w:b/>
                <w:sz w:val="20"/>
                <w:szCs w:val="20"/>
              </w:rPr>
              <w:t xml:space="preserve">EL: </w:t>
            </w:r>
            <w:r w:rsidRPr="009F036C">
              <w:rPr>
                <w:rFonts w:ascii="Arial" w:hAnsi="Arial" w:cs="Arial"/>
                <w:b/>
              </w:rPr>
              <w:t xml:space="preserve">07789924960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100AC3ED" w14:textId="77777777" w:rsidR="00927B7D" w:rsidRPr="009F036C" w:rsidRDefault="00927B7D" w:rsidP="007779C9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9F036C">
              <w:rPr>
                <w:rFonts w:ascii="Arial" w:hAnsi="Arial" w:cs="Arial"/>
                <w:b/>
              </w:rPr>
              <w:t xml:space="preserve"> 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For transitions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from Primary 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into Secondary or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on to </w:t>
            </w:r>
            <w:r w:rsidRPr="009F036C">
              <w:rPr>
                <w:rFonts w:ascii="Arial" w:hAnsi="Arial" w:cs="Arial"/>
                <w:b/>
                <w:sz w:val="20"/>
                <w:szCs w:val="20"/>
                <w:u w:val="single"/>
              </w:rPr>
              <w:t>Post 16</w:t>
            </w:r>
          </w:p>
          <w:p w14:paraId="080B27AE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FDE3C0" w14:textId="77777777" w:rsidR="00927B7D" w:rsidRPr="00311C48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1716AA" w14:textId="77777777" w:rsidR="00927B7D" w:rsidRPr="00311C48" w:rsidRDefault="00927B7D" w:rsidP="007779C9">
            <w:pPr>
              <w:rPr>
                <w:rFonts w:ascii="Arial" w:hAnsi="Arial" w:cs="Arial"/>
                <w:sz w:val="20"/>
                <w:szCs w:val="20"/>
              </w:rPr>
            </w:pPr>
            <w:hyperlink r:id="rId13" w:history="1">
              <w:r w:rsidRPr="00311C48">
                <w:rPr>
                  <w:rStyle w:val="Hyperlink"/>
                  <w:rFonts w:ascii="Arial" w:hAnsi="Arial" w:cs="Arial"/>
                  <w:sz w:val="20"/>
                  <w:szCs w:val="20"/>
                </w:rPr>
                <w:t>liz.james@bristol.gov.uk</w:t>
              </w:r>
            </w:hyperlink>
            <w:r w:rsidRPr="00311C4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9CD5066" w14:textId="77777777" w:rsidR="00927B7D" w:rsidRPr="00311C48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r:id="rId14" w:history="1">
              <w:r w:rsidRPr="00EF3529">
                <w:rPr>
                  <w:rStyle w:val="Hyperlink"/>
                  <w:rFonts w:ascii="Arial" w:hAnsi="Arial" w:cs="Arial"/>
                  <w:sz w:val="20"/>
                  <w:szCs w:val="20"/>
                </w:rPr>
                <w:t>jackie.melksham@bristol.gov.uk</w:t>
              </w:r>
            </w:hyperlink>
            <w:r w:rsidRPr="00311C4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11C4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34922E53" w14:textId="77777777" w:rsidR="00927B7D" w:rsidRPr="00311C48" w:rsidRDefault="00927B7D" w:rsidP="007779C9">
            <w:pPr>
              <w:rPr>
                <w:rFonts w:ascii="Arial" w:hAnsi="Arial" w:cs="Arial"/>
                <w:sz w:val="20"/>
                <w:szCs w:val="20"/>
              </w:rPr>
            </w:pPr>
            <w:r w:rsidRPr="00311C48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</w:t>
            </w:r>
          </w:p>
          <w:p w14:paraId="6707F4C0" w14:textId="77777777" w:rsidR="00927B7D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11C48">
              <w:rPr>
                <w:rFonts w:ascii="Arial" w:hAnsi="Arial" w:cs="Arial"/>
                <w:b/>
                <w:sz w:val="20"/>
                <w:szCs w:val="20"/>
              </w:rPr>
              <w:t>Mobile contact number</w:t>
            </w: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Pr="00311C48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</w:p>
          <w:p w14:paraId="37455858" w14:textId="77777777" w:rsidR="00927B7D" w:rsidRPr="00311C48" w:rsidRDefault="00927B7D" w:rsidP="007779C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11C4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LJ:</w:t>
            </w:r>
            <w:r w:rsidRPr="00311C4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07584770608</w:t>
            </w:r>
          </w:p>
          <w:p w14:paraId="7A5B05B3" w14:textId="77777777" w:rsidR="00927B7D" w:rsidRPr="008F6DFE" w:rsidRDefault="00927B7D" w:rsidP="007779C9">
            <w:pPr>
              <w:tabs>
                <w:tab w:val="left" w:pos="1978"/>
              </w:tabs>
              <w:rPr>
                <w:rFonts w:ascii="Arial" w:eastAsia="Times New Roman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JM: </w:t>
            </w:r>
            <w:r w:rsidRPr="00C1316A">
              <w:rPr>
                <w:rFonts w:ascii="Arial" w:hAnsi="Arial" w:cs="Arial"/>
                <w:b/>
                <w:sz w:val="20"/>
                <w:szCs w:val="20"/>
              </w:rPr>
              <w:t>07789924972</w:t>
            </w:r>
          </w:p>
          <w:p w14:paraId="10F6AD26" w14:textId="77777777" w:rsidR="00927B7D" w:rsidRPr="00184307" w:rsidRDefault="00927B7D" w:rsidP="007779C9">
            <w:pPr>
              <w:rPr>
                <w:rFonts w:ascii="Arial" w:hAnsi="Arial" w:cs="Arial"/>
                <w:b/>
              </w:rPr>
            </w:pPr>
          </w:p>
          <w:p w14:paraId="39CF0321" w14:textId="33E9911F" w:rsidR="00927B7D" w:rsidRPr="009F036C" w:rsidRDefault="00927B7D" w:rsidP="007870C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F3E74" w:rsidRPr="006F1113" w14:paraId="3714C8C3" w14:textId="77777777" w:rsidTr="00CC75A8">
        <w:tc>
          <w:tcPr>
            <w:tcW w:w="15559" w:type="dxa"/>
            <w:gridSpan w:val="5"/>
            <w:shd w:val="clear" w:color="auto" w:fill="D9D9D9" w:themeFill="background1" w:themeFillShade="D9"/>
          </w:tcPr>
          <w:p w14:paraId="28935446" w14:textId="6E42E3DB" w:rsidR="00CF3E74" w:rsidRPr="00CF3E74" w:rsidRDefault="00C06177" w:rsidP="00FE30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For those </w:t>
            </w:r>
            <w:r w:rsidR="0073357B">
              <w:rPr>
                <w:rFonts w:ascii="Arial" w:hAnsi="Arial" w:cs="Arial"/>
                <w:b/>
                <w:sz w:val="20"/>
                <w:szCs w:val="20"/>
              </w:rPr>
              <w:t>student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 moving from mainstream to specialist education, please contact the specialist setting in the first instance, as they may have their own transition system in place, and </w:t>
            </w:r>
            <w:r w:rsidR="004F4994">
              <w:rPr>
                <w:rFonts w:ascii="Arial" w:hAnsi="Arial" w:cs="Arial"/>
                <w:b/>
                <w:sz w:val="20"/>
                <w:szCs w:val="20"/>
              </w:rPr>
              <w:t xml:space="preserve">then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contact your current BAT Link if you </w:t>
            </w:r>
            <w:r w:rsidR="00F343D2">
              <w:rPr>
                <w:rFonts w:ascii="Arial" w:hAnsi="Arial" w:cs="Arial"/>
                <w:b/>
                <w:sz w:val="20"/>
                <w:szCs w:val="20"/>
              </w:rPr>
              <w:t xml:space="preserve">still </w:t>
            </w:r>
            <w:r>
              <w:rPr>
                <w:rFonts w:ascii="Arial" w:hAnsi="Arial" w:cs="Arial"/>
                <w:b/>
                <w:sz w:val="20"/>
                <w:szCs w:val="20"/>
              </w:rPr>
              <w:t>feel our direct input is needed.</w:t>
            </w:r>
          </w:p>
        </w:tc>
      </w:tr>
      <w:tr w:rsidR="00D83FC9" w:rsidRPr="006F1113" w14:paraId="14B6F82B" w14:textId="77777777" w:rsidTr="00CC75A8">
        <w:tc>
          <w:tcPr>
            <w:tcW w:w="15559" w:type="dxa"/>
            <w:gridSpan w:val="5"/>
          </w:tcPr>
          <w:p w14:paraId="369F7F94" w14:textId="320766CE" w:rsidR="00AB0015" w:rsidRDefault="008719EE" w:rsidP="00AB0015">
            <w:pPr>
              <w:pStyle w:val="NoSpacing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AB0015">
              <w:rPr>
                <w:rFonts w:ascii="Arial" w:hAnsi="Arial" w:cs="Arial"/>
                <w:b/>
                <w:sz w:val="32"/>
                <w:szCs w:val="32"/>
              </w:rPr>
              <w:t xml:space="preserve">Bristol Autism Team </w:t>
            </w:r>
            <w:r w:rsidR="008D21F9">
              <w:rPr>
                <w:rFonts w:ascii="Arial" w:hAnsi="Arial" w:cs="Arial"/>
                <w:b/>
                <w:sz w:val="32"/>
                <w:szCs w:val="32"/>
              </w:rPr>
              <w:t>Secondary</w:t>
            </w:r>
            <w:r w:rsidR="00F15D26">
              <w:rPr>
                <w:rFonts w:ascii="Arial" w:hAnsi="Arial" w:cs="Arial"/>
                <w:b/>
                <w:sz w:val="32"/>
                <w:szCs w:val="32"/>
              </w:rPr>
              <w:t xml:space="preserve"> to Post 16</w:t>
            </w:r>
            <w:r w:rsidR="008D21F9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  <w:r w:rsidRPr="00AB0015">
              <w:rPr>
                <w:rFonts w:ascii="Arial" w:hAnsi="Arial" w:cs="Arial"/>
                <w:b/>
                <w:sz w:val="32"/>
                <w:szCs w:val="32"/>
              </w:rPr>
              <w:t>Transition Checklist</w:t>
            </w:r>
          </w:p>
          <w:p w14:paraId="3F3DC214" w14:textId="77777777" w:rsidR="00830753" w:rsidRDefault="00830753" w:rsidP="00AB0015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15EDC259" w14:textId="5A43C0BF" w:rsidR="00AB0015" w:rsidRPr="007D6BD8" w:rsidRDefault="00AB0015" w:rsidP="00AB0015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7D6BD8">
              <w:rPr>
                <w:rFonts w:ascii="Arial" w:hAnsi="Arial" w:cs="Arial"/>
                <w:b/>
              </w:rPr>
              <w:t xml:space="preserve">Bristol Autism Team </w:t>
            </w:r>
            <w:proofErr w:type="gramStart"/>
            <w:r w:rsidRPr="007D6BD8">
              <w:rPr>
                <w:rFonts w:ascii="Arial" w:hAnsi="Arial" w:cs="Arial"/>
                <w:b/>
              </w:rPr>
              <w:t>recommend</w:t>
            </w:r>
            <w:proofErr w:type="gramEnd"/>
            <w:r w:rsidRPr="007D6BD8">
              <w:rPr>
                <w:rFonts w:ascii="Arial" w:hAnsi="Arial" w:cs="Arial"/>
                <w:b/>
              </w:rPr>
              <w:t xml:space="preserve"> that the following steps are completed for </w:t>
            </w:r>
            <w:r w:rsidRPr="007D6BD8">
              <w:rPr>
                <w:rFonts w:ascii="Arial" w:hAnsi="Arial" w:cs="Arial"/>
                <w:b/>
                <w:highlight w:val="yellow"/>
              </w:rPr>
              <w:t>all</w:t>
            </w:r>
            <w:r w:rsidRPr="007D6BD8">
              <w:rPr>
                <w:rFonts w:ascii="Arial" w:hAnsi="Arial" w:cs="Arial"/>
                <w:b/>
              </w:rPr>
              <w:t xml:space="preserve"> </w:t>
            </w:r>
            <w:r w:rsidR="00F343D2" w:rsidRPr="007D6BD8">
              <w:rPr>
                <w:rFonts w:ascii="Arial" w:hAnsi="Arial" w:cs="Arial"/>
                <w:b/>
              </w:rPr>
              <w:t xml:space="preserve">autistic </w:t>
            </w:r>
            <w:r w:rsidR="0073357B">
              <w:rPr>
                <w:rFonts w:ascii="Arial" w:hAnsi="Arial" w:cs="Arial"/>
                <w:b/>
              </w:rPr>
              <w:t>student</w:t>
            </w:r>
            <w:r w:rsidRPr="007D6BD8">
              <w:rPr>
                <w:rFonts w:ascii="Arial" w:hAnsi="Arial" w:cs="Arial"/>
                <w:b/>
              </w:rPr>
              <w:t xml:space="preserve">s moving </w:t>
            </w:r>
            <w:r w:rsidR="00755576" w:rsidRPr="007D6BD8">
              <w:rPr>
                <w:rFonts w:ascii="Arial" w:hAnsi="Arial" w:cs="Arial"/>
                <w:b/>
              </w:rPr>
              <w:t xml:space="preserve">to </w:t>
            </w:r>
            <w:r w:rsidR="0073357B">
              <w:rPr>
                <w:rFonts w:ascii="Arial" w:hAnsi="Arial" w:cs="Arial"/>
                <w:b/>
              </w:rPr>
              <w:t>Post 16 education or training</w:t>
            </w:r>
            <w:r w:rsidR="00755576" w:rsidRPr="007D6BD8">
              <w:rPr>
                <w:rFonts w:ascii="Arial" w:hAnsi="Arial" w:cs="Arial"/>
                <w:b/>
              </w:rPr>
              <w:t>.</w:t>
            </w:r>
          </w:p>
          <w:tbl>
            <w:tblPr>
              <w:tblStyle w:val="TableGrid"/>
              <w:tblW w:w="14339" w:type="dxa"/>
              <w:tblLook w:val="04A0" w:firstRow="1" w:lastRow="0" w:firstColumn="1" w:lastColumn="0" w:noHBand="0" w:noVBand="1"/>
            </w:tblPr>
            <w:tblGrid>
              <w:gridCol w:w="13146"/>
              <w:gridCol w:w="1193"/>
            </w:tblGrid>
            <w:tr w:rsidR="00AB0015" w14:paraId="4BEDF207" w14:textId="77777777" w:rsidTr="00AB0015">
              <w:tc>
                <w:tcPr>
                  <w:tcW w:w="13146" w:type="dxa"/>
                  <w:shd w:val="clear" w:color="auto" w:fill="FFFF00"/>
                </w:tcPr>
                <w:p w14:paraId="61FC8831" w14:textId="534783FA" w:rsidR="00AB0015" w:rsidRPr="00D83FC9" w:rsidRDefault="00AB0015" w:rsidP="00D83FC9">
                  <w:pPr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sz w:val="36"/>
                      <w:szCs w:val="36"/>
                    </w:rPr>
                    <w:t>Action</w:t>
                  </w:r>
                  <w:r w:rsidR="008D21F9">
                    <w:rPr>
                      <w:rFonts w:ascii="Arial" w:hAnsi="Arial" w:cs="Arial"/>
                      <w:b/>
                      <w:sz w:val="36"/>
                      <w:szCs w:val="36"/>
                    </w:rPr>
                    <w:t>s</w:t>
                  </w:r>
                </w:p>
              </w:tc>
              <w:tc>
                <w:tcPr>
                  <w:tcW w:w="1193" w:type="dxa"/>
                  <w:shd w:val="clear" w:color="auto" w:fill="FFFF00"/>
                </w:tcPr>
                <w:p w14:paraId="3001B0F2" w14:textId="255A1A8B" w:rsidR="00AB0015" w:rsidRPr="00D83FC9" w:rsidRDefault="00AB0015" w:rsidP="00D83FC9">
                  <w:pPr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sz w:val="36"/>
                      <w:szCs w:val="36"/>
                    </w:rPr>
                    <w:t>Tick</w:t>
                  </w:r>
                </w:p>
              </w:tc>
            </w:tr>
            <w:tr w:rsidR="00F26EE4" w14:paraId="0EA9218A" w14:textId="77777777" w:rsidTr="009F036C">
              <w:trPr>
                <w:trHeight w:val="158"/>
              </w:trPr>
              <w:tc>
                <w:tcPr>
                  <w:tcW w:w="13146" w:type="dxa"/>
                  <w:shd w:val="clear" w:color="auto" w:fill="D9D9D9" w:themeFill="background1" w:themeFillShade="D9"/>
                </w:tcPr>
                <w:p w14:paraId="4412A6FC" w14:textId="0A5BBB72" w:rsidR="00F26EE4" w:rsidRPr="00F26EE4" w:rsidRDefault="00F26EE4" w:rsidP="007522B1">
                  <w:pPr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Actions for the </w:t>
                  </w:r>
                  <w:r w:rsidR="007522B1">
                    <w:rPr>
                      <w:rFonts w:ascii="Arial" w:hAnsi="Arial" w:cs="Arial"/>
                      <w:b/>
                    </w:rPr>
                    <w:t xml:space="preserve">school </w:t>
                  </w:r>
                  <w:r w:rsidR="0073357B">
                    <w:rPr>
                      <w:rFonts w:ascii="Arial" w:hAnsi="Arial" w:cs="Arial"/>
                      <w:b/>
                    </w:rPr>
                    <w:t>SENCo</w:t>
                  </w:r>
                  <w:r w:rsidR="008D21F9">
                    <w:rPr>
                      <w:rFonts w:ascii="Arial" w:hAnsi="Arial" w:cs="Arial"/>
                      <w:b/>
                    </w:rPr>
                    <w:t xml:space="preserve"> and/or parents</w:t>
                  </w:r>
                  <w:r w:rsidR="0073357B">
                    <w:rPr>
                      <w:rFonts w:ascii="Arial" w:hAnsi="Arial" w:cs="Arial"/>
                      <w:b/>
                    </w:rPr>
                    <w:t xml:space="preserve"> and young person</w:t>
                  </w:r>
                </w:p>
              </w:tc>
              <w:tc>
                <w:tcPr>
                  <w:tcW w:w="1193" w:type="dxa"/>
                  <w:shd w:val="clear" w:color="auto" w:fill="D9D9D9" w:themeFill="background1" w:themeFillShade="D9"/>
                </w:tcPr>
                <w:p w14:paraId="1A9CDBCE" w14:textId="77777777" w:rsidR="00F26EE4" w:rsidRDefault="00F26EE4" w:rsidP="006C759F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</w:p>
              </w:tc>
            </w:tr>
            <w:tr w:rsidR="00AB0015" w14:paraId="4CF77361" w14:textId="77777777" w:rsidTr="00AB0015">
              <w:tc>
                <w:tcPr>
                  <w:tcW w:w="13146" w:type="dxa"/>
                </w:tcPr>
                <w:p w14:paraId="015F00BE" w14:textId="31FBD7CB" w:rsidR="00AB0015" w:rsidRDefault="004F4994" w:rsidP="00990298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</w:rPr>
                    <w:t>Confirm that parents</w:t>
                  </w:r>
                  <w:r w:rsidR="00990298">
                    <w:rPr>
                      <w:rFonts w:ascii="Arial" w:hAnsi="Arial" w:cs="Arial"/>
                    </w:rPr>
                    <w:t xml:space="preserve"> and young person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="00AB0015">
                    <w:rPr>
                      <w:rFonts w:ascii="Arial" w:hAnsi="Arial" w:cs="Arial"/>
                    </w:rPr>
                    <w:t xml:space="preserve">have chosen and requested a </w:t>
                  </w:r>
                  <w:r w:rsidR="00990298">
                    <w:rPr>
                      <w:rFonts w:ascii="Arial" w:hAnsi="Arial" w:cs="Arial"/>
                    </w:rPr>
                    <w:t>Post</w:t>
                  </w:r>
                  <w:r>
                    <w:rPr>
                      <w:rFonts w:ascii="Arial" w:hAnsi="Arial" w:cs="Arial"/>
                    </w:rPr>
                    <w:t xml:space="preserve"> 16</w:t>
                  </w:r>
                  <w:r w:rsidR="00755576">
                    <w:rPr>
                      <w:rFonts w:ascii="Arial" w:hAnsi="Arial" w:cs="Arial"/>
                    </w:rPr>
                    <w:t xml:space="preserve"> placement</w:t>
                  </w:r>
                  <w:r w:rsidR="00F343D2">
                    <w:rPr>
                      <w:rFonts w:ascii="Arial" w:hAnsi="Arial" w:cs="Arial"/>
                    </w:rPr>
                    <w:t xml:space="preserve">, and that the </w:t>
                  </w:r>
                  <w:r w:rsidR="00990298">
                    <w:rPr>
                      <w:rFonts w:ascii="Arial" w:hAnsi="Arial" w:cs="Arial"/>
                    </w:rPr>
                    <w:t>student</w:t>
                  </w:r>
                  <w:r w:rsidR="00F343D2">
                    <w:rPr>
                      <w:rFonts w:ascii="Arial" w:hAnsi="Arial" w:cs="Arial"/>
                    </w:rPr>
                    <w:t xml:space="preserve"> has been allocated a place</w:t>
                  </w:r>
                  <w:r w:rsidR="00C05549">
                    <w:rPr>
                      <w:rFonts w:ascii="Arial" w:hAnsi="Arial" w:cs="Arial"/>
                    </w:rPr>
                    <w:t xml:space="preserve"> on their chosen course/s</w:t>
                  </w:r>
                  <w:r w:rsidR="00755576">
                    <w:rPr>
                      <w:rFonts w:ascii="Arial" w:hAnsi="Arial" w:cs="Arial"/>
                    </w:rPr>
                    <w:t>.</w:t>
                  </w:r>
                </w:p>
              </w:tc>
              <w:tc>
                <w:tcPr>
                  <w:tcW w:w="1193" w:type="dxa"/>
                </w:tcPr>
                <w:p w14:paraId="34AC3198" w14:textId="4EF31D0A" w:rsidR="00AB0015" w:rsidRDefault="00AB0015" w:rsidP="006C759F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</w:p>
              </w:tc>
            </w:tr>
            <w:tr w:rsidR="00AB0015" w14:paraId="18BF4672" w14:textId="77777777" w:rsidTr="00AB0015">
              <w:tc>
                <w:tcPr>
                  <w:tcW w:w="13146" w:type="dxa"/>
                </w:tcPr>
                <w:p w14:paraId="4C122971" w14:textId="26304A89" w:rsidR="00AB0015" w:rsidRDefault="00871F09" w:rsidP="0073357B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</w:rPr>
                    <w:t xml:space="preserve">Arrange </w:t>
                  </w:r>
                  <w:r w:rsidR="00AB0015">
                    <w:rPr>
                      <w:rFonts w:ascii="Arial" w:hAnsi="Arial" w:cs="Arial"/>
                    </w:rPr>
                    <w:t xml:space="preserve">a </w:t>
                  </w:r>
                  <w:r w:rsidR="00674956">
                    <w:rPr>
                      <w:rFonts w:ascii="Arial" w:hAnsi="Arial" w:cs="Arial"/>
                    </w:rPr>
                    <w:t xml:space="preserve">virtual </w:t>
                  </w:r>
                  <w:r w:rsidR="00AB0015">
                    <w:rPr>
                      <w:rFonts w:ascii="Arial" w:hAnsi="Arial" w:cs="Arial"/>
                    </w:rPr>
                    <w:t>transition planning meeting</w:t>
                  </w:r>
                  <w:r w:rsidR="0073357B">
                    <w:rPr>
                      <w:rFonts w:ascii="Arial" w:hAnsi="Arial" w:cs="Arial"/>
                    </w:rPr>
                    <w:t xml:space="preserve"> for the </w:t>
                  </w:r>
                  <w:r w:rsidR="007522B1">
                    <w:rPr>
                      <w:rFonts w:ascii="Arial" w:hAnsi="Arial" w:cs="Arial"/>
                    </w:rPr>
                    <w:t>Post 16 setting</w:t>
                  </w:r>
                  <w:r w:rsidR="0073357B">
                    <w:rPr>
                      <w:rFonts w:ascii="Arial" w:hAnsi="Arial" w:cs="Arial"/>
                    </w:rPr>
                    <w:t xml:space="preserve"> SENCo, the person responsible for inclusion in the Post 16 setting,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="0073357B">
                    <w:rPr>
                      <w:rFonts w:ascii="Arial" w:hAnsi="Arial" w:cs="Arial"/>
                    </w:rPr>
                    <w:t>including</w:t>
                  </w:r>
                  <w:r>
                    <w:rPr>
                      <w:rFonts w:ascii="Arial" w:hAnsi="Arial" w:cs="Arial"/>
                    </w:rPr>
                    <w:t xml:space="preserve"> parents</w:t>
                  </w:r>
                  <w:r w:rsidR="0073357B">
                    <w:rPr>
                      <w:rFonts w:ascii="Arial" w:hAnsi="Arial" w:cs="Arial"/>
                    </w:rPr>
                    <w:t xml:space="preserve"> and the young person (if appropriate)</w:t>
                  </w:r>
                  <w:r w:rsidR="00AB0015">
                    <w:rPr>
                      <w:rFonts w:ascii="Arial" w:hAnsi="Arial" w:cs="Arial"/>
                    </w:rPr>
                    <w:t xml:space="preserve">, to take place </w:t>
                  </w:r>
                  <w:r w:rsidR="002A5AFD">
                    <w:rPr>
                      <w:rFonts w:ascii="Arial" w:hAnsi="Arial" w:cs="Arial"/>
                    </w:rPr>
                    <w:t xml:space="preserve">in Term 5 or at the very latest </w:t>
                  </w:r>
                  <w:r w:rsidR="00AB0015">
                    <w:rPr>
                      <w:rFonts w:ascii="Arial" w:hAnsi="Arial" w:cs="Arial"/>
                    </w:rPr>
                    <w:t xml:space="preserve">start of Term 6. </w:t>
                  </w:r>
                </w:p>
              </w:tc>
              <w:tc>
                <w:tcPr>
                  <w:tcW w:w="1193" w:type="dxa"/>
                </w:tcPr>
                <w:p w14:paraId="6FCCA412" w14:textId="1D281F1D" w:rsidR="00AB0015" w:rsidRDefault="00AB0015" w:rsidP="006C759F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</w:p>
              </w:tc>
            </w:tr>
            <w:tr w:rsidR="00AB0015" w14:paraId="58DD368A" w14:textId="77777777" w:rsidTr="00AB0015">
              <w:tc>
                <w:tcPr>
                  <w:tcW w:w="13146" w:type="dxa"/>
                </w:tcPr>
                <w:p w14:paraId="7CFE3949" w14:textId="1D14E006" w:rsidR="00AB0015" w:rsidRPr="00674956" w:rsidRDefault="00AB0015" w:rsidP="006C4774">
                  <w:pPr>
                    <w:rPr>
                      <w:rFonts w:ascii="Arial" w:eastAsiaTheme="minorEastAsia" w:hAnsi="Arial" w:cs="Arial"/>
                      <w:noProof/>
                      <w:color w:val="000000"/>
                      <w:u w:val="single"/>
                      <w:lang w:eastAsia="en-GB"/>
                    </w:rPr>
                  </w:pPr>
                  <w:r>
                    <w:rPr>
                      <w:rFonts w:ascii="Arial" w:hAnsi="Arial" w:cs="Arial"/>
                    </w:rPr>
                    <w:t xml:space="preserve">For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>s who are active BAT cases,</w:t>
                  </w:r>
                  <w:r w:rsidR="009F036C">
                    <w:rPr>
                      <w:rFonts w:ascii="Arial" w:hAnsi="Arial" w:cs="Arial"/>
                    </w:rPr>
                    <w:t xml:space="preserve"> or those for whom the transition is likely to be exceptionally complex and challenging,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9F036C">
                    <w:rPr>
                      <w:rFonts w:ascii="Arial" w:hAnsi="Arial" w:cs="Arial"/>
                      <w:b/>
                      <w:highlight w:val="yellow"/>
                    </w:rPr>
                    <w:t>contact the BAT hotline email</w:t>
                  </w:r>
                  <w:r>
                    <w:rPr>
                      <w:rFonts w:ascii="Arial" w:hAnsi="Arial" w:cs="Arial"/>
                    </w:rPr>
                    <w:t xml:space="preserve"> to request our </w:t>
                  </w:r>
                  <w:r w:rsidR="00674956">
                    <w:rPr>
                      <w:rFonts w:ascii="Arial" w:hAnsi="Arial" w:cs="Arial"/>
                    </w:rPr>
                    <w:t>participation</w:t>
                  </w:r>
                  <w:r>
                    <w:rPr>
                      <w:rFonts w:ascii="Arial" w:hAnsi="Arial" w:cs="Arial"/>
                    </w:rPr>
                    <w:t xml:space="preserve">. </w:t>
                  </w:r>
                  <w:hyperlink r:id="rId15" w:history="1">
                    <w:r>
                      <w:rPr>
                        <w:rStyle w:val="Hyperlink"/>
                        <w:rFonts w:ascii="Arial" w:eastAsiaTheme="minorEastAsia" w:hAnsi="Arial" w:cs="Arial"/>
                        <w:noProof/>
                        <w:lang w:eastAsia="en-GB"/>
                      </w:rPr>
                      <w:t>Bristol.Autism.HotLine@bristol.gov.uk</w:t>
                    </w:r>
                  </w:hyperlink>
                </w:p>
              </w:tc>
              <w:tc>
                <w:tcPr>
                  <w:tcW w:w="1193" w:type="dxa"/>
                </w:tcPr>
                <w:p w14:paraId="3FE8965D" w14:textId="2C20955C" w:rsidR="00AB0015" w:rsidRDefault="00AB0015" w:rsidP="006C759F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</w:p>
              </w:tc>
            </w:tr>
            <w:tr w:rsidR="00F26EE4" w14:paraId="737D01C9" w14:textId="77777777" w:rsidTr="00AB0015">
              <w:tc>
                <w:tcPr>
                  <w:tcW w:w="13146" w:type="dxa"/>
                </w:tcPr>
                <w:p w14:paraId="0AB23732" w14:textId="57367E29" w:rsidR="00F26EE4" w:rsidRDefault="00F26EE4" w:rsidP="006C477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Ensure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>’s individual plan/Bristol Support Plan/EHCP is up to date and has been reviewed.</w:t>
                  </w:r>
                </w:p>
              </w:tc>
              <w:tc>
                <w:tcPr>
                  <w:tcW w:w="1193" w:type="dxa"/>
                </w:tcPr>
                <w:p w14:paraId="71FC34A8" w14:textId="77777777" w:rsidR="00F26EE4" w:rsidRDefault="00F26EE4" w:rsidP="006C759F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</w:p>
              </w:tc>
            </w:tr>
            <w:tr w:rsidR="00F26EE4" w14:paraId="0C87B86F" w14:textId="77777777" w:rsidTr="00AB0015">
              <w:tc>
                <w:tcPr>
                  <w:tcW w:w="13146" w:type="dxa"/>
                </w:tcPr>
                <w:p w14:paraId="1ADDFA4D" w14:textId="77D69E4E" w:rsidR="00F26EE4" w:rsidRDefault="00F26EE4" w:rsidP="0073357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Ensure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 xml:space="preserve">’s SEN records are passed on to the </w:t>
                  </w:r>
                  <w:r w:rsidR="0073357B">
                    <w:rPr>
                      <w:rFonts w:ascii="Arial" w:hAnsi="Arial" w:cs="Arial"/>
                    </w:rPr>
                    <w:t>Post 16 setting</w:t>
                  </w:r>
                  <w:r>
                    <w:rPr>
                      <w:rFonts w:ascii="Arial" w:hAnsi="Arial" w:cs="Arial"/>
                    </w:rPr>
                    <w:t>, including a one page profile.</w:t>
                  </w:r>
                </w:p>
              </w:tc>
              <w:tc>
                <w:tcPr>
                  <w:tcW w:w="1193" w:type="dxa"/>
                </w:tcPr>
                <w:p w14:paraId="50D81418" w14:textId="77777777" w:rsidR="00F26EE4" w:rsidRPr="007522B1" w:rsidRDefault="00F26EE4" w:rsidP="006C759F">
                  <w:pPr>
                    <w:rPr>
                      <w:rFonts w:ascii="Arial" w:hAnsi="Arial" w:cs="Arial"/>
                      <w:sz w:val="28"/>
                      <w:szCs w:val="36"/>
                    </w:rPr>
                  </w:pPr>
                </w:p>
              </w:tc>
            </w:tr>
            <w:tr w:rsidR="00AB0015" w14:paraId="3AD4306C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0389DB9A" w14:textId="14556D97" w:rsidR="00AB0015" w:rsidRDefault="00AB0015" w:rsidP="00674956">
                  <w:pPr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</w:rPr>
                    <w:t xml:space="preserve">During the meeting, </w:t>
                  </w:r>
                  <w:r w:rsidRPr="007D6BD8">
                    <w:rPr>
                      <w:rFonts w:ascii="Arial" w:hAnsi="Arial" w:cs="Arial"/>
                      <w:b/>
                      <w:highlight w:val="yellow"/>
                    </w:rPr>
                    <w:t>complete the BAT Transition Plan</w:t>
                  </w:r>
                  <w:r>
                    <w:rPr>
                      <w:rFonts w:ascii="Arial" w:hAnsi="Arial" w:cs="Arial"/>
                    </w:rPr>
                    <w:t xml:space="preserve"> with as much information as possible.</w:t>
                  </w:r>
                  <w:r w:rsidR="008D21F9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5ABA5ED0" w14:textId="65766870" w:rsidR="00AB0015" w:rsidRPr="007522B1" w:rsidRDefault="00AB0015" w:rsidP="0092389E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36"/>
                    </w:rPr>
                  </w:pPr>
                </w:p>
              </w:tc>
            </w:tr>
            <w:tr w:rsidR="00565E9E" w14:paraId="086CF99C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4FB7BB99" w14:textId="3DA4C97D" w:rsidR="00565E9E" w:rsidRDefault="00565E9E" w:rsidP="0067495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Support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 xml:space="preserve"> to complete a Transition Workbook (</w:t>
                  </w:r>
                  <w:r w:rsidR="001368E1">
                    <w:rPr>
                      <w:rFonts w:ascii="Arial" w:hAnsi="Arial" w:cs="Arial"/>
                    </w:rPr>
                    <w:t xml:space="preserve">example </w:t>
                  </w:r>
                  <w:r>
                    <w:rPr>
                      <w:rFonts w:ascii="Arial" w:hAnsi="Arial" w:cs="Arial"/>
                    </w:rPr>
                    <w:t>format</w:t>
                  </w:r>
                  <w:r w:rsidR="0073357B">
                    <w:rPr>
                      <w:rFonts w:ascii="Arial" w:hAnsi="Arial" w:cs="Arial"/>
                    </w:rPr>
                    <w:t>s</w:t>
                  </w:r>
                  <w:r>
                    <w:rPr>
                      <w:rFonts w:ascii="Arial" w:hAnsi="Arial" w:cs="Arial"/>
                    </w:rPr>
                    <w:t xml:space="preserve"> sent as part of this transition pack)</w:t>
                  </w:r>
                  <w:r w:rsidR="008D21F9">
                    <w:rPr>
                      <w:rFonts w:ascii="Arial" w:hAnsi="Arial" w:cs="Arial"/>
                    </w:rPr>
                    <w:t xml:space="preserve"> and to share social stories about key aspects of secondary </w:t>
                  </w:r>
                  <w:r w:rsidR="007522B1">
                    <w:rPr>
                      <w:rFonts w:ascii="Arial" w:hAnsi="Arial" w:cs="Arial"/>
                    </w:rPr>
                    <w:t>Post 16 setting</w:t>
                  </w:r>
                  <w:r w:rsidR="008D21F9">
                    <w:rPr>
                      <w:rFonts w:ascii="Arial" w:hAnsi="Arial" w:cs="Arial"/>
                    </w:rPr>
                    <w:t xml:space="preserve"> life (examples sent as part of this pack)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56A4B97E" w14:textId="77777777" w:rsidR="00565E9E" w:rsidRPr="006C4774" w:rsidRDefault="00565E9E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C06177" w14:paraId="0B1E414C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061430E9" w14:textId="3F6D7A28" w:rsidR="00C06177" w:rsidRDefault="0073357B" w:rsidP="0073357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If appropriate, u</w:t>
                  </w:r>
                  <w:r w:rsidR="008D21F9">
                    <w:rPr>
                      <w:rFonts w:ascii="Arial" w:hAnsi="Arial" w:cs="Arial"/>
                    </w:rPr>
                    <w:t>se</w:t>
                  </w:r>
                  <w:r w:rsidR="00C06177">
                    <w:rPr>
                      <w:rFonts w:ascii="Arial" w:hAnsi="Arial" w:cs="Arial"/>
                    </w:rPr>
                    <w:t xml:space="preserve"> the Travel Training information </w:t>
                  </w:r>
                  <w:r w:rsidR="008D21F9">
                    <w:rPr>
                      <w:rFonts w:ascii="Arial" w:hAnsi="Arial" w:cs="Arial"/>
                    </w:rPr>
                    <w:t xml:space="preserve">(sent with this pack) to </w:t>
                  </w:r>
                  <w:r w:rsidR="00C06177">
                    <w:rPr>
                      <w:rFonts w:ascii="Arial" w:hAnsi="Arial" w:cs="Arial"/>
                    </w:rPr>
                    <w:t xml:space="preserve">begin to prepare the </w:t>
                  </w:r>
                  <w:r>
                    <w:rPr>
                      <w:rFonts w:ascii="Arial" w:hAnsi="Arial" w:cs="Arial"/>
                    </w:rPr>
                    <w:t>student</w:t>
                  </w:r>
                  <w:r w:rsidR="00C06177">
                    <w:rPr>
                      <w:rFonts w:ascii="Arial" w:hAnsi="Arial" w:cs="Arial"/>
                    </w:rPr>
                    <w:t xml:space="preserve"> for independent travel. 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FA514DD" w14:textId="77777777" w:rsidR="00C06177" w:rsidRPr="007522B1" w:rsidRDefault="00C06177" w:rsidP="0092389E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6"/>
                    </w:rPr>
                  </w:pPr>
                </w:p>
              </w:tc>
            </w:tr>
            <w:tr w:rsidR="00F26EE4" w14:paraId="7BA63841" w14:textId="77777777" w:rsidTr="009F036C">
              <w:tc>
                <w:tcPr>
                  <w:tcW w:w="13146" w:type="dxa"/>
                  <w:shd w:val="clear" w:color="auto" w:fill="D9D9D9" w:themeFill="background1" w:themeFillShade="D9"/>
                </w:tcPr>
                <w:p w14:paraId="45702B37" w14:textId="1FF72FDA" w:rsidR="00F26EE4" w:rsidRPr="00F26EE4" w:rsidRDefault="00F26EE4" w:rsidP="0073357B">
                  <w:pPr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Actions for the </w:t>
                  </w:r>
                  <w:r w:rsidR="0073357B">
                    <w:rPr>
                      <w:rFonts w:ascii="Arial" w:hAnsi="Arial" w:cs="Arial"/>
                      <w:b/>
                    </w:rPr>
                    <w:t>person responsible for inclusion in the Post 16 setting</w:t>
                  </w:r>
                </w:p>
              </w:tc>
              <w:tc>
                <w:tcPr>
                  <w:tcW w:w="1193" w:type="dxa"/>
                  <w:shd w:val="clear" w:color="auto" w:fill="D9D9D9" w:themeFill="background1" w:themeFillShade="D9"/>
                </w:tcPr>
                <w:p w14:paraId="7B36AD60" w14:textId="77777777" w:rsidR="00F26EE4" w:rsidRPr="006C4774" w:rsidRDefault="00F26EE4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9F036C" w14:paraId="3ED333D4" w14:textId="77777777" w:rsidTr="00D065AD">
              <w:trPr>
                <w:trHeight w:val="162"/>
              </w:trPr>
              <w:tc>
                <w:tcPr>
                  <w:tcW w:w="13146" w:type="dxa"/>
                  <w:shd w:val="clear" w:color="auto" w:fill="FFFFFF" w:themeFill="background1"/>
                </w:tcPr>
                <w:p w14:paraId="47FEEAB6" w14:textId="4CA7CE75" w:rsidR="009F036C" w:rsidRDefault="009F036C" w:rsidP="0067495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Make yourself available for the virtual planning meeting. 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197F2C4D" w14:textId="77777777" w:rsidR="009F036C" w:rsidRPr="007522B1" w:rsidRDefault="009F036C" w:rsidP="0092389E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36"/>
                    </w:rPr>
                  </w:pPr>
                </w:p>
              </w:tc>
            </w:tr>
            <w:tr w:rsidR="00311C48" w14:paraId="62DE5231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5B8C0C58" w14:textId="039364D5" w:rsidR="00871F09" w:rsidRDefault="00674956" w:rsidP="0067495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If it is not possible to arrange opportunities for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 xml:space="preserve"> to visit their new </w:t>
                  </w:r>
                  <w:r w:rsidR="0073357B">
                    <w:rPr>
                      <w:rFonts w:ascii="Arial" w:hAnsi="Arial" w:cs="Arial"/>
                    </w:rPr>
                    <w:t>setting</w:t>
                  </w:r>
                  <w:r>
                    <w:rPr>
                      <w:rFonts w:ascii="Arial" w:hAnsi="Arial" w:cs="Arial"/>
                    </w:rPr>
                    <w:t xml:space="preserve"> (during </w:t>
                  </w:r>
                  <w:proofErr w:type="spellStart"/>
                  <w:r>
                    <w:rPr>
                      <w:rFonts w:ascii="Arial" w:hAnsi="Arial" w:cs="Arial"/>
                    </w:rPr>
                    <w:t>Covid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19 restrictions), then </w:t>
                  </w:r>
                  <w:r w:rsidR="00F26EE4">
                    <w:rPr>
                      <w:rFonts w:ascii="Arial" w:hAnsi="Arial" w:cs="Arial"/>
                    </w:rPr>
                    <w:t xml:space="preserve">please </w:t>
                  </w:r>
                  <w:r>
                    <w:rPr>
                      <w:rFonts w:ascii="Arial" w:hAnsi="Arial" w:cs="Arial"/>
                    </w:rPr>
                    <w:t xml:space="preserve">provide as much visual information as possible, </w:t>
                  </w:r>
                  <w:r w:rsidR="00871F09">
                    <w:rPr>
                      <w:rFonts w:ascii="Arial" w:hAnsi="Arial" w:cs="Arial"/>
                    </w:rPr>
                    <w:t xml:space="preserve">ideally </w:t>
                  </w:r>
                  <w:r>
                    <w:rPr>
                      <w:rFonts w:ascii="Arial" w:hAnsi="Arial" w:cs="Arial"/>
                    </w:rPr>
                    <w:t>including</w:t>
                  </w:r>
                  <w:r w:rsidR="00871F09">
                    <w:rPr>
                      <w:rFonts w:ascii="Arial" w:hAnsi="Arial" w:cs="Arial"/>
                    </w:rPr>
                    <w:t>: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</w:p>
                <w:p w14:paraId="1008476B" w14:textId="2AADD851" w:rsidR="00871F09" w:rsidRPr="00871F09" w:rsidRDefault="00674956" w:rsidP="00871F09">
                  <w:pPr>
                    <w:pStyle w:val="ListParagraph"/>
                    <w:numPr>
                      <w:ilvl w:val="0"/>
                      <w:numId w:val="29"/>
                    </w:numPr>
                    <w:rPr>
                      <w:rFonts w:ascii="Arial" w:hAnsi="Arial" w:cs="Arial"/>
                    </w:rPr>
                  </w:pPr>
                  <w:r w:rsidRPr="00871F09">
                    <w:rPr>
                      <w:rFonts w:ascii="Arial" w:hAnsi="Arial" w:cs="Arial"/>
                    </w:rPr>
                    <w:t xml:space="preserve">a virtual tour, showing rooms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 w:rsidRPr="00871F09">
                    <w:rPr>
                      <w:rFonts w:ascii="Arial" w:hAnsi="Arial" w:cs="Arial"/>
                    </w:rPr>
                    <w:t xml:space="preserve"> is likely to access and</w:t>
                  </w:r>
                  <w:r w:rsidR="00871F09" w:rsidRPr="00871F09">
                    <w:rPr>
                      <w:rFonts w:ascii="Arial" w:hAnsi="Arial" w:cs="Arial"/>
                    </w:rPr>
                    <w:t xml:space="preserve"> other key parts of the </w:t>
                  </w:r>
                  <w:r w:rsidR="0073357B">
                    <w:rPr>
                      <w:rFonts w:ascii="Arial" w:hAnsi="Arial" w:cs="Arial"/>
                    </w:rPr>
                    <w:t>setting</w:t>
                  </w:r>
                  <w:r w:rsidR="00871F09">
                    <w:rPr>
                      <w:rFonts w:ascii="Arial" w:hAnsi="Arial" w:cs="Arial"/>
                    </w:rPr>
                    <w:t xml:space="preserve"> </w:t>
                  </w:r>
                  <w:r w:rsidR="00C06177">
                    <w:rPr>
                      <w:rFonts w:ascii="Arial" w:hAnsi="Arial" w:cs="Arial"/>
                    </w:rPr>
                    <w:t xml:space="preserve">and grounds </w:t>
                  </w:r>
                  <w:r w:rsidR="00871F09">
                    <w:rPr>
                      <w:rFonts w:ascii="Arial" w:hAnsi="Arial" w:cs="Arial"/>
                    </w:rPr>
                    <w:t>(and/or photos)</w:t>
                  </w:r>
                </w:p>
                <w:p w14:paraId="34920677" w14:textId="733EF343" w:rsidR="00871F09" w:rsidRPr="00871F09" w:rsidRDefault="00674956" w:rsidP="00871F09">
                  <w:pPr>
                    <w:pStyle w:val="ListParagraph"/>
                    <w:numPr>
                      <w:ilvl w:val="0"/>
                      <w:numId w:val="29"/>
                    </w:numPr>
                    <w:rPr>
                      <w:rFonts w:ascii="Arial" w:hAnsi="Arial" w:cs="Arial"/>
                    </w:rPr>
                  </w:pPr>
                  <w:r w:rsidRPr="00871F09">
                    <w:rPr>
                      <w:rFonts w:ascii="Arial" w:hAnsi="Arial" w:cs="Arial"/>
                    </w:rPr>
                    <w:lastRenderedPageBreak/>
                    <w:t>photos and names of key staff who will be</w:t>
                  </w:r>
                  <w:r w:rsidR="00871F09" w:rsidRPr="00871F09">
                    <w:rPr>
                      <w:rFonts w:ascii="Arial" w:hAnsi="Arial" w:cs="Arial"/>
                    </w:rPr>
                    <w:t xml:space="preserve"> teaching/supporting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</w:p>
                <w:p w14:paraId="52E9011E" w14:textId="445AE8D7" w:rsidR="00311C48" w:rsidRPr="00871F09" w:rsidRDefault="00674956" w:rsidP="0073357B">
                  <w:pPr>
                    <w:pStyle w:val="ListParagraph"/>
                    <w:numPr>
                      <w:ilvl w:val="0"/>
                      <w:numId w:val="29"/>
                    </w:numPr>
                    <w:rPr>
                      <w:rFonts w:ascii="Arial" w:hAnsi="Arial" w:cs="Arial"/>
                    </w:rPr>
                  </w:pPr>
                  <w:r w:rsidRPr="00871F09">
                    <w:rPr>
                      <w:rFonts w:ascii="Arial" w:hAnsi="Arial" w:cs="Arial"/>
                    </w:rPr>
                    <w:t xml:space="preserve">written information such as a timetable, </w:t>
                  </w:r>
                  <w:r w:rsidR="00C06177">
                    <w:rPr>
                      <w:rFonts w:ascii="Arial" w:hAnsi="Arial" w:cs="Arial"/>
                    </w:rPr>
                    <w:t xml:space="preserve">a </w:t>
                  </w:r>
                  <w:r w:rsidRPr="00871F09">
                    <w:rPr>
                      <w:rFonts w:ascii="Arial" w:hAnsi="Arial" w:cs="Arial"/>
                    </w:rPr>
                    <w:t>map of the s</w:t>
                  </w:r>
                  <w:r w:rsidR="0073357B">
                    <w:rPr>
                      <w:rFonts w:ascii="Arial" w:hAnsi="Arial" w:cs="Arial"/>
                    </w:rPr>
                    <w:t>etting</w:t>
                  </w:r>
                  <w:r w:rsidRPr="00871F09">
                    <w:rPr>
                      <w:rFonts w:ascii="Arial" w:hAnsi="Arial" w:cs="Arial"/>
                    </w:rPr>
                    <w:t xml:space="preserve">, </w:t>
                  </w:r>
                  <w:r w:rsidR="00871F09">
                    <w:rPr>
                      <w:rFonts w:ascii="Arial" w:hAnsi="Arial" w:cs="Arial"/>
                    </w:rPr>
                    <w:t xml:space="preserve">key </w:t>
                  </w:r>
                  <w:r w:rsidRPr="00871F09">
                    <w:rPr>
                      <w:rFonts w:ascii="Arial" w:hAnsi="Arial" w:cs="Arial"/>
                    </w:rPr>
                    <w:t>rules</w:t>
                  </w:r>
                  <w:r w:rsidR="00C06177">
                    <w:rPr>
                      <w:rFonts w:ascii="Arial" w:hAnsi="Arial" w:cs="Arial"/>
                    </w:rPr>
                    <w:t xml:space="preserve"> including rewards and sanctions</w:t>
                  </w:r>
                  <w:r w:rsidRPr="00871F09">
                    <w:rPr>
                      <w:rFonts w:ascii="Arial" w:hAnsi="Arial" w:cs="Arial"/>
                    </w:rPr>
                    <w:t xml:space="preserve">, </w:t>
                  </w:r>
                  <w:r w:rsidR="00871F09">
                    <w:rPr>
                      <w:rFonts w:ascii="Arial" w:hAnsi="Arial" w:cs="Arial"/>
                    </w:rPr>
                    <w:t xml:space="preserve">where to come on arrival, </w:t>
                  </w:r>
                  <w:r w:rsidR="00C06177">
                    <w:rPr>
                      <w:rFonts w:ascii="Arial" w:hAnsi="Arial" w:cs="Arial"/>
                    </w:rPr>
                    <w:t>explanations of vocabulary used within the s</w:t>
                  </w:r>
                  <w:r w:rsidR="0073357B">
                    <w:rPr>
                      <w:rFonts w:ascii="Arial" w:hAnsi="Arial" w:cs="Arial"/>
                    </w:rPr>
                    <w:t>etting</w:t>
                  </w:r>
                  <w:r w:rsidR="00C06177">
                    <w:rPr>
                      <w:rFonts w:ascii="Arial" w:hAnsi="Arial" w:cs="Arial"/>
                    </w:rPr>
                    <w:t xml:space="preserve"> which is likely to be unfamiliar to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 w:rsidR="00C06177">
                    <w:rPr>
                      <w:rFonts w:ascii="Arial" w:hAnsi="Arial" w:cs="Arial"/>
                    </w:rPr>
                    <w:t xml:space="preserve">, </w:t>
                  </w:r>
                  <w:r w:rsidR="00871F09" w:rsidRPr="00871F09">
                    <w:rPr>
                      <w:rFonts w:ascii="Arial" w:hAnsi="Arial" w:cs="Arial"/>
                    </w:rPr>
                    <w:t>etc.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FDCC0D4" w14:textId="77777777" w:rsidR="00311C48" w:rsidRPr="007522B1" w:rsidRDefault="00311C48" w:rsidP="0092389E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36"/>
                    </w:rPr>
                  </w:pPr>
                </w:p>
              </w:tc>
            </w:tr>
            <w:tr w:rsidR="00F343D2" w14:paraId="78FD0931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6DD95A4E" w14:textId="0E9A9DCA" w:rsidR="00F343D2" w:rsidRDefault="00F343D2" w:rsidP="00F343D2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 xml:space="preserve">Ensure that additional support will be in place for September, as identified in the transition plan and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 xml:space="preserve">’s individual plan/Bristol Support Plan/EHCP. 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66A599F" w14:textId="77777777" w:rsidR="00F343D2" w:rsidRPr="006C4774" w:rsidRDefault="00F343D2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871F09" w14:paraId="548C8EA7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3BEE7252" w14:textId="2D010914" w:rsidR="00871F09" w:rsidRDefault="00C06177" w:rsidP="00C06177">
                  <w:pPr>
                    <w:pStyle w:val="NoSpacing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Adapt and c</w:t>
                  </w:r>
                  <w:r w:rsidR="00871F09">
                    <w:rPr>
                      <w:rFonts w:ascii="Arial" w:hAnsi="Arial" w:cs="Arial"/>
                    </w:rPr>
                    <w:t xml:space="preserve">omplete the ‘Who Can I Speak To’ document after the meeting, and email this to the </w:t>
                  </w:r>
                  <w:r>
                    <w:rPr>
                      <w:rFonts w:ascii="Arial" w:hAnsi="Arial" w:cs="Arial"/>
                    </w:rPr>
                    <w:t>current</w:t>
                  </w:r>
                  <w:r w:rsidR="00871F09">
                    <w:rPr>
                      <w:rFonts w:ascii="Arial" w:hAnsi="Arial" w:cs="Arial"/>
                    </w:rPr>
                    <w:t xml:space="preserve"> </w:t>
                  </w:r>
                  <w:r w:rsidR="007522B1">
                    <w:rPr>
                      <w:rFonts w:ascii="Arial" w:hAnsi="Arial" w:cs="Arial"/>
                    </w:rPr>
                    <w:t>Post 16 setting</w:t>
                  </w:r>
                  <w:r w:rsidR="0073357B">
                    <w:rPr>
                      <w:rFonts w:ascii="Arial" w:hAnsi="Arial" w:cs="Arial"/>
                    </w:rPr>
                    <w:t xml:space="preserve"> </w:t>
                  </w:r>
                  <w:r w:rsidR="00871F09">
                    <w:rPr>
                      <w:rFonts w:ascii="Arial" w:hAnsi="Arial" w:cs="Arial"/>
                    </w:rPr>
                    <w:t>SENCo and parents.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5A48B9B" w14:textId="77777777" w:rsidR="00871F09" w:rsidRPr="006C4774" w:rsidRDefault="00871F09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F15D26" w14:paraId="6F3A78EE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70D9200B" w14:textId="54AF3E8E" w:rsidR="00F15D26" w:rsidRDefault="00F15D26" w:rsidP="00C06177">
                  <w:pPr>
                    <w:pStyle w:val="NoSpacing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Make active use of:</w:t>
                  </w:r>
                </w:p>
                <w:p w14:paraId="61FFB177" w14:textId="52B99521" w:rsidR="00F15D26" w:rsidRDefault="00F15D26" w:rsidP="00F15D26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The Autism Education Trust Post 16 Standards (can be used to audit and promote good practice across the setting)</w:t>
                  </w:r>
                </w:p>
                <w:p w14:paraId="55899099" w14:textId="3E48100B" w:rsidR="00F15D26" w:rsidRDefault="00F15D26" w:rsidP="00F15D26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The Autism Education Trust Post 16 Competency Framework (can be used by individual staff members to audit and improve their own practice)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197D1926" w14:textId="77777777" w:rsidR="00F15D26" w:rsidRPr="006C4774" w:rsidRDefault="00F15D26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0822D8" w14:paraId="2E0A8DE4" w14:textId="77777777" w:rsidTr="000822D8">
              <w:tc>
                <w:tcPr>
                  <w:tcW w:w="13146" w:type="dxa"/>
                  <w:shd w:val="clear" w:color="auto" w:fill="D9D9D9" w:themeFill="background1" w:themeFillShade="D9"/>
                </w:tcPr>
                <w:p w14:paraId="3133604A" w14:textId="6E5B880E" w:rsidR="000822D8" w:rsidRPr="000822D8" w:rsidRDefault="000822D8" w:rsidP="0073357B">
                  <w:pPr>
                    <w:pStyle w:val="NoSpacing"/>
                    <w:rPr>
                      <w:rFonts w:ascii="Arial" w:hAnsi="Arial" w:cs="Arial"/>
                      <w:b/>
                    </w:rPr>
                  </w:pPr>
                  <w:r w:rsidRPr="000822D8">
                    <w:rPr>
                      <w:rFonts w:ascii="Arial" w:hAnsi="Arial" w:cs="Arial"/>
                      <w:b/>
                    </w:rPr>
                    <w:t xml:space="preserve">Actions for </w:t>
                  </w:r>
                  <w:r w:rsidR="0073357B">
                    <w:rPr>
                      <w:rFonts w:ascii="Arial" w:hAnsi="Arial" w:cs="Arial"/>
                      <w:b/>
                    </w:rPr>
                    <w:t>all</w:t>
                  </w:r>
                </w:p>
              </w:tc>
              <w:tc>
                <w:tcPr>
                  <w:tcW w:w="1193" w:type="dxa"/>
                  <w:shd w:val="clear" w:color="auto" w:fill="D9D9D9" w:themeFill="background1" w:themeFillShade="D9"/>
                </w:tcPr>
                <w:p w14:paraId="1B01C5B6" w14:textId="77777777" w:rsidR="000822D8" w:rsidRPr="006C4774" w:rsidRDefault="000822D8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0822D8" w14:paraId="6AFB60C6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48BC7042" w14:textId="6F9E93BB" w:rsidR="000822D8" w:rsidRPr="00D065AD" w:rsidRDefault="000822D8" w:rsidP="000822D8">
                  <w:pPr>
                    <w:pStyle w:val="NoSpacing"/>
                    <w:rPr>
                      <w:rFonts w:ascii="Arial" w:hAnsi="Arial" w:cs="Arial"/>
                      <w:b/>
                    </w:rPr>
                  </w:pPr>
                  <w:r w:rsidRPr="00D065AD">
                    <w:rPr>
                      <w:rFonts w:ascii="Arial" w:hAnsi="Arial" w:cs="Arial"/>
                      <w:b/>
                    </w:rPr>
                    <w:t xml:space="preserve">Please </w:t>
                  </w:r>
                  <w:r w:rsidR="00D065AD">
                    <w:rPr>
                      <w:rFonts w:ascii="Arial" w:hAnsi="Arial" w:cs="Arial"/>
                      <w:b/>
                    </w:rPr>
                    <w:t>make active use of the</w:t>
                  </w:r>
                  <w:r w:rsidRPr="00D065AD">
                    <w:rPr>
                      <w:rFonts w:ascii="Arial" w:hAnsi="Arial" w:cs="Arial"/>
                      <w:b/>
                    </w:rPr>
                    <w:t xml:space="preserve"> other </w:t>
                  </w:r>
                  <w:r w:rsidR="00F83AB2" w:rsidRPr="00D065AD">
                    <w:rPr>
                      <w:rFonts w:ascii="Arial" w:hAnsi="Arial" w:cs="Arial"/>
                      <w:b/>
                    </w:rPr>
                    <w:t>documents</w:t>
                  </w:r>
                  <w:r w:rsidRPr="00D065AD">
                    <w:rPr>
                      <w:rFonts w:ascii="Arial" w:hAnsi="Arial" w:cs="Arial"/>
                      <w:b/>
                    </w:rPr>
                    <w:t xml:space="preserve"> sent with this checklist</w:t>
                  </w:r>
                  <w:r w:rsidR="004F4994" w:rsidRPr="00D065AD">
                    <w:rPr>
                      <w:rFonts w:ascii="Arial" w:hAnsi="Arial" w:cs="Arial"/>
                      <w:b/>
                    </w:rPr>
                    <w:t xml:space="preserve"> and share with </w:t>
                  </w:r>
                  <w:r w:rsidR="00D065AD">
                    <w:rPr>
                      <w:rFonts w:ascii="Arial" w:hAnsi="Arial" w:cs="Arial"/>
                      <w:b/>
                    </w:rPr>
                    <w:t xml:space="preserve">parents and </w:t>
                  </w:r>
                  <w:r w:rsidR="004F4994" w:rsidRPr="00D065AD">
                    <w:rPr>
                      <w:rFonts w:ascii="Arial" w:hAnsi="Arial" w:cs="Arial"/>
                      <w:b/>
                    </w:rPr>
                    <w:t>all relevant staff</w:t>
                  </w:r>
                  <w:r w:rsidR="00D065AD">
                    <w:rPr>
                      <w:rFonts w:ascii="Arial" w:hAnsi="Arial" w:cs="Arial"/>
                      <w:b/>
                    </w:rPr>
                    <w:t>:</w:t>
                  </w:r>
                </w:p>
                <w:p w14:paraId="723E7F44" w14:textId="1D9167F2" w:rsidR="00F83AB2" w:rsidRDefault="00D065AD" w:rsidP="004F4994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Examples of a </w:t>
                  </w:r>
                  <w:r w:rsidR="00F83AB2">
                    <w:rPr>
                      <w:rFonts w:ascii="Arial" w:hAnsi="Arial" w:cs="Arial"/>
                    </w:rPr>
                    <w:t>Transition Workbook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="00F83AB2">
                    <w:rPr>
                      <w:rFonts w:ascii="Arial" w:hAnsi="Arial" w:cs="Arial"/>
                    </w:rPr>
                    <w:t xml:space="preserve">(to be adapted as needed and completed with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 w:rsidR="00F83AB2">
                    <w:rPr>
                      <w:rFonts w:ascii="Arial" w:hAnsi="Arial" w:cs="Arial"/>
                    </w:rPr>
                    <w:t xml:space="preserve"> as part of their preparation for transition)</w:t>
                  </w:r>
                </w:p>
                <w:p w14:paraId="2A355536" w14:textId="5E5706AB" w:rsidR="004F4994" w:rsidRDefault="004F4994" w:rsidP="004F4994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The Autism Education Trust Transition Toolkit</w:t>
                  </w:r>
                  <w:r w:rsidR="00D67E3B">
                    <w:rPr>
                      <w:rFonts w:ascii="Arial" w:hAnsi="Arial" w:cs="Arial"/>
                    </w:rPr>
                    <w:t xml:space="preserve"> (containing pages of advice relevant to Post 16)</w:t>
                  </w:r>
                </w:p>
                <w:p w14:paraId="3330370E" w14:textId="30096DE8" w:rsidR="00D450D5" w:rsidRDefault="00D450D5" w:rsidP="004F4994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Useful Links to advice, videos and information on transition </w:t>
                  </w:r>
                </w:p>
                <w:p w14:paraId="76F0F9F8" w14:textId="2CCF64F4" w:rsidR="00D065AD" w:rsidRDefault="004F4994" w:rsidP="00E62209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Examples of a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>
                    <w:rPr>
                      <w:rFonts w:ascii="Arial" w:hAnsi="Arial" w:cs="Arial"/>
                    </w:rPr>
                    <w:t xml:space="preserve"> Profile</w:t>
                  </w:r>
                </w:p>
                <w:p w14:paraId="1FEB8CDF" w14:textId="15AF7AD6" w:rsidR="000822D8" w:rsidRDefault="00D065AD" w:rsidP="00D065AD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Examples of Social Stories (</w:t>
                  </w:r>
                  <w:r w:rsidRPr="00D065AD">
                    <w:rPr>
                      <w:rFonts w:ascii="Arial" w:hAnsi="Arial" w:cs="Arial"/>
                    </w:rPr>
                    <w:t>short descriptions of a particular situation, event or activity, which includes specific information about what to e</w:t>
                  </w:r>
                  <w:r>
                    <w:rPr>
                      <w:rFonts w:ascii="Arial" w:hAnsi="Arial" w:cs="Arial"/>
                    </w:rPr>
                    <w:t xml:space="preserve">xpect in that situation and why, to be adapted as needed to be specific to their new </w:t>
                  </w:r>
                  <w:r w:rsidR="007522B1">
                    <w:rPr>
                      <w:rFonts w:ascii="Arial" w:hAnsi="Arial" w:cs="Arial"/>
                    </w:rPr>
                    <w:t>Post 16 setting</w:t>
                  </w:r>
                  <w:r>
                    <w:rPr>
                      <w:rFonts w:ascii="Arial" w:hAnsi="Arial" w:cs="Arial"/>
                    </w:rPr>
                    <w:t>)</w:t>
                  </w:r>
                </w:p>
                <w:p w14:paraId="03FF180A" w14:textId="393BD358" w:rsidR="0073357B" w:rsidRPr="00F15D26" w:rsidRDefault="00F15D26" w:rsidP="00F15D26">
                  <w:pPr>
                    <w:pStyle w:val="NoSpacing"/>
                    <w:numPr>
                      <w:ilvl w:val="0"/>
                      <w:numId w:val="26"/>
                    </w:num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r w:rsidR="00D065AD">
                    <w:rPr>
                      <w:rFonts w:ascii="Arial" w:hAnsi="Arial" w:cs="Arial"/>
                    </w:rPr>
                    <w:t xml:space="preserve">‘Who Can I Speak To If’ (prompt cards to be adapted to address the </w:t>
                  </w:r>
                  <w:r w:rsidR="0073357B">
                    <w:rPr>
                      <w:rFonts w:ascii="Arial" w:hAnsi="Arial" w:cs="Arial"/>
                    </w:rPr>
                    <w:t>student</w:t>
                  </w:r>
                  <w:r w:rsidR="00D065AD">
                    <w:rPr>
                      <w:rFonts w:ascii="Arial" w:hAnsi="Arial" w:cs="Arial"/>
                    </w:rPr>
                    <w:t xml:space="preserve">’s specific worries and to be in line with what is available in the new </w:t>
                  </w:r>
                  <w:r w:rsidR="007522B1">
                    <w:rPr>
                      <w:rFonts w:ascii="Arial" w:hAnsi="Arial" w:cs="Arial"/>
                    </w:rPr>
                    <w:t>Post 16 setting</w:t>
                  </w:r>
                  <w:r w:rsidR="00D065AD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6C49EC4E" w14:textId="77777777" w:rsidR="000822D8" w:rsidRPr="006C4774" w:rsidRDefault="000822D8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F343D2" w14:paraId="2CC8833F" w14:textId="77777777" w:rsidTr="00F343D2">
              <w:tc>
                <w:tcPr>
                  <w:tcW w:w="13146" w:type="dxa"/>
                  <w:shd w:val="clear" w:color="auto" w:fill="D9D9D9" w:themeFill="background1" w:themeFillShade="D9"/>
                </w:tcPr>
                <w:p w14:paraId="3FCE3741" w14:textId="78D60F15" w:rsidR="00F343D2" w:rsidRPr="00F343D2" w:rsidRDefault="00F343D2" w:rsidP="00C06177">
                  <w:pPr>
                    <w:pStyle w:val="NoSpacing"/>
                    <w:rPr>
                      <w:rFonts w:ascii="Arial" w:hAnsi="Arial" w:cs="Arial"/>
                      <w:b/>
                    </w:rPr>
                  </w:pPr>
                  <w:r w:rsidRPr="00F343D2">
                    <w:rPr>
                      <w:rFonts w:ascii="Arial" w:hAnsi="Arial" w:cs="Arial"/>
                      <w:b/>
                    </w:rPr>
                    <w:t>Working together with the Bristol Autism Team</w:t>
                  </w:r>
                </w:p>
              </w:tc>
              <w:tc>
                <w:tcPr>
                  <w:tcW w:w="1193" w:type="dxa"/>
                  <w:shd w:val="clear" w:color="auto" w:fill="D9D9D9" w:themeFill="background1" w:themeFillShade="D9"/>
                </w:tcPr>
                <w:p w14:paraId="652A8F4E" w14:textId="77777777" w:rsidR="00F343D2" w:rsidRPr="006C4774" w:rsidRDefault="00F343D2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311C48" w14:paraId="7C04519F" w14:textId="77777777" w:rsidTr="00E56611">
              <w:trPr>
                <w:trHeight w:val="420"/>
              </w:trPr>
              <w:tc>
                <w:tcPr>
                  <w:tcW w:w="13146" w:type="dxa"/>
                  <w:shd w:val="clear" w:color="auto" w:fill="FFFFFF" w:themeFill="background1"/>
                </w:tcPr>
                <w:p w14:paraId="25BC8053" w14:textId="72499F9A" w:rsidR="000822D8" w:rsidRDefault="00F343D2" w:rsidP="000822D8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If </w:t>
                  </w:r>
                  <w:r w:rsidR="007D6BD8">
                    <w:rPr>
                      <w:rFonts w:ascii="Arial" w:hAnsi="Arial" w:cs="Arial"/>
                    </w:rPr>
                    <w:t xml:space="preserve">a member of the Bristol Autism Team has </w:t>
                  </w:r>
                  <w:r>
                    <w:rPr>
                      <w:rFonts w:ascii="Arial" w:hAnsi="Arial" w:cs="Arial"/>
                    </w:rPr>
                    <w:t>attended the virtual transition planning meeting, we</w:t>
                  </w:r>
                  <w:r w:rsidR="00311C48">
                    <w:rPr>
                      <w:rFonts w:ascii="Arial" w:hAnsi="Arial" w:cs="Arial"/>
                    </w:rPr>
                    <w:t xml:space="preserve"> will email the completed Transition Plan to </w:t>
                  </w:r>
                  <w:r>
                    <w:rPr>
                      <w:rFonts w:ascii="Arial" w:hAnsi="Arial" w:cs="Arial"/>
                    </w:rPr>
                    <w:t>the current and new</w:t>
                  </w:r>
                  <w:r w:rsidR="00311C48">
                    <w:rPr>
                      <w:rFonts w:ascii="Arial" w:hAnsi="Arial" w:cs="Arial"/>
                    </w:rPr>
                    <w:t xml:space="preserve"> </w:t>
                  </w:r>
                  <w:proofErr w:type="spellStart"/>
                  <w:r w:rsidR="000822D8">
                    <w:rPr>
                      <w:rFonts w:ascii="Arial" w:hAnsi="Arial" w:cs="Arial"/>
                    </w:rPr>
                    <w:t>SENCos</w:t>
                  </w:r>
                  <w:proofErr w:type="spellEnd"/>
                  <w:r w:rsidR="00311C48">
                    <w:rPr>
                      <w:rFonts w:ascii="Arial" w:hAnsi="Arial" w:cs="Arial"/>
                    </w:rPr>
                    <w:t xml:space="preserve">. </w:t>
                  </w:r>
                  <w:r w:rsidR="00311C48" w:rsidRPr="000822D8">
                    <w:rPr>
                      <w:rFonts w:ascii="Arial" w:hAnsi="Arial" w:cs="Arial"/>
                      <w:highlight w:val="yellow"/>
                    </w:rPr>
                    <w:t>Please ensure this is passed on to parent/carers and all relevant staff in both settings</w:t>
                  </w:r>
                  <w:r w:rsidR="00311C48">
                    <w:rPr>
                      <w:rFonts w:ascii="Arial" w:hAnsi="Arial" w:cs="Arial"/>
                    </w:rPr>
                    <w:t>.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B93B144" w14:textId="77777777" w:rsidR="00311C48" w:rsidRPr="006C4774" w:rsidRDefault="00311C48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311C48" w14:paraId="54E2BF48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4DAEA92B" w14:textId="3BA46CAD" w:rsidR="00311C48" w:rsidRPr="00146C9B" w:rsidRDefault="00311C48" w:rsidP="00F343D2">
                  <w:pPr>
                    <w:rPr>
                      <w:rFonts w:ascii="Arial" w:hAnsi="Arial" w:cs="Arial"/>
                      <w:b/>
                    </w:rPr>
                  </w:pPr>
                  <w:r w:rsidRPr="00146C9B">
                    <w:rPr>
                      <w:rFonts w:ascii="Arial" w:hAnsi="Arial" w:cs="Arial"/>
                      <w:b/>
                    </w:rPr>
                    <w:t xml:space="preserve">For all other </w:t>
                  </w:r>
                  <w:r w:rsidR="0073357B">
                    <w:rPr>
                      <w:rFonts w:ascii="Arial" w:hAnsi="Arial" w:cs="Arial"/>
                      <w:b/>
                    </w:rPr>
                    <w:t>student</w:t>
                  </w:r>
                  <w:r w:rsidRPr="00146C9B">
                    <w:rPr>
                      <w:rFonts w:ascii="Arial" w:hAnsi="Arial" w:cs="Arial"/>
                      <w:b/>
                    </w:rPr>
                    <w:t xml:space="preserve">s, the </w:t>
                  </w:r>
                  <w:r w:rsidR="00F343D2">
                    <w:rPr>
                      <w:rFonts w:ascii="Arial" w:hAnsi="Arial" w:cs="Arial"/>
                      <w:b/>
                    </w:rPr>
                    <w:t xml:space="preserve">current </w:t>
                  </w:r>
                  <w:r w:rsidRPr="00146C9B">
                    <w:rPr>
                      <w:rFonts w:ascii="Arial" w:hAnsi="Arial" w:cs="Arial"/>
                      <w:b/>
                    </w:rPr>
                    <w:t xml:space="preserve">SENCo to </w:t>
                  </w:r>
                  <w:r w:rsidRPr="00F343D2">
                    <w:rPr>
                      <w:rFonts w:ascii="Arial" w:hAnsi="Arial" w:cs="Arial"/>
                      <w:b/>
                      <w:highlight w:val="yellow"/>
                    </w:rPr>
                    <w:t>send the comp</w:t>
                  </w:r>
                  <w:r w:rsidR="002A5AFD" w:rsidRPr="00F343D2">
                    <w:rPr>
                      <w:rFonts w:ascii="Arial" w:hAnsi="Arial" w:cs="Arial"/>
                      <w:b/>
                      <w:highlight w:val="yellow"/>
                    </w:rPr>
                    <w:t>leted form to BAT</w:t>
                  </w:r>
                  <w:r w:rsidR="002A5AFD">
                    <w:rPr>
                      <w:rFonts w:ascii="Arial" w:hAnsi="Arial" w:cs="Arial"/>
                      <w:b/>
                    </w:rPr>
                    <w:t xml:space="preserve"> by Tuesday 30</w:t>
                  </w:r>
                  <w:r w:rsidR="002A5AFD" w:rsidRPr="002A5AFD">
                    <w:rPr>
                      <w:rFonts w:ascii="Arial" w:hAnsi="Arial" w:cs="Arial"/>
                      <w:b/>
                      <w:vertAlign w:val="superscript"/>
                    </w:rPr>
                    <w:t>th</w:t>
                  </w:r>
                  <w:r w:rsidR="002A5AFD">
                    <w:rPr>
                      <w:rFonts w:ascii="Arial" w:hAnsi="Arial" w:cs="Arial"/>
                      <w:b/>
                    </w:rPr>
                    <w:t xml:space="preserve"> June 2020</w:t>
                  </w:r>
                  <w:r w:rsidRPr="00146C9B">
                    <w:rPr>
                      <w:rFonts w:ascii="Arial" w:hAnsi="Arial" w:cs="Arial"/>
                      <w:b/>
                    </w:rPr>
                    <w:t xml:space="preserve">. 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409CA7EB" w14:textId="77777777" w:rsidR="00311C48" w:rsidRPr="006C4774" w:rsidRDefault="00311C48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  <w:tr w:rsidR="004F4994" w14:paraId="745E4D6F" w14:textId="77777777" w:rsidTr="00311C48">
              <w:tc>
                <w:tcPr>
                  <w:tcW w:w="13146" w:type="dxa"/>
                  <w:shd w:val="clear" w:color="auto" w:fill="FFFFFF" w:themeFill="background1"/>
                </w:tcPr>
                <w:p w14:paraId="47AD1D28" w14:textId="22C6A2D1" w:rsidR="004F4994" w:rsidRPr="004F4994" w:rsidRDefault="004F4994" w:rsidP="004F4994">
                  <w:pPr>
                    <w:rPr>
                      <w:rFonts w:ascii="Arial" w:hAnsi="Arial" w:cs="Arial"/>
                    </w:rPr>
                  </w:pPr>
                  <w:r w:rsidRPr="004F4994">
                    <w:rPr>
                      <w:rFonts w:ascii="Arial" w:hAnsi="Arial" w:cs="Arial"/>
                    </w:rPr>
                    <w:t xml:space="preserve">If you would be interested in autism training for your setting, please </w:t>
                  </w:r>
                  <w:r w:rsidR="007D6BD8">
                    <w:rPr>
                      <w:rFonts w:ascii="Arial" w:hAnsi="Arial" w:cs="Arial"/>
                    </w:rPr>
                    <w:t xml:space="preserve">indicate this on the transition plan and </w:t>
                  </w:r>
                  <w:r w:rsidRPr="004F4994">
                    <w:rPr>
                      <w:rFonts w:ascii="Arial" w:hAnsi="Arial" w:cs="Arial"/>
                    </w:rPr>
                    <w:t>contact us th</w:t>
                  </w:r>
                  <w:r>
                    <w:rPr>
                      <w:rFonts w:ascii="Arial" w:hAnsi="Arial" w:cs="Arial"/>
                    </w:rPr>
                    <w:t>rough the hotline email address.</w:t>
                  </w:r>
                </w:p>
              </w:tc>
              <w:tc>
                <w:tcPr>
                  <w:tcW w:w="1193" w:type="dxa"/>
                  <w:shd w:val="clear" w:color="auto" w:fill="FFFFFF" w:themeFill="background1"/>
                </w:tcPr>
                <w:p w14:paraId="57445ADA" w14:textId="77777777" w:rsidR="004F4994" w:rsidRPr="006C4774" w:rsidRDefault="004F4994" w:rsidP="0092389E">
                  <w:pPr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</w:p>
              </w:tc>
            </w:tr>
          </w:tbl>
          <w:p w14:paraId="611599B7" w14:textId="77777777" w:rsidR="00D83FC9" w:rsidRPr="00D83FC9" w:rsidRDefault="00D83FC9" w:rsidP="00D83FC9">
            <w:pPr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14:paraId="365FADBD" w14:textId="416F9F3B" w:rsidR="000822D8" w:rsidRPr="00D065AD" w:rsidRDefault="000822D8" w:rsidP="000822D8">
      <w:pPr>
        <w:rPr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614"/>
      </w:tblGrid>
      <w:tr w:rsidR="000822D8" w14:paraId="27F2F95E" w14:textId="77777777" w:rsidTr="000822D8">
        <w:tc>
          <w:tcPr>
            <w:tcW w:w="15614" w:type="dxa"/>
          </w:tcPr>
          <w:p w14:paraId="75A03D92" w14:textId="77777777" w:rsidR="000822D8" w:rsidRDefault="000822D8" w:rsidP="000822D8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C52AD90" w14:textId="671F1F60" w:rsidR="000822D8" w:rsidRDefault="000822D8" w:rsidP="000822D8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822D8">
              <w:rPr>
                <w:rFonts w:ascii="Arial" w:hAnsi="Arial" w:cs="Arial"/>
                <w:b/>
                <w:sz w:val="24"/>
                <w:szCs w:val="24"/>
              </w:rPr>
              <w:t>The BAT Transition Plan pro forma is on the next page.</w:t>
            </w:r>
          </w:p>
          <w:p w14:paraId="164F2738" w14:textId="77777777" w:rsidR="000822D8" w:rsidRDefault="000822D8" w:rsidP="000822D8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13F35A6" w14:textId="065BE144" w:rsidR="000822D8" w:rsidRPr="00412A2A" w:rsidRDefault="000822D8" w:rsidP="000822D8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12A2A">
              <w:rPr>
                <w:rFonts w:ascii="Arial" w:hAnsi="Arial" w:cs="Arial"/>
                <w:b/>
                <w:sz w:val="24"/>
                <w:szCs w:val="24"/>
              </w:rPr>
              <w:t xml:space="preserve">Please complete this transition plan for </w:t>
            </w:r>
            <w:r w:rsidRPr="00830753">
              <w:rPr>
                <w:rFonts w:ascii="Arial" w:hAnsi="Arial" w:cs="Arial"/>
                <w:b/>
                <w:color w:val="FF0000"/>
                <w:sz w:val="24"/>
                <w:szCs w:val="24"/>
              </w:rPr>
              <w:t>any</w:t>
            </w:r>
            <w:r w:rsidRPr="00412A2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73357B">
              <w:rPr>
                <w:rFonts w:ascii="Arial" w:hAnsi="Arial" w:cs="Arial"/>
                <w:b/>
                <w:sz w:val="24"/>
                <w:szCs w:val="24"/>
              </w:rPr>
              <w:t>student</w:t>
            </w:r>
            <w:r w:rsidRPr="00412A2A">
              <w:rPr>
                <w:rFonts w:ascii="Arial" w:hAnsi="Arial" w:cs="Arial"/>
                <w:b/>
                <w:sz w:val="24"/>
                <w:szCs w:val="24"/>
              </w:rPr>
              <w:t xml:space="preserve"> with a diagnosis of Autism, and send a copy to the Bristol Autism Team Hotline email: </w:t>
            </w:r>
            <w:hyperlink r:id="rId16" w:history="1">
              <w:r w:rsidRPr="00EF3529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Bristol.Autism.HotLine@bristol.gov.uk</w:t>
              </w:r>
            </w:hyperlink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gramEnd"/>
            <w:r w:rsidRPr="00412A2A">
              <w:rPr>
                <w:rFonts w:ascii="Arial" w:hAnsi="Arial" w:cs="Arial"/>
                <w:b/>
                <w:sz w:val="24"/>
                <w:szCs w:val="24"/>
              </w:rPr>
              <w:t xml:space="preserve"> .</w:t>
            </w:r>
          </w:p>
          <w:p w14:paraId="50FA0BED" w14:textId="77777777" w:rsidR="000822D8" w:rsidRPr="00412A2A" w:rsidRDefault="000822D8" w:rsidP="000822D8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170301F" w14:textId="5843CC0B" w:rsidR="00D065AD" w:rsidRPr="000822D8" w:rsidRDefault="000822D8" w:rsidP="002614A6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12A2A">
              <w:rPr>
                <w:rFonts w:ascii="Arial" w:hAnsi="Arial" w:cs="Arial"/>
                <w:b/>
                <w:sz w:val="24"/>
                <w:szCs w:val="24"/>
              </w:rPr>
              <w:t>The key to successful tra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nsition is to prepare the </w:t>
            </w:r>
            <w:r w:rsidR="0073357B">
              <w:rPr>
                <w:rFonts w:ascii="Arial" w:hAnsi="Arial" w:cs="Arial"/>
                <w:b/>
                <w:sz w:val="24"/>
                <w:szCs w:val="24"/>
              </w:rPr>
              <w:t>student</w:t>
            </w:r>
            <w:r w:rsidRPr="00412A2A">
              <w:rPr>
                <w:rFonts w:ascii="Arial" w:hAnsi="Arial" w:cs="Arial"/>
                <w:b/>
                <w:sz w:val="24"/>
                <w:szCs w:val="24"/>
              </w:rPr>
              <w:t xml:space="preserve"> for 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e move to their next </w:t>
            </w:r>
            <w:r w:rsidR="007522B1">
              <w:rPr>
                <w:rFonts w:ascii="Arial" w:hAnsi="Arial" w:cs="Arial"/>
                <w:b/>
                <w:sz w:val="24"/>
                <w:szCs w:val="24"/>
              </w:rPr>
              <w:t>Post 16 setting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412A2A">
              <w:rPr>
                <w:rFonts w:ascii="Arial" w:hAnsi="Arial" w:cs="Arial"/>
                <w:b/>
                <w:sz w:val="24"/>
                <w:szCs w:val="24"/>
              </w:rPr>
              <w:t>well in advance.</w:t>
            </w:r>
          </w:p>
        </w:tc>
      </w:tr>
    </w:tbl>
    <w:p w14:paraId="796B2E03" w14:textId="77777777" w:rsidR="000822D8" w:rsidRPr="00D065AD" w:rsidRDefault="000822D8" w:rsidP="000822D8">
      <w:pPr>
        <w:rPr>
          <w:rFonts w:ascii="Arial" w:hAnsi="Arial" w:cs="Arial"/>
          <w:b/>
          <w:sz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8"/>
        <w:gridCol w:w="1574"/>
        <w:gridCol w:w="1601"/>
        <w:gridCol w:w="1576"/>
        <w:gridCol w:w="2194"/>
        <w:gridCol w:w="2244"/>
        <w:gridCol w:w="369"/>
        <w:gridCol w:w="778"/>
        <w:gridCol w:w="1133"/>
        <w:gridCol w:w="180"/>
        <w:gridCol w:w="2037"/>
      </w:tblGrid>
      <w:tr w:rsidR="00610754" w:rsidRPr="006F1113" w14:paraId="11B09D10" w14:textId="77777777" w:rsidTr="00905D32">
        <w:tc>
          <w:tcPr>
            <w:tcW w:w="15614" w:type="dxa"/>
            <w:gridSpan w:val="11"/>
          </w:tcPr>
          <w:p w14:paraId="24D81BD6" w14:textId="6C9D1518" w:rsidR="00C3355C" w:rsidRPr="00610754" w:rsidRDefault="00C3355C" w:rsidP="00412A2A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3E74" w:rsidRPr="006F1113" w14:paraId="192313F2" w14:textId="77777777" w:rsidTr="00905D32">
        <w:tc>
          <w:tcPr>
            <w:tcW w:w="15614" w:type="dxa"/>
            <w:gridSpan w:val="11"/>
            <w:shd w:val="clear" w:color="auto" w:fill="D9D9D9" w:themeFill="background1" w:themeFillShade="D9"/>
          </w:tcPr>
          <w:p w14:paraId="6A448BDA" w14:textId="77777777" w:rsidR="00412A2A" w:rsidRDefault="00412A2A" w:rsidP="00412A2A">
            <w:pPr>
              <w:rPr>
                <w:rFonts w:ascii="Arial" w:hAnsi="Arial" w:cs="Arial"/>
                <w:b/>
                <w:sz w:val="36"/>
                <w:szCs w:val="36"/>
              </w:rPr>
            </w:pPr>
          </w:p>
          <w:p w14:paraId="62B624ED" w14:textId="5C8E9A75" w:rsidR="00412A2A" w:rsidRPr="007D6BD8" w:rsidRDefault="004F4994" w:rsidP="00412A2A">
            <w:pPr>
              <w:pStyle w:val="NoSpacing"/>
              <w:jc w:val="center"/>
              <w:rPr>
                <w:rFonts w:ascii="Arial" w:hAnsi="Arial" w:cs="Arial"/>
                <w:b/>
                <w:sz w:val="32"/>
                <w:szCs w:val="24"/>
              </w:rPr>
            </w:pPr>
            <w:r w:rsidRPr="007D6BD8">
              <w:rPr>
                <w:rFonts w:ascii="Arial" w:hAnsi="Arial" w:cs="Arial"/>
                <w:b/>
                <w:sz w:val="32"/>
                <w:szCs w:val="24"/>
              </w:rPr>
              <w:t xml:space="preserve">Bristol Autism Team </w:t>
            </w:r>
            <w:r w:rsidR="00412A2A" w:rsidRPr="007D6BD8">
              <w:rPr>
                <w:rFonts w:ascii="Arial" w:hAnsi="Arial" w:cs="Arial"/>
                <w:b/>
                <w:sz w:val="32"/>
                <w:szCs w:val="24"/>
              </w:rPr>
              <w:t xml:space="preserve">Transition </w:t>
            </w:r>
            <w:r w:rsidRPr="007D6BD8">
              <w:rPr>
                <w:rFonts w:ascii="Arial" w:hAnsi="Arial" w:cs="Arial"/>
                <w:b/>
                <w:sz w:val="32"/>
                <w:szCs w:val="24"/>
              </w:rPr>
              <w:t>Plan</w:t>
            </w:r>
            <w:r w:rsidR="00905D32" w:rsidRPr="007D6BD8">
              <w:rPr>
                <w:rFonts w:ascii="Arial" w:hAnsi="Arial" w:cs="Arial"/>
                <w:b/>
                <w:sz w:val="32"/>
                <w:szCs w:val="24"/>
              </w:rPr>
              <w:t xml:space="preserve"> for </w:t>
            </w:r>
            <w:r w:rsidR="0073357B">
              <w:rPr>
                <w:rFonts w:ascii="Arial" w:hAnsi="Arial" w:cs="Arial"/>
                <w:b/>
                <w:i/>
                <w:sz w:val="32"/>
                <w:szCs w:val="24"/>
                <w:highlight w:val="yellow"/>
              </w:rPr>
              <w:t>Student</w:t>
            </w:r>
            <w:r w:rsidR="00905D32" w:rsidRPr="007D6BD8">
              <w:rPr>
                <w:rFonts w:ascii="Arial" w:hAnsi="Arial" w:cs="Arial"/>
                <w:b/>
                <w:i/>
                <w:sz w:val="32"/>
                <w:szCs w:val="24"/>
                <w:highlight w:val="yellow"/>
              </w:rPr>
              <w:t>’s Name</w:t>
            </w:r>
            <w:r w:rsidRPr="007D6BD8">
              <w:rPr>
                <w:rFonts w:ascii="Arial" w:hAnsi="Arial" w:cs="Arial"/>
                <w:b/>
                <w:sz w:val="32"/>
                <w:szCs w:val="24"/>
              </w:rPr>
              <w:t xml:space="preserve"> </w:t>
            </w:r>
          </w:p>
          <w:p w14:paraId="3F862AC1" w14:textId="77777777" w:rsidR="00CF3E74" w:rsidRPr="00CF3E74" w:rsidRDefault="00CF3E74" w:rsidP="00FE30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776E7" w:rsidRPr="006F1113" w14:paraId="66A9BCD0" w14:textId="77777777" w:rsidTr="00C776E7">
        <w:trPr>
          <w:trHeight w:val="231"/>
        </w:trPr>
        <w:tc>
          <w:tcPr>
            <w:tcW w:w="1928" w:type="dxa"/>
            <w:shd w:val="clear" w:color="auto" w:fill="F2F2F2" w:themeFill="background1" w:themeFillShade="F2"/>
          </w:tcPr>
          <w:p w14:paraId="71C0D89E" w14:textId="7366B83A" w:rsidR="00905D32" w:rsidRPr="006F1113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Date of birth</w:t>
            </w:r>
          </w:p>
        </w:tc>
        <w:tc>
          <w:tcPr>
            <w:tcW w:w="1611" w:type="dxa"/>
            <w:shd w:val="clear" w:color="auto" w:fill="auto"/>
          </w:tcPr>
          <w:p w14:paraId="1AB323C1" w14:textId="77777777" w:rsidR="00905D32" w:rsidRPr="006F1113" w:rsidRDefault="00905D32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shd w:val="clear" w:color="auto" w:fill="F2F2F2" w:themeFill="background1" w:themeFillShade="F2"/>
          </w:tcPr>
          <w:p w14:paraId="656F6CEA" w14:textId="7EB249FC" w:rsidR="00905D32" w:rsidRPr="00905D32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05D32">
              <w:rPr>
                <w:rFonts w:ascii="Arial" w:hAnsi="Arial" w:cs="Arial"/>
                <w:b/>
                <w:sz w:val="20"/>
                <w:szCs w:val="20"/>
              </w:rPr>
              <w:t>Current year group</w:t>
            </w:r>
          </w:p>
        </w:tc>
        <w:tc>
          <w:tcPr>
            <w:tcW w:w="1612" w:type="dxa"/>
            <w:shd w:val="clear" w:color="auto" w:fill="auto"/>
          </w:tcPr>
          <w:p w14:paraId="0E431DF6" w14:textId="7D3FFBFD" w:rsidR="00905D32" w:rsidRPr="006F1113" w:rsidRDefault="00905D32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3" w:type="dxa"/>
            <w:shd w:val="clear" w:color="auto" w:fill="F2F2F2" w:themeFill="background1" w:themeFillShade="F2"/>
          </w:tcPr>
          <w:p w14:paraId="3FE123E2" w14:textId="57577961" w:rsidR="00905D32" w:rsidRPr="006F1113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Educational settings</w:t>
            </w:r>
            <w:r w:rsidRPr="006F111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3441" w:type="dxa"/>
            <w:gridSpan w:val="3"/>
            <w:shd w:val="clear" w:color="auto" w:fill="auto"/>
          </w:tcPr>
          <w:p w14:paraId="183C2B57" w14:textId="51D850BC" w:rsidR="00905D32" w:rsidRPr="006F1113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From</w:t>
            </w:r>
          </w:p>
        </w:tc>
        <w:tc>
          <w:tcPr>
            <w:tcW w:w="3411" w:type="dxa"/>
            <w:gridSpan w:val="3"/>
            <w:shd w:val="clear" w:color="auto" w:fill="auto"/>
          </w:tcPr>
          <w:p w14:paraId="3B2A73D0" w14:textId="729E159C" w:rsidR="00905D32" w:rsidRPr="006F1113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To</w:t>
            </w:r>
          </w:p>
        </w:tc>
      </w:tr>
      <w:tr w:rsidR="00C776E7" w:rsidRPr="006F1113" w14:paraId="5C9577D2" w14:textId="77777777" w:rsidTr="00C776E7">
        <w:trPr>
          <w:trHeight w:val="320"/>
        </w:trPr>
        <w:tc>
          <w:tcPr>
            <w:tcW w:w="1928" w:type="dxa"/>
            <w:shd w:val="clear" w:color="auto" w:fill="F2F2F2" w:themeFill="background1" w:themeFillShade="F2"/>
          </w:tcPr>
          <w:p w14:paraId="18BD77FE" w14:textId="10C71B50" w:rsidR="00C96A5A" w:rsidRPr="006F1113" w:rsidRDefault="00311C48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Date of Meeting</w:t>
            </w:r>
          </w:p>
        </w:tc>
        <w:tc>
          <w:tcPr>
            <w:tcW w:w="4841" w:type="dxa"/>
            <w:gridSpan w:val="3"/>
            <w:shd w:val="clear" w:color="auto" w:fill="auto"/>
          </w:tcPr>
          <w:p w14:paraId="37B10B7D" w14:textId="77777777" w:rsidR="00C96A5A" w:rsidRPr="006F1113" w:rsidRDefault="00C96A5A" w:rsidP="00D14D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DD/MM/YYYY</w:t>
            </w:r>
          </w:p>
        </w:tc>
        <w:tc>
          <w:tcPr>
            <w:tcW w:w="1993" w:type="dxa"/>
            <w:shd w:val="clear" w:color="auto" w:fill="F2F2F2" w:themeFill="background1" w:themeFillShade="F2"/>
          </w:tcPr>
          <w:p w14:paraId="1E128770" w14:textId="645C0154" w:rsidR="00C96A5A" w:rsidRPr="006F1113" w:rsidRDefault="004F4994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Current</w:t>
            </w:r>
            <w:r w:rsidR="00311C4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E4185">
              <w:rPr>
                <w:rFonts w:ascii="Arial" w:hAnsi="Arial" w:cs="Arial"/>
                <w:b/>
                <w:sz w:val="20"/>
                <w:szCs w:val="20"/>
              </w:rPr>
              <w:t>SENCo</w:t>
            </w:r>
            <w:r w:rsidR="00C96A5A" w:rsidRPr="006F111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2289" w:type="dxa"/>
            <w:shd w:val="clear" w:color="auto" w:fill="auto"/>
          </w:tcPr>
          <w:p w14:paraId="5F0831C1" w14:textId="77777777" w:rsidR="00412A2A" w:rsidRPr="006F1113" w:rsidRDefault="00412A2A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98" w:type="dxa"/>
            <w:gridSpan w:val="3"/>
            <w:shd w:val="clear" w:color="auto" w:fill="F2F2F2" w:themeFill="background1" w:themeFillShade="F2"/>
          </w:tcPr>
          <w:p w14:paraId="58699E44" w14:textId="1304045F" w:rsidR="00C96A5A" w:rsidRPr="006F1113" w:rsidRDefault="00F15D26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Post 16 Inclusion Lead</w:t>
            </w:r>
            <w:r w:rsidR="00A770D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2265" w:type="dxa"/>
            <w:gridSpan w:val="2"/>
            <w:shd w:val="clear" w:color="auto" w:fill="auto"/>
          </w:tcPr>
          <w:p w14:paraId="47E2A309" w14:textId="63B2D7A8" w:rsidR="00C96A5A" w:rsidRPr="006F1113" w:rsidRDefault="00C96A5A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776E7" w:rsidRPr="006F1113" w14:paraId="28BC3585" w14:textId="03D347F3" w:rsidTr="00F93630">
        <w:trPr>
          <w:trHeight w:val="229"/>
        </w:trPr>
        <w:tc>
          <w:tcPr>
            <w:tcW w:w="1928" w:type="dxa"/>
            <w:shd w:val="clear" w:color="auto" w:fill="F2F2F2" w:themeFill="background1" w:themeFillShade="F2"/>
          </w:tcPr>
          <w:p w14:paraId="23F37AD6" w14:textId="2E9AD87C" w:rsidR="00C776E7" w:rsidRPr="006F1113" w:rsidRDefault="00C776E7" w:rsidP="00905D3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Current Class Teacher/Key Worker/LSA/Tutor</w:t>
            </w:r>
          </w:p>
        </w:tc>
        <w:tc>
          <w:tcPr>
            <w:tcW w:w="4841" w:type="dxa"/>
            <w:gridSpan w:val="3"/>
            <w:shd w:val="clear" w:color="auto" w:fill="auto"/>
          </w:tcPr>
          <w:p w14:paraId="4EBC3C62" w14:textId="3379B4EC" w:rsidR="00C776E7" w:rsidRPr="00905D32" w:rsidRDefault="00C776E7" w:rsidP="007522B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905D32">
              <w:rPr>
                <w:rFonts w:ascii="Arial" w:hAnsi="Arial" w:cs="Arial"/>
                <w:i/>
                <w:sz w:val="20"/>
                <w:szCs w:val="20"/>
              </w:rPr>
              <w:t xml:space="preserve">Name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the </w:t>
            </w:r>
            <w:r w:rsidR="0073357B">
              <w:rPr>
                <w:rFonts w:ascii="Arial" w:hAnsi="Arial" w:cs="Arial"/>
                <w:i/>
                <w:sz w:val="20"/>
                <w:szCs w:val="20"/>
              </w:rPr>
              <w:t>student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’s Tutor </w:t>
            </w:r>
            <w:r w:rsidR="007522B1">
              <w:rPr>
                <w:rFonts w:ascii="Arial" w:hAnsi="Arial" w:cs="Arial"/>
                <w:i/>
                <w:sz w:val="20"/>
                <w:szCs w:val="20"/>
              </w:rPr>
              <w:t xml:space="preserve">or Key Worker,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and any support staff who work directly with the </w:t>
            </w:r>
            <w:r w:rsidR="0073357B">
              <w:rPr>
                <w:rFonts w:ascii="Arial" w:hAnsi="Arial" w:cs="Arial"/>
                <w:i/>
                <w:sz w:val="20"/>
                <w:szCs w:val="20"/>
              </w:rPr>
              <w:t>student</w:t>
            </w:r>
          </w:p>
        </w:tc>
        <w:tc>
          <w:tcPr>
            <w:tcW w:w="1993" w:type="dxa"/>
            <w:shd w:val="clear" w:color="auto" w:fill="F2F2F2" w:themeFill="background1" w:themeFillShade="F2"/>
          </w:tcPr>
          <w:p w14:paraId="266550DF" w14:textId="30BEAED0" w:rsidR="00C776E7" w:rsidRPr="006F1113" w:rsidRDefault="00C776E7" w:rsidP="00F15D2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New Key Worker/</w:t>
            </w:r>
            <w:r w:rsidR="00F15D26">
              <w:rPr>
                <w:rFonts w:ascii="Arial" w:hAnsi="Arial" w:cs="Arial"/>
                <w:b/>
                <w:sz w:val="20"/>
                <w:szCs w:val="20"/>
              </w:rPr>
              <w:t>Mentor</w:t>
            </w:r>
            <w:r>
              <w:rPr>
                <w:rFonts w:ascii="Arial" w:hAnsi="Arial" w:cs="Arial"/>
                <w:b/>
                <w:sz w:val="20"/>
                <w:szCs w:val="20"/>
              </w:rPr>
              <w:t>/Tutor</w:t>
            </w:r>
          </w:p>
        </w:tc>
        <w:tc>
          <w:tcPr>
            <w:tcW w:w="6852" w:type="dxa"/>
            <w:gridSpan w:val="6"/>
            <w:shd w:val="clear" w:color="auto" w:fill="auto"/>
          </w:tcPr>
          <w:p w14:paraId="5B7BE24F" w14:textId="41301B2E" w:rsidR="00C776E7" w:rsidRPr="006F1113" w:rsidRDefault="00C776E7" w:rsidP="00F15D2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N</w:t>
            </w:r>
            <w:r w:rsidRPr="00905D32">
              <w:rPr>
                <w:rFonts w:ascii="Arial" w:hAnsi="Arial" w:cs="Arial"/>
                <w:i/>
                <w:sz w:val="20"/>
                <w:szCs w:val="20"/>
              </w:rPr>
              <w:t xml:space="preserve">ame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the </w:t>
            </w:r>
            <w:r w:rsidR="0073357B">
              <w:rPr>
                <w:rFonts w:ascii="Arial" w:hAnsi="Arial" w:cs="Arial"/>
                <w:i/>
                <w:sz w:val="20"/>
                <w:szCs w:val="20"/>
              </w:rPr>
              <w:t>student</w:t>
            </w:r>
            <w:r>
              <w:rPr>
                <w:rFonts w:ascii="Arial" w:hAnsi="Arial" w:cs="Arial"/>
                <w:i/>
                <w:sz w:val="20"/>
                <w:szCs w:val="20"/>
              </w:rPr>
              <w:t>’s new Tutor</w:t>
            </w:r>
            <w:r w:rsidR="00F15D26">
              <w:rPr>
                <w:rFonts w:ascii="Arial" w:hAnsi="Arial" w:cs="Arial"/>
                <w:i/>
                <w:sz w:val="20"/>
                <w:szCs w:val="20"/>
              </w:rPr>
              <w:t>/s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and any support staff who will be working directly with the </w:t>
            </w:r>
            <w:r w:rsidR="0073357B">
              <w:rPr>
                <w:rFonts w:ascii="Arial" w:hAnsi="Arial" w:cs="Arial"/>
                <w:i/>
                <w:sz w:val="20"/>
                <w:szCs w:val="20"/>
              </w:rPr>
              <w:t>student</w:t>
            </w:r>
            <w:r w:rsidRPr="006F111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776E7" w:rsidRPr="006F1113" w14:paraId="041A5943" w14:textId="77777777" w:rsidTr="002918C2">
        <w:trPr>
          <w:trHeight w:val="229"/>
        </w:trPr>
        <w:tc>
          <w:tcPr>
            <w:tcW w:w="1928" w:type="dxa"/>
            <w:shd w:val="clear" w:color="auto" w:fill="F2F2F2" w:themeFill="background1" w:themeFillShade="F2"/>
          </w:tcPr>
          <w:p w14:paraId="2211197F" w14:textId="60BA5335" w:rsidR="00C776E7" w:rsidRDefault="00C776E7" w:rsidP="007D6BD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Current </w:t>
            </w:r>
            <w:r w:rsidR="007D6BD8">
              <w:rPr>
                <w:rFonts w:ascii="Arial" w:hAnsi="Arial" w:cs="Arial"/>
                <w:b/>
                <w:sz w:val="20"/>
                <w:szCs w:val="20"/>
              </w:rPr>
              <w:t>interventions in place and number of hours</w:t>
            </w:r>
          </w:p>
        </w:tc>
        <w:tc>
          <w:tcPr>
            <w:tcW w:w="4841" w:type="dxa"/>
            <w:gridSpan w:val="3"/>
            <w:shd w:val="clear" w:color="auto" w:fill="auto"/>
          </w:tcPr>
          <w:p w14:paraId="050BDF3A" w14:textId="08BBF7A7" w:rsidR="00C776E7" w:rsidRPr="007D6BD8" w:rsidRDefault="007D6BD8" w:rsidP="00905D32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Indicate how much of this is in class, withdrawn from lessons, 1:1 or small group</w:t>
            </w:r>
          </w:p>
        </w:tc>
        <w:tc>
          <w:tcPr>
            <w:tcW w:w="1993" w:type="dxa"/>
            <w:shd w:val="clear" w:color="auto" w:fill="F2F2F2" w:themeFill="background1" w:themeFillShade="F2"/>
          </w:tcPr>
          <w:p w14:paraId="337F6F7D" w14:textId="75F378A8" w:rsidR="00C776E7" w:rsidRDefault="007D6BD8" w:rsidP="004F499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Names and contacts of any other professionals involved in the last 12 months</w:t>
            </w:r>
            <w:r w:rsidR="00C776E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852" w:type="dxa"/>
            <w:gridSpan w:val="6"/>
            <w:shd w:val="clear" w:color="auto" w:fill="auto"/>
          </w:tcPr>
          <w:p w14:paraId="268CD6D4" w14:textId="77777777" w:rsidR="00C776E7" w:rsidRPr="006F1113" w:rsidRDefault="00C776E7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06209" w:rsidRPr="006F1113" w14:paraId="3D556A35" w14:textId="77777777" w:rsidTr="00C776E7">
        <w:trPr>
          <w:trHeight w:val="639"/>
        </w:trPr>
        <w:tc>
          <w:tcPr>
            <w:tcW w:w="1928" w:type="dxa"/>
            <w:shd w:val="clear" w:color="auto" w:fill="F2F2F2" w:themeFill="background1" w:themeFillShade="F2"/>
          </w:tcPr>
          <w:p w14:paraId="2F681F57" w14:textId="3FD3390C" w:rsidR="00D06209" w:rsidRDefault="00C776E7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Home address</w:t>
            </w:r>
          </w:p>
          <w:p w14:paraId="49E2B91A" w14:textId="4AE1C34F" w:rsidR="00D06209" w:rsidRPr="006F1113" w:rsidRDefault="00D06209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41" w:type="dxa"/>
            <w:gridSpan w:val="3"/>
            <w:shd w:val="clear" w:color="auto" w:fill="auto"/>
          </w:tcPr>
          <w:p w14:paraId="19E3E8E6" w14:textId="68AAEE89" w:rsidR="00D06209" w:rsidRDefault="00D06209" w:rsidP="006C47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3" w:type="dxa"/>
            <w:shd w:val="clear" w:color="auto" w:fill="F2F2F2" w:themeFill="background1" w:themeFillShade="F2"/>
          </w:tcPr>
          <w:p w14:paraId="576A79D9" w14:textId="3E504141" w:rsidR="00D06209" w:rsidRPr="006F1113" w:rsidRDefault="0073357B" w:rsidP="008C382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Student</w:t>
            </w:r>
            <w:r w:rsidR="00C776E7">
              <w:rPr>
                <w:rFonts w:ascii="Arial" w:hAnsi="Arial" w:cs="Arial"/>
                <w:b/>
                <w:sz w:val="20"/>
                <w:szCs w:val="20"/>
              </w:rPr>
              <w:t xml:space="preserve"> aware of diagnosis</w:t>
            </w:r>
            <w:r w:rsidR="00F43F1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852" w:type="dxa"/>
            <w:gridSpan w:val="6"/>
            <w:shd w:val="clear" w:color="auto" w:fill="auto"/>
          </w:tcPr>
          <w:p w14:paraId="2AD15FD0" w14:textId="2E187020" w:rsidR="00D06209" w:rsidRPr="007D6BD8" w:rsidRDefault="00C776E7" w:rsidP="007D6B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Yes/no</w:t>
            </w:r>
            <w:r w:rsidR="00F43F1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776E7" w:rsidRPr="006F1113" w14:paraId="59BD8D10" w14:textId="671433C7" w:rsidTr="00C776E7">
        <w:trPr>
          <w:trHeight w:val="229"/>
        </w:trPr>
        <w:tc>
          <w:tcPr>
            <w:tcW w:w="1928" w:type="dxa"/>
            <w:shd w:val="clear" w:color="auto" w:fill="F2F2F2" w:themeFill="background1" w:themeFillShade="F2"/>
          </w:tcPr>
          <w:p w14:paraId="10D83D36" w14:textId="7A9246C6" w:rsidR="00A27670" w:rsidRPr="006F1113" w:rsidRDefault="00C776E7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Name</w:t>
            </w:r>
            <w:r w:rsidR="007D6BD8">
              <w:rPr>
                <w:rFonts w:ascii="Arial" w:hAnsi="Arial" w:cs="Arial"/>
                <w:b/>
                <w:sz w:val="20"/>
                <w:szCs w:val="20"/>
              </w:rPr>
              <w:t>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 of 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>Parents/</w:t>
            </w:r>
            <w:r>
              <w:rPr>
                <w:rFonts w:ascii="Arial" w:hAnsi="Arial" w:cs="Arial"/>
                <w:b/>
                <w:sz w:val="20"/>
                <w:szCs w:val="20"/>
              </w:rPr>
              <w:t>Carers</w:t>
            </w:r>
          </w:p>
        </w:tc>
        <w:tc>
          <w:tcPr>
            <w:tcW w:w="4841" w:type="dxa"/>
            <w:gridSpan w:val="3"/>
            <w:shd w:val="clear" w:color="auto" w:fill="auto"/>
          </w:tcPr>
          <w:p w14:paraId="52B0FECF" w14:textId="1592E75D" w:rsidR="00A27670" w:rsidRPr="006F1113" w:rsidRDefault="00A27670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3" w:type="dxa"/>
            <w:shd w:val="clear" w:color="auto" w:fill="F2F2F2" w:themeFill="background1" w:themeFillShade="F2"/>
          </w:tcPr>
          <w:p w14:paraId="6B2C1BE5" w14:textId="58B22140" w:rsidR="00A27670" w:rsidRPr="006F1113" w:rsidRDefault="004E5CA7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Parent/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>Carer email address</w:t>
            </w:r>
            <w:r w:rsidR="007D6BD8">
              <w:rPr>
                <w:rFonts w:ascii="Arial" w:hAnsi="Arial" w:cs="Arial"/>
                <w:b/>
                <w:sz w:val="20"/>
                <w:szCs w:val="20"/>
              </w:rPr>
              <w:t>/</w:t>
            </w:r>
            <w:proofErr w:type="spellStart"/>
            <w:r w:rsidR="00412A2A">
              <w:rPr>
                <w:rFonts w:ascii="Arial" w:hAnsi="Arial" w:cs="Arial"/>
                <w:b/>
                <w:sz w:val="20"/>
                <w:szCs w:val="20"/>
              </w:rPr>
              <w:t>es</w:t>
            </w:r>
            <w:proofErr w:type="spellEnd"/>
          </w:p>
        </w:tc>
        <w:tc>
          <w:tcPr>
            <w:tcW w:w="2660" w:type="dxa"/>
            <w:gridSpan w:val="2"/>
            <w:shd w:val="clear" w:color="auto" w:fill="auto"/>
          </w:tcPr>
          <w:p w14:paraId="2EB6C875" w14:textId="77777777" w:rsidR="00A27670" w:rsidRPr="006F1113" w:rsidRDefault="00A27670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09" w:type="dxa"/>
            <w:gridSpan w:val="3"/>
            <w:shd w:val="clear" w:color="auto" w:fill="F2F2F2" w:themeFill="background1" w:themeFillShade="F2"/>
          </w:tcPr>
          <w:p w14:paraId="16371216" w14:textId="44B26FE3" w:rsidR="00A27670" w:rsidRPr="006F1113" w:rsidRDefault="002456F1" w:rsidP="00A2767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Parent/Carer 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>phone number</w:t>
            </w:r>
            <w:r w:rsidR="007D6BD8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>s:</w:t>
            </w:r>
          </w:p>
        </w:tc>
        <w:tc>
          <w:tcPr>
            <w:tcW w:w="2083" w:type="dxa"/>
            <w:shd w:val="clear" w:color="auto" w:fill="auto"/>
          </w:tcPr>
          <w:p w14:paraId="384516F7" w14:textId="77777777" w:rsidR="00A27670" w:rsidRDefault="00A276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134B86" w14:textId="77777777" w:rsidR="00A27670" w:rsidRPr="006F1113" w:rsidRDefault="00A27670" w:rsidP="00A276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776E7" w:rsidRPr="006F1113" w14:paraId="1D84E49C" w14:textId="77777777" w:rsidTr="00C776E7">
        <w:trPr>
          <w:trHeight w:val="229"/>
        </w:trPr>
        <w:tc>
          <w:tcPr>
            <w:tcW w:w="1928" w:type="dxa"/>
            <w:shd w:val="clear" w:color="auto" w:fill="F2F2F2" w:themeFill="background1" w:themeFillShade="F2"/>
          </w:tcPr>
          <w:p w14:paraId="57D98C0F" w14:textId="6DF6E54E" w:rsidR="00A27670" w:rsidRPr="006F1113" w:rsidRDefault="00C776E7" w:rsidP="00C776E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Any </w:t>
            </w:r>
            <w:r w:rsidR="007D6BD8">
              <w:rPr>
                <w:rFonts w:ascii="Arial" w:hAnsi="Arial" w:cs="Arial"/>
                <w:b/>
                <w:sz w:val="20"/>
                <w:szCs w:val="20"/>
              </w:rPr>
              <w:t>other special educational needs</w:t>
            </w:r>
          </w:p>
        </w:tc>
        <w:tc>
          <w:tcPr>
            <w:tcW w:w="4841" w:type="dxa"/>
            <w:gridSpan w:val="3"/>
            <w:shd w:val="clear" w:color="auto" w:fill="auto"/>
          </w:tcPr>
          <w:p w14:paraId="4FDEEED8" w14:textId="6DAF28A1" w:rsidR="00A27670" w:rsidRPr="006F1113" w:rsidRDefault="00A27670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3" w:type="dxa"/>
            <w:shd w:val="clear" w:color="auto" w:fill="F2F2F2" w:themeFill="background1" w:themeFillShade="F2"/>
          </w:tcPr>
          <w:p w14:paraId="367DB4AD" w14:textId="5CBA68CE" w:rsidR="00A27670" w:rsidRPr="00F57F2B" w:rsidRDefault="00905D32" w:rsidP="00905D3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Current 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 xml:space="preserve">BAT Link </w:t>
            </w:r>
            <w:r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412A2A">
              <w:rPr>
                <w:rFonts w:ascii="Arial" w:hAnsi="Arial" w:cs="Arial"/>
                <w:b/>
                <w:sz w:val="20"/>
                <w:szCs w:val="20"/>
              </w:rPr>
              <w:t xml:space="preserve">for </w:t>
            </w:r>
            <w:r w:rsidR="00C776E7">
              <w:rPr>
                <w:rFonts w:ascii="Arial" w:hAnsi="Arial" w:cs="Arial"/>
                <w:b/>
                <w:sz w:val="20"/>
                <w:szCs w:val="20"/>
              </w:rPr>
              <w:t>active cases)</w:t>
            </w:r>
          </w:p>
        </w:tc>
        <w:tc>
          <w:tcPr>
            <w:tcW w:w="2660" w:type="dxa"/>
            <w:gridSpan w:val="2"/>
            <w:shd w:val="clear" w:color="auto" w:fill="auto"/>
          </w:tcPr>
          <w:p w14:paraId="5FB493B7" w14:textId="77777777" w:rsidR="00A27670" w:rsidRPr="006F1113" w:rsidRDefault="00A27670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27" w:type="dxa"/>
            <w:gridSpan w:val="2"/>
            <w:shd w:val="clear" w:color="auto" w:fill="F2F2F2" w:themeFill="background1" w:themeFillShade="F2"/>
          </w:tcPr>
          <w:p w14:paraId="08DA5581" w14:textId="765390A2" w:rsidR="00A27670" w:rsidRPr="006F1113" w:rsidRDefault="00905D32" w:rsidP="00D14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BAT Link for the new setting</w:t>
            </w:r>
            <w:r w:rsidR="00C776E7">
              <w:rPr>
                <w:rFonts w:ascii="Arial" w:hAnsi="Arial" w:cs="Arial"/>
                <w:b/>
                <w:sz w:val="20"/>
                <w:szCs w:val="20"/>
              </w:rPr>
              <w:t xml:space="preserve"> (for active cases)</w:t>
            </w:r>
          </w:p>
        </w:tc>
        <w:tc>
          <w:tcPr>
            <w:tcW w:w="2265" w:type="dxa"/>
            <w:gridSpan w:val="2"/>
            <w:shd w:val="clear" w:color="auto" w:fill="auto"/>
          </w:tcPr>
          <w:p w14:paraId="0F893362" w14:textId="7EBB9D79" w:rsidR="00A27670" w:rsidRPr="00A27670" w:rsidRDefault="00A27670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439B" w:rsidRPr="006F1113" w14:paraId="4E242364" w14:textId="77777777" w:rsidTr="00905D32">
        <w:tc>
          <w:tcPr>
            <w:tcW w:w="1928" w:type="dxa"/>
            <w:shd w:val="clear" w:color="auto" w:fill="F2F2F2" w:themeFill="background1" w:themeFillShade="F2"/>
          </w:tcPr>
          <w:p w14:paraId="01E687F9" w14:textId="77777777" w:rsidR="007D439B" w:rsidRDefault="007D439B" w:rsidP="006F111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F1113">
              <w:rPr>
                <w:rFonts w:ascii="Arial" w:hAnsi="Arial" w:cs="Arial"/>
                <w:b/>
                <w:sz w:val="20"/>
                <w:szCs w:val="20"/>
              </w:rPr>
              <w:t>SEN Status: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3FB038C" w14:textId="77777777" w:rsidR="007D439B" w:rsidRPr="006F1113" w:rsidRDefault="007D439B" w:rsidP="006F111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Pr="00757512">
              <w:rPr>
                <w:rFonts w:ascii="Arial" w:hAnsi="Arial" w:cs="Arial"/>
                <w:sz w:val="20"/>
                <w:szCs w:val="20"/>
              </w:rPr>
              <w:t>Delete as applicable)</w:t>
            </w:r>
          </w:p>
        </w:tc>
        <w:tc>
          <w:tcPr>
            <w:tcW w:w="13686" w:type="dxa"/>
            <w:gridSpan w:val="10"/>
          </w:tcPr>
          <w:p w14:paraId="4FC3CC28" w14:textId="56005695" w:rsidR="007D439B" w:rsidRDefault="007D439B" w:rsidP="006C4354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B57C23">
              <w:rPr>
                <w:rFonts w:ascii="Arial" w:hAnsi="Arial" w:cs="Arial"/>
                <w:bCs/>
                <w:sz w:val="20"/>
                <w:szCs w:val="20"/>
              </w:rPr>
              <w:t xml:space="preserve">SEN Support - Additional support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 xml:space="preserve">with </w:t>
            </w:r>
            <w:r w:rsidR="00ED21C3">
              <w:rPr>
                <w:rFonts w:ascii="Arial" w:hAnsi="Arial" w:cs="Arial"/>
                <w:bCs/>
                <w:sz w:val="20"/>
                <w:szCs w:val="20"/>
              </w:rPr>
              <w:t>needs met through elements 1&amp;2 (AWPU and notional SEN Budget</w:t>
            </w:r>
            <w:r w:rsidRPr="006C4354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DB73D36" w14:textId="0570983E" w:rsidR="00ED21C3" w:rsidRDefault="007D439B" w:rsidP="006F7FCA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B57C23">
              <w:rPr>
                <w:rFonts w:ascii="Arial" w:hAnsi="Arial" w:cs="Arial"/>
                <w:bCs/>
                <w:sz w:val="20"/>
                <w:szCs w:val="20"/>
              </w:rPr>
              <w:t xml:space="preserve">SEN Support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 xml:space="preserve">- </w:t>
            </w:r>
            <w:r w:rsidR="00ED21C3">
              <w:rPr>
                <w:rFonts w:ascii="Arial" w:hAnsi="Arial" w:cs="Arial"/>
                <w:bCs/>
                <w:sz w:val="20"/>
                <w:szCs w:val="20"/>
              </w:rPr>
              <w:t xml:space="preserve">Additional support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 xml:space="preserve">with needs met through elements 1, </w:t>
            </w:r>
            <w:r w:rsidR="00ED21C3">
              <w:rPr>
                <w:rFonts w:ascii="Arial" w:hAnsi="Arial" w:cs="Arial"/>
                <w:bCs/>
                <w:sz w:val="20"/>
                <w:szCs w:val="20"/>
              </w:rPr>
              <w:t xml:space="preserve">2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>and</w:t>
            </w:r>
            <w:r w:rsidR="00ED21C3">
              <w:rPr>
                <w:rFonts w:ascii="Arial" w:hAnsi="Arial" w:cs="Arial"/>
                <w:bCs/>
                <w:sz w:val="20"/>
                <w:szCs w:val="20"/>
              </w:rPr>
              <w:t xml:space="preserve"> 3 (Top Up Band X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 xml:space="preserve"> - £x</w:t>
            </w:r>
            <w:r w:rsidR="00ED21C3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6B8B0B6A" w14:textId="11EF9C2C" w:rsidR="00C776E7" w:rsidRDefault="00C776E7" w:rsidP="006F7FCA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Education Health and Care Needs Assessment </w:t>
            </w:r>
            <w:r w:rsidR="008D21F9">
              <w:rPr>
                <w:rFonts w:ascii="Arial" w:hAnsi="Arial" w:cs="Arial"/>
                <w:bCs/>
                <w:sz w:val="20"/>
                <w:szCs w:val="20"/>
              </w:rPr>
              <w:t>is underway</w:t>
            </w:r>
          </w:p>
          <w:p w14:paraId="109267C9" w14:textId="057A3A84" w:rsidR="008300FF" w:rsidRPr="00C776E7" w:rsidRDefault="007D439B" w:rsidP="00C776E7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B57C23">
              <w:rPr>
                <w:rFonts w:ascii="Arial" w:hAnsi="Arial" w:cs="Arial"/>
                <w:bCs/>
                <w:sz w:val="20"/>
                <w:szCs w:val="20"/>
              </w:rPr>
              <w:t xml:space="preserve">Education Health and Care Plan (EHCP)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>with needs met through elements 1&amp;2 (AWPU and notional SEN Budget</w:t>
            </w:r>
            <w:r w:rsidR="00C776E7" w:rsidRPr="006C4354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3F3ACF01" w14:textId="7AE509AC" w:rsidR="00ED21C3" w:rsidRPr="00C776E7" w:rsidRDefault="00ED21C3" w:rsidP="00C776E7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B57C23">
              <w:rPr>
                <w:rFonts w:ascii="Arial" w:hAnsi="Arial" w:cs="Arial"/>
                <w:bCs/>
                <w:sz w:val="20"/>
                <w:szCs w:val="20"/>
              </w:rPr>
              <w:t xml:space="preserve">Education Health and Care Plan (EHCP)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C776E7">
              <w:rPr>
                <w:rFonts w:ascii="Arial" w:hAnsi="Arial" w:cs="Arial"/>
                <w:bCs/>
                <w:sz w:val="20"/>
                <w:szCs w:val="20"/>
              </w:rPr>
              <w:t>with needs met through elements 1, 2 and 3 (Top Up Band X - £x)</w:t>
            </w:r>
          </w:p>
        </w:tc>
      </w:tr>
      <w:tr w:rsidR="007D439B" w:rsidRPr="006F1113" w14:paraId="1F8866E3" w14:textId="77777777" w:rsidTr="00905D32">
        <w:tc>
          <w:tcPr>
            <w:tcW w:w="15614" w:type="dxa"/>
            <w:gridSpan w:val="11"/>
            <w:shd w:val="clear" w:color="auto" w:fill="D9D9D9" w:themeFill="background1" w:themeFillShade="D9"/>
          </w:tcPr>
          <w:p w14:paraId="666A854A" w14:textId="77777777" w:rsidR="00FC68C9" w:rsidRPr="00B57C23" w:rsidRDefault="00FC68C9" w:rsidP="002951D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7EC9E5E5" w14:textId="61C38D8A" w:rsidR="00D06209" w:rsidRDefault="00D06209">
      <w:pPr>
        <w:rPr>
          <w:rFonts w:ascii="Arial" w:hAnsi="Arial" w:cs="Arial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04"/>
        <w:gridCol w:w="5205"/>
        <w:gridCol w:w="5205"/>
      </w:tblGrid>
      <w:tr w:rsidR="00ED2467" w14:paraId="7444ACC1" w14:textId="77777777" w:rsidTr="0038637B">
        <w:tc>
          <w:tcPr>
            <w:tcW w:w="15614" w:type="dxa"/>
            <w:gridSpan w:val="3"/>
            <w:shd w:val="clear" w:color="auto" w:fill="D9D9D9" w:themeFill="background1" w:themeFillShade="D9"/>
          </w:tcPr>
          <w:p w14:paraId="228570CA" w14:textId="0BB18C42" w:rsidR="00ED2467" w:rsidRPr="0038637B" w:rsidRDefault="00ED2467" w:rsidP="00BB7684">
            <w:pPr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  <w:r w:rsidRPr="00815539">
              <w:rPr>
                <w:rFonts w:ascii="Arial" w:hAnsi="Arial" w:cs="Arial"/>
                <w:b/>
                <w:sz w:val="36"/>
                <w:szCs w:val="36"/>
              </w:rPr>
              <w:t>Section 1: One Page Profile</w:t>
            </w:r>
            <w:r w:rsidR="00815539" w:rsidRPr="00815539">
              <w:rPr>
                <w:rFonts w:ascii="Arial" w:hAnsi="Arial" w:cs="Arial"/>
                <w:b/>
                <w:sz w:val="36"/>
                <w:szCs w:val="36"/>
              </w:rPr>
              <w:t xml:space="preserve"> </w:t>
            </w:r>
            <w:r w:rsidR="00B22042">
              <w:rPr>
                <w:rFonts w:ascii="Arial" w:hAnsi="Arial" w:cs="Arial"/>
                <w:b/>
                <w:sz w:val="36"/>
                <w:szCs w:val="36"/>
              </w:rPr>
              <w:t>(</w:t>
            </w:r>
            <w:r w:rsidR="00BB7684">
              <w:rPr>
                <w:rFonts w:ascii="Arial" w:hAnsi="Arial" w:cs="Arial"/>
                <w:b/>
                <w:sz w:val="36"/>
                <w:szCs w:val="36"/>
              </w:rPr>
              <w:t>please complete, or attach any existing recent version</w:t>
            </w:r>
            <w:r w:rsidR="00B22042">
              <w:rPr>
                <w:rFonts w:ascii="Arial" w:hAnsi="Arial" w:cs="Arial"/>
                <w:b/>
                <w:sz w:val="36"/>
                <w:szCs w:val="36"/>
              </w:rPr>
              <w:t>)</w:t>
            </w:r>
          </w:p>
        </w:tc>
      </w:tr>
      <w:tr w:rsidR="00ED2467" w14:paraId="7ED91012" w14:textId="77777777" w:rsidTr="0038637B">
        <w:tc>
          <w:tcPr>
            <w:tcW w:w="15614" w:type="dxa"/>
            <w:gridSpan w:val="3"/>
            <w:shd w:val="clear" w:color="auto" w:fill="auto"/>
          </w:tcPr>
          <w:p w14:paraId="09A44ADF" w14:textId="15E4F32E" w:rsidR="00ED2467" w:rsidRPr="00815539" w:rsidRDefault="0038637B" w:rsidP="00846318">
            <w:pPr>
              <w:jc w:val="center"/>
              <w:rPr>
                <w:rFonts w:ascii="Arial" w:hAnsi="Arial" w:cs="Arial"/>
              </w:rPr>
            </w:pPr>
            <w:r w:rsidRPr="00D276FB">
              <w:rPr>
                <w:rFonts w:ascii="Arial" w:hAnsi="Arial" w:cs="Arial"/>
              </w:rPr>
              <w:t xml:space="preserve">To be completed with the </w:t>
            </w:r>
            <w:r w:rsidR="0073357B">
              <w:rPr>
                <w:rFonts w:ascii="Arial" w:hAnsi="Arial" w:cs="Arial"/>
                <w:b/>
              </w:rPr>
              <w:t>student</w:t>
            </w:r>
            <w:r w:rsidRPr="00D276FB">
              <w:rPr>
                <w:rFonts w:ascii="Arial" w:hAnsi="Arial" w:cs="Arial"/>
              </w:rPr>
              <w:t xml:space="preserve"> and </w:t>
            </w:r>
            <w:r w:rsidRPr="00D276FB">
              <w:rPr>
                <w:rFonts w:ascii="Arial" w:hAnsi="Arial" w:cs="Arial"/>
                <w:b/>
              </w:rPr>
              <w:t>key people</w:t>
            </w:r>
            <w:r w:rsidRPr="00D276FB">
              <w:rPr>
                <w:rFonts w:ascii="Arial" w:hAnsi="Arial" w:cs="Arial"/>
              </w:rPr>
              <w:t xml:space="preserve"> at </w:t>
            </w:r>
            <w:r w:rsidR="00B22042">
              <w:rPr>
                <w:rFonts w:ascii="Arial" w:hAnsi="Arial" w:cs="Arial"/>
                <w:b/>
              </w:rPr>
              <w:t xml:space="preserve">home and in </w:t>
            </w:r>
            <w:r w:rsidR="00846318">
              <w:rPr>
                <w:rFonts w:ascii="Arial" w:hAnsi="Arial" w:cs="Arial"/>
                <w:b/>
              </w:rPr>
              <w:t>school</w:t>
            </w:r>
          </w:p>
        </w:tc>
      </w:tr>
      <w:tr w:rsidR="003F0FF1" w14:paraId="76E28C3B" w14:textId="77777777" w:rsidTr="00D14DC3">
        <w:trPr>
          <w:trHeight w:val="144"/>
        </w:trPr>
        <w:tc>
          <w:tcPr>
            <w:tcW w:w="5204" w:type="dxa"/>
          </w:tcPr>
          <w:p w14:paraId="6C2A9D15" w14:textId="39D90CF7" w:rsidR="003F0FF1" w:rsidRPr="006F7FCA" w:rsidRDefault="003F0FF1" w:rsidP="00D14DC3">
            <w:pPr>
              <w:jc w:val="center"/>
              <w:rPr>
                <w:rFonts w:ascii="Arial" w:hAnsi="Arial" w:cs="Arial"/>
                <w:b/>
                <w:i/>
              </w:rPr>
            </w:pPr>
            <w:r w:rsidRPr="006F7FCA">
              <w:rPr>
                <w:rFonts w:ascii="Arial" w:hAnsi="Arial" w:cs="Arial"/>
                <w:b/>
                <w:i/>
              </w:rPr>
              <w:t>Please insert recent photo</w:t>
            </w:r>
          </w:p>
          <w:p w14:paraId="56D32D94" w14:textId="77777777" w:rsidR="003F0FF1" w:rsidRPr="003F0FF1" w:rsidRDefault="003F0FF1" w:rsidP="00D14DC3">
            <w:pPr>
              <w:jc w:val="center"/>
              <w:rPr>
                <w:rFonts w:ascii="Arial" w:hAnsi="Arial" w:cs="Arial"/>
                <w:b/>
                <w:i/>
                <w:color w:val="FF0000"/>
              </w:rPr>
            </w:pPr>
          </w:p>
          <w:p w14:paraId="1DF315CB" w14:textId="77777777" w:rsidR="003F0FF1" w:rsidRPr="00815539" w:rsidRDefault="003F0FF1" w:rsidP="00D14DC3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5205" w:type="dxa"/>
          </w:tcPr>
          <w:p w14:paraId="1197D50E" w14:textId="77777777" w:rsidR="003F0FF1" w:rsidRPr="00815539" w:rsidRDefault="003F0FF1" w:rsidP="00D14DC3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5205" w:type="dxa"/>
          </w:tcPr>
          <w:p w14:paraId="08D5386E" w14:textId="77777777" w:rsidR="003F0FF1" w:rsidRPr="00815539" w:rsidRDefault="003F0FF1" w:rsidP="00D14DC3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</w:tr>
      <w:tr w:rsidR="00ED2467" w14:paraId="09ECD07B" w14:textId="77777777" w:rsidTr="00D14DC3">
        <w:trPr>
          <w:trHeight w:val="144"/>
        </w:trPr>
        <w:tc>
          <w:tcPr>
            <w:tcW w:w="5204" w:type="dxa"/>
          </w:tcPr>
          <w:p w14:paraId="684A722E" w14:textId="77777777" w:rsidR="00ED2467" w:rsidRPr="00815539" w:rsidRDefault="00ED2467" w:rsidP="00D14DC3">
            <w:pPr>
              <w:jc w:val="center"/>
              <w:rPr>
                <w:rFonts w:ascii="Arial" w:hAnsi="Arial" w:cs="Arial"/>
                <w:b/>
                <w:i/>
              </w:rPr>
            </w:pPr>
            <w:r w:rsidRPr="00815539">
              <w:rPr>
                <w:rFonts w:ascii="Arial" w:hAnsi="Arial" w:cs="Arial"/>
                <w:b/>
                <w:i/>
              </w:rPr>
              <w:t xml:space="preserve">What do people like and admire about </w:t>
            </w:r>
            <w:r w:rsidR="00F7403F">
              <w:rPr>
                <w:rFonts w:ascii="Arial" w:hAnsi="Arial" w:cs="Arial"/>
                <w:b/>
                <w:i/>
              </w:rPr>
              <w:t>me?</w:t>
            </w:r>
          </w:p>
          <w:p w14:paraId="0B0B416E" w14:textId="77777777" w:rsidR="00ED2467" w:rsidRPr="00815539" w:rsidRDefault="00ED2467" w:rsidP="00D14DC3">
            <w:pPr>
              <w:jc w:val="center"/>
              <w:rPr>
                <w:rFonts w:ascii="Arial" w:hAnsi="Arial" w:cs="Arial"/>
              </w:rPr>
            </w:pPr>
            <w:r w:rsidRPr="00815539">
              <w:rPr>
                <w:rFonts w:ascii="Arial" w:hAnsi="Arial" w:cs="Arial"/>
              </w:rPr>
              <w:t>(My positive qualities, strengths and talents)</w:t>
            </w:r>
          </w:p>
        </w:tc>
        <w:tc>
          <w:tcPr>
            <w:tcW w:w="5205" w:type="dxa"/>
          </w:tcPr>
          <w:p w14:paraId="49D9CFF5" w14:textId="77777777" w:rsidR="00ED2467" w:rsidRPr="00815539" w:rsidRDefault="00ED2467" w:rsidP="00D14DC3">
            <w:pPr>
              <w:jc w:val="center"/>
              <w:rPr>
                <w:rFonts w:ascii="Arial" w:hAnsi="Arial" w:cs="Arial"/>
                <w:b/>
                <w:i/>
              </w:rPr>
            </w:pPr>
            <w:r w:rsidRPr="00815539">
              <w:rPr>
                <w:rFonts w:ascii="Arial" w:hAnsi="Arial" w:cs="Arial"/>
                <w:b/>
                <w:i/>
              </w:rPr>
              <w:t>What is important to me?</w:t>
            </w:r>
          </w:p>
          <w:p w14:paraId="440BD048" w14:textId="77777777" w:rsidR="00ED2467" w:rsidRPr="00815539" w:rsidRDefault="00ED2467" w:rsidP="00D14DC3">
            <w:pPr>
              <w:jc w:val="center"/>
              <w:rPr>
                <w:rFonts w:ascii="Arial" w:hAnsi="Arial" w:cs="Arial"/>
              </w:rPr>
            </w:pPr>
            <w:r w:rsidRPr="00815539">
              <w:rPr>
                <w:rFonts w:ascii="Arial" w:hAnsi="Arial" w:cs="Arial"/>
              </w:rPr>
              <w:t>(Important people in my life including pets, hobbies and activities, important routines, favourite and least favourite lessons/ activities and things to be avoided that are important to me)</w:t>
            </w:r>
          </w:p>
        </w:tc>
        <w:tc>
          <w:tcPr>
            <w:tcW w:w="5205" w:type="dxa"/>
          </w:tcPr>
          <w:p w14:paraId="144231AD" w14:textId="77777777" w:rsidR="00ED2467" w:rsidRPr="00815539" w:rsidRDefault="00ED2467" w:rsidP="00D14DC3">
            <w:pPr>
              <w:jc w:val="center"/>
              <w:rPr>
                <w:rFonts w:ascii="Arial" w:hAnsi="Arial" w:cs="Arial"/>
                <w:b/>
                <w:i/>
              </w:rPr>
            </w:pPr>
            <w:r w:rsidRPr="00815539">
              <w:rPr>
                <w:rFonts w:ascii="Arial" w:hAnsi="Arial" w:cs="Arial"/>
                <w:b/>
                <w:i/>
              </w:rPr>
              <w:t>What is the best way to support me?</w:t>
            </w:r>
          </w:p>
          <w:p w14:paraId="4A787351" w14:textId="77777777" w:rsidR="00ED2467" w:rsidRPr="00815539" w:rsidRDefault="00ED2467" w:rsidP="00D14DC3">
            <w:pPr>
              <w:jc w:val="center"/>
              <w:rPr>
                <w:rFonts w:ascii="Arial" w:hAnsi="Arial" w:cs="Arial"/>
              </w:rPr>
            </w:pPr>
            <w:r w:rsidRPr="00815539">
              <w:rPr>
                <w:rFonts w:ascii="Arial" w:hAnsi="Arial" w:cs="Arial"/>
              </w:rPr>
              <w:t>(What is helpful to me &amp; what is not)</w:t>
            </w:r>
          </w:p>
        </w:tc>
      </w:tr>
      <w:tr w:rsidR="00ED2467" w14:paraId="2AE148C8" w14:textId="77777777" w:rsidTr="006F7FCA">
        <w:trPr>
          <w:trHeight w:val="2388"/>
        </w:trPr>
        <w:tc>
          <w:tcPr>
            <w:tcW w:w="5204" w:type="dxa"/>
          </w:tcPr>
          <w:p w14:paraId="5D06C14B" w14:textId="77777777" w:rsidR="00ED2467" w:rsidRPr="00815539" w:rsidRDefault="00ED2467" w:rsidP="00D14DC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  <w:tc>
          <w:tcPr>
            <w:tcW w:w="5205" w:type="dxa"/>
          </w:tcPr>
          <w:p w14:paraId="67324671" w14:textId="77777777" w:rsidR="00ED2467" w:rsidRPr="00815539" w:rsidRDefault="00ED2467" w:rsidP="00D14DC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  <w:tc>
          <w:tcPr>
            <w:tcW w:w="5205" w:type="dxa"/>
          </w:tcPr>
          <w:p w14:paraId="0EC541FC" w14:textId="77777777" w:rsidR="00ED2467" w:rsidRPr="00815539" w:rsidRDefault="00ED2467" w:rsidP="00D14DC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  <w:p w14:paraId="4081075C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310431B5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08F3CC11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0BE85D74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6C55E43C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3621BB5F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471E02CE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  <w:p w14:paraId="5EFCFF76" w14:textId="77777777" w:rsidR="00ED2467" w:rsidRPr="00815539" w:rsidRDefault="00ED2467" w:rsidP="00D14DC3">
            <w:pPr>
              <w:rPr>
                <w:rFonts w:ascii="Arial" w:hAnsi="Arial" w:cs="Arial"/>
              </w:rPr>
            </w:pPr>
          </w:p>
        </w:tc>
      </w:tr>
      <w:tr w:rsidR="00ED2467" w14:paraId="05A7FC91" w14:textId="77777777" w:rsidTr="00D14DC3">
        <w:tc>
          <w:tcPr>
            <w:tcW w:w="15614" w:type="dxa"/>
            <w:gridSpan w:val="3"/>
            <w:shd w:val="clear" w:color="auto" w:fill="D9D9D9" w:themeFill="background1" w:themeFillShade="D9"/>
          </w:tcPr>
          <w:p w14:paraId="1FB1DE40" w14:textId="77777777" w:rsidR="00ED2467" w:rsidRDefault="00ED2467" w:rsidP="00D14D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910CD0" w14:textId="77777777" w:rsidR="007B240C" w:rsidRPr="006F7FCA" w:rsidRDefault="007B240C">
      <w:pPr>
        <w:rPr>
          <w:rFonts w:ascii="Arial" w:hAnsi="Arial" w:cs="Arial"/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11"/>
        <w:gridCol w:w="10348"/>
      </w:tblGrid>
      <w:tr w:rsidR="00815539" w14:paraId="50EDBF45" w14:textId="77777777" w:rsidTr="004871C9">
        <w:tc>
          <w:tcPr>
            <w:tcW w:w="15559" w:type="dxa"/>
            <w:gridSpan w:val="2"/>
            <w:shd w:val="clear" w:color="auto" w:fill="D9D9D9" w:themeFill="background1" w:themeFillShade="D9"/>
          </w:tcPr>
          <w:p w14:paraId="0B40FAAF" w14:textId="4BA8E85A" w:rsidR="00830753" w:rsidRPr="00830753" w:rsidRDefault="00BB7684" w:rsidP="00830753">
            <w:pPr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  <w:r>
              <w:rPr>
                <w:rFonts w:ascii="Arial" w:hAnsi="Arial" w:cs="Arial"/>
                <w:b/>
                <w:sz w:val="36"/>
                <w:szCs w:val="36"/>
              </w:rPr>
              <w:t>Section 2: Key Information</w:t>
            </w:r>
          </w:p>
          <w:p w14:paraId="0FA53BA4" w14:textId="0EC1866E" w:rsidR="00815539" w:rsidRDefault="00830753" w:rsidP="0083075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30753">
              <w:rPr>
                <w:rFonts w:ascii="Arial" w:hAnsi="Arial" w:cs="Arial"/>
                <w:b/>
                <w:sz w:val="36"/>
                <w:szCs w:val="36"/>
              </w:rPr>
              <w:t xml:space="preserve">      The key to successful transition</w:t>
            </w:r>
            <w:r w:rsidR="00BB7684">
              <w:rPr>
                <w:rFonts w:ascii="Arial" w:hAnsi="Arial" w:cs="Arial"/>
                <w:b/>
                <w:sz w:val="36"/>
                <w:szCs w:val="36"/>
              </w:rPr>
              <w:t xml:space="preserve"> is planning for the individual</w:t>
            </w:r>
          </w:p>
        </w:tc>
      </w:tr>
      <w:tr w:rsidR="00AC71E1" w14:paraId="057CCC60" w14:textId="77777777" w:rsidTr="006F7FCA">
        <w:tc>
          <w:tcPr>
            <w:tcW w:w="5211" w:type="dxa"/>
          </w:tcPr>
          <w:p w14:paraId="6C4142D0" w14:textId="43560B92" w:rsidR="00981979" w:rsidRPr="00A770D3" w:rsidRDefault="00A770D3" w:rsidP="00EB1FDC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What is the </w:t>
            </w:r>
            <w:r w:rsidR="00EB1FDC">
              <w:rPr>
                <w:rFonts w:ascii="Arial" w:hAnsi="Arial" w:cs="Arial"/>
                <w:color w:val="000000"/>
                <w:lang w:val="en"/>
              </w:rPr>
              <w:t>Post 16 setting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’s own transition programme, and what additional arrangements need to be put in place for </w:t>
            </w:r>
            <w:r w:rsidR="00F73363">
              <w:rPr>
                <w:rFonts w:ascii="Arial" w:hAnsi="Arial" w:cs="Arial"/>
                <w:color w:val="000000"/>
                <w:lang w:val="en"/>
              </w:rPr>
              <w:t xml:space="preserve">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?</w:t>
            </w:r>
            <w:r w:rsidR="00E62209">
              <w:rPr>
                <w:rFonts w:ascii="Arial" w:hAnsi="Arial" w:cs="Arial"/>
                <w:color w:val="000000"/>
                <w:lang w:val="en"/>
              </w:rPr>
              <w:t xml:space="preserve"> What adaptations are being made to work within the </w:t>
            </w:r>
            <w:proofErr w:type="spellStart"/>
            <w:r w:rsidR="00E62209">
              <w:rPr>
                <w:rFonts w:ascii="Arial" w:hAnsi="Arial" w:cs="Arial"/>
                <w:color w:val="000000"/>
                <w:lang w:val="en"/>
              </w:rPr>
              <w:t>Covid</w:t>
            </w:r>
            <w:proofErr w:type="spellEnd"/>
            <w:r w:rsidR="00E62209">
              <w:rPr>
                <w:rFonts w:ascii="Arial" w:hAnsi="Arial" w:cs="Arial"/>
                <w:color w:val="000000"/>
                <w:lang w:val="en"/>
              </w:rPr>
              <w:t xml:space="preserve"> 19 restrictions?</w:t>
            </w:r>
          </w:p>
        </w:tc>
        <w:tc>
          <w:tcPr>
            <w:tcW w:w="10348" w:type="dxa"/>
          </w:tcPr>
          <w:p w14:paraId="6FC8CD67" w14:textId="15AE6590" w:rsidR="005825A1" w:rsidRPr="00A770D3" w:rsidRDefault="005825A1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1B87F25A" w14:textId="77777777" w:rsidTr="006F7FCA">
        <w:tc>
          <w:tcPr>
            <w:tcW w:w="5211" w:type="dxa"/>
          </w:tcPr>
          <w:p w14:paraId="042D1D72" w14:textId="30EDBF25" w:rsidR="00412A2A" w:rsidRPr="00A770D3" w:rsidRDefault="00A770D3" w:rsidP="007B4931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Who will be key contacts for </w:t>
            </w:r>
            <w:r w:rsidR="00F73363">
              <w:rPr>
                <w:rFonts w:ascii="Arial" w:hAnsi="Arial" w:cs="Arial"/>
                <w:color w:val="000000"/>
                <w:lang w:val="en"/>
              </w:rPr>
              <w:t xml:space="preserve">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="00BB7684">
              <w:rPr>
                <w:rFonts w:ascii="Arial" w:hAnsi="Arial" w:cs="Arial"/>
                <w:color w:val="000000"/>
                <w:lang w:val="en"/>
              </w:rPr>
              <w:t xml:space="preserve">, and is it possible for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="00BB7684">
              <w:rPr>
                <w:rFonts w:ascii="Arial" w:hAnsi="Arial" w:cs="Arial"/>
                <w:color w:val="000000"/>
                <w:lang w:val="en"/>
              </w:rPr>
              <w:t xml:space="preserve"> to meet/receive information about them</w:t>
            </w:r>
            <w:r w:rsidR="00EB1FDC">
              <w:rPr>
                <w:rFonts w:ascii="Arial" w:hAnsi="Arial" w:cs="Arial"/>
                <w:color w:val="000000"/>
                <w:lang w:val="en"/>
              </w:rPr>
              <w:t>,</w:t>
            </w:r>
            <w:r w:rsidR="00BB7684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EB1FDC">
              <w:rPr>
                <w:rFonts w:ascii="Arial" w:hAnsi="Arial" w:cs="Arial"/>
                <w:color w:val="000000"/>
                <w:lang w:val="en"/>
              </w:rPr>
              <w:t xml:space="preserve">and about their courses, </w:t>
            </w:r>
            <w:r w:rsidR="00BB7684">
              <w:rPr>
                <w:rFonts w:ascii="Arial" w:hAnsi="Arial" w:cs="Arial"/>
                <w:color w:val="000000"/>
                <w:lang w:val="en"/>
              </w:rPr>
              <w:t>in advance</w:t>
            </w:r>
            <w:r w:rsidR="00A94A17">
              <w:rPr>
                <w:rFonts w:ascii="Arial" w:hAnsi="Arial" w:cs="Arial"/>
                <w:color w:val="000000"/>
                <w:lang w:val="en"/>
              </w:rPr>
              <w:t>?</w:t>
            </w:r>
          </w:p>
        </w:tc>
        <w:tc>
          <w:tcPr>
            <w:tcW w:w="10348" w:type="dxa"/>
          </w:tcPr>
          <w:p w14:paraId="51CF5F4D" w14:textId="77777777" w:rsidR="00412A2A" w:rsidRPr="00A770D3" w:rsidRDefault="00412A2A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804AE7" w14:paraId="46A34C58" w14:textId="77777777" w:rsidTr="006F7FCA">
        <w:tc>
          <w:tcPr>
            <w:tcW w:w="5211" w:type="dxa"/>
          </w:tcPr>
          <w:p w14:paraId="054EEAC6" w14:textId="1FCF216E" w:rsidR="00804AE7" w:rsidRPr="00A770D3" w:rsidRDefault="00804AE7" w:rsidP="007522B1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If it is possible to facil</w:t>
            </w:r>
            <w:r w:rsidR="007522B1">
              <w:rPr>
                <w:rFonts w:ascii="Arial" w:hAnsi="Arial" w:cs="Arial"/>
                <w:color w:val="000000"/>
                <w:lang w:val="en"/>
              </w:rPr>
              <w:t>itate advance visits to the Post 16 setting</w:t>
            </w:r>
            <w:r>
              <w:rPr>
                <w:rFonts w:ascii="Arial" w:hAnsi="Arial" w:cs="Arial"/>
                <w:color w:val="000000"/>
                <w:lang w:val="en"/>
              </w:rPr>
              <w:t>, please note dates and a plan for each visit.</w:t>
            </w:r>
            <w:r w:rsidR="00A94A17">
              <w:rPr>
                <w:rFonts w:ascii="Arial" w:hAnsi="Arial" w:cs="Arial"/>
                <w:color w:val="000000"/>
                <w:lang w:val="en"/>
              </w:rPr>
              <w:t xml:space="preserve"> </w:t>
            </w:r>
          </w:p>
        </w:tc>
        <w:tc>
          <w:tcPr>
            <w:tcW w:w="10348" w:type="dxa"/>
          </w:tcPr>
          <w:p w14:paraId="3F915CD6" w14:textId="4EAA3462" w:rsidR="00804AE7" w:rsidRPr="00A770D3" w:rsidRDefault="00804AE7" w:rsidP="00EB1FDC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We would normally recommend an initial visit when the </w:t>
            </w:r>
            <w:r w:rsidR="00EB1FDC">
              <w:rPr>
                <w:rFonts w:ascii="Arial" w:hAnsi="Arial" w:cs="Arial"/>
                <w:i/>
              </w:rPr>
              <w:t>setting</w:t>
            </w:r>
            <w:r>
              <w:rPr>
                <w:rFonts w:ascii="Arial" w:hAnsi="Arial" w:cs="Arial"/>
                <w:i/>
              </w:rPr>
              <w:t xml:space="preserve"> is empty, followed by between one and four additional visits as needed, with opportunities to meet </w:t>
            </w:r>
            <w:r w:rsidR="00EB1FDC">
              <w:rPr>
                <w:rFonts w:ascii="Arial" w:hAnsi="Arial" w:cs="Arial"/>
                <w:i/>
              </w:rPr>
              <w:t xml:space="preserve">tutors and other </w:t>
            </w:r>
            <w:r>
              <w:rPr>
                <w:rFonts w:ascii="Arial" w:hAnsi="Arial" w:cs="Arial"/>
                <w:i/>
              </w:rPr>
              <w:t xml:space="preserve">key staff and see the rooms and areas of the </w:t>
            </w:r>
            <w:r w:rsidR="007522B1">
              <w:rPr>
                <w:rFonts w:ascii="Arial" w:hAnsi="Arial" w:cs="Arial"/>
                <w:i/>
              </w:rPr>
              <w:t>Post 16 setting</w:t>
            </w:r>
            <w:r>
              <w:rPr>
                <w:rFonts w:ascii="Arial" w:hAnsi="Arial" w:cs="Arial"/>
                <w:i/>
              </w:rPr>
              <w:t xml:space="preserve"> that will be the most relevant for the </w:t>
            </w:r>
            <w:r w:rsidR="0073357B">
              <w:rPr>
                <w:rFonts w:ascii="Arial" w:hAnsi="Arial" w:cs="Arial"/>
                <w:i/>
              </w:rPr>
              <w:t>student</w:t>
            </w:r>
            <w:r>
              <w:rPr>
                <w:rFonts w:ascii="Arial" w:hAnsi="Arial" w:cs="Arial"/>
                <w:i/>
              </w:rPr>
              <w:t xml:space="preserve">. </w:t>
            </w:r>
          </w:p>
        </w:tc>
      </w:tr>
      <w:tr w:rsidR="00A94A17" w14:paraId="2AB4EEAD" w14:textId="77777777" w:rsidTr="006F7FCA">
        <w:tc>
          <w:tcPr>
            <w:tcW w:w="5211" w:type="dxa"/>
          </w:tcPr>
          <w:p w14:paraId="5AC1F8C1" w14:textId="517E0A84" w:rsidR="00A94A17" w:rsidRDefault="00A94A17" w:rsidP="007522B1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Can the family walk </w:t>
            </w:r>
            <w:r w:rsidR="00BB7684">
              <w:rPr>
                <w:rFonts w:ascii="Arial" w:hAnsi="Arial" w:cs="Arial"/>
                <w:color w:val="000000"/>
                <w:lang w:val="en"/>
              </w:rPr>
              <w:t>to and from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the </w:t>
            </w:r>
            <w:r w:rsidR="007522B1">
              <w:rPr>
                <w:rFonts w:ascii="Arial" w:hAnsi="Arial" w:cs="Arial"/>
                <w:color w:val="000000"/>
                <w:lang w:val="en"/>
              </w:rPr>
              <w:t>Post 16 setting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as part of their daily exercise</w:t>
            </w:r>
            <w:r w:rsidR="00BB7684">
              <w:rPr>
                <w:rFonts w:ascii="Arial" w:hAnsi="Arial" w:cs="Arial"/>
                <w:color w:val="000000"/>
                <w:lang w:val="en"/>
              </w:rPr>
              <w:t xml:space="preserve"> during Corona restrictions</w:t>
            </w:r>
            <w:r>
              <w:rPr>
                <w:rFonts w:ascii="Arial" w:hAnsi="Arial" w:cs="Arial"/>
                <w:color w:val="000000"/>
                <w:lang w:val="en"/>
              </w:rPr>
              <w:t>?</w:t>
            </w:r>
          </w:p>
        </w:tc>
        <w:tc>
          <w:tcPr>
            <w:tcW w:w="10348" w:type="dxa"/>
          </w:tcPr>
          <w:p w14:paraId="5E70DC01" w14:textId="508DCE86" w:rsidR="00A94A17" w:rsidRDefault="00A94A17" w:rsidP="007522B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If this is possible, then it needs to be managed so that the </w:t>
            </w:r>
            <w:r w:rsidR="0073357B">
              <w:rPr>
                <w:rFonts w:ascii="Arial" w:hAnsi="Arial" w:cs="Arial"/>
                <w:i/>
              </w:rPr>
              <w:t>student</w:t>
            </w:r>
            <w:r>
              <w:rPr>
                <w:rFonts w:ascii="Arial" w:hAnsi="Arial" w:cs="Arial"/>
                <w:i/>
              </w:rPr>
              <w:t xml:space="preserve"> feels positive about the </w:t>
            </w:r>
            <w:r w:rsidR="007522B1">
              <w:rPr>
                <w:rFonts w:ascii="Arial" w:hAnsi="Arial" w:cs="Arial"/>
                <w:i/>
              </w:rPr>
              <w:t>Post 16 setting</w:t>
            </w:r>
            <w:r>
              <w:rPr>
                <w:rFonts w:ascii="Arial" w:hAnsi="Arial" w:cs="Arial"/>
                <w:i/>
              </w:rPr>
              <w:t xml:space="preserve"> but does not become anxious, so it is important to judge whether this is right for the </w:t>
            </w:r>
            <w:r w:rsidR="0073357B">
              <w:rPr>
                <w:rFonts w:ascii="Arial" w:hAnsi="Arial" w:cs="Arial"/>
                <w:i/>
              </w:rPr>
              <w:t>student</w:t>
            </w:r>
            <w:r>
              <w:rPr>
                <w:rFonts w:ascii="Arial" w:hAnsi="Arial" w:cs="Arial"/>
                <w:i/>
              </w:rPr>
              <w:t>, the best approach to take, and how often it should be done.</w:t>
            </w:r>
          </w:p>
        </w:tc>
      </w:tr>
      <w:tr w:rsidR="00804AE7" w14:paraId="405B2DB1" w14:textId="77777777" w:rsidTr="006F7FCA">
        <w:tc>
          <w:tcPr>
            <w:tcW w:w="5211" w:type="dxa"/>
          </w:tcPr>
          <w:p w14:paraId="060E1FFA" w14:textId="7ECED1D8" w:rsidR="00804AE7" w:rsidRDefault="00804AE7" w:rsidP="00F73363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If it is not possible to physically visit the </w:t>
            </w:r>
            <w:r w:rsidR="007522B1">
              <w:rPr>
                <w:rFonts w:ascii="Arial" w:hAnsi="Arial" w:cs="Arial"/>
                <w:color w:val="000000"/>
                <w:lang w:val="en"/>
              </w:rPr>
              <w:t>Post 16 setting</w:t>
            </w:r>
            <w:r>
              <w:rPr>
                <w:rFonts w:ascii="Arial" w:hAnsi="Arial" w:cs="Arial"/>
                <w:color w:val="000000"/>
                <w:lang w:val="en"/>
              </w:rPr>
              <w:t>, can a virtual tour be provided?</w:t>
            </w:r>
            <w:r w:rsidR="00A94A17">
              <w:rPr>
                <w:rFonts w:ascii="Arial" w:hAnsi="Arial" w:cs="Arial"/>
                <w:color w:val="000000"/>
                <w:lang w:val="en"/>
              </w:rPr>
              <w:t xml:space="preserve"> If not, </w:t>
            </w:r>
            <w:r w:rsidR="00BB03B8">
              <w:rPr>
                <w:rFonts w:ascii="Arial" w:hAnsi="Arial" w:cs="Arial"/>
                <w:color w:val="000000"/>
                <w:lang w:val="en"/>
              </w:rPr>
              <w:t>then please provide</w:t>
            </w:r>
            <w:r w:rsidR="00A94A17">
              <w:rPr>
                <w:rFonts w:ascii="Arial" w:hAnsi="Arial" w:cs="Arial"/>
                <w:color w:val="000000"/>
                <w:lang w:val="en"/>
              </w:rPr>
              <w:t xml:space="preserve"> photos as visual images will be very important to help </w:t>
            </w:r>
            <w:r w:rsidR="00F73363">
              <w:rPr>
                <w:rFonts w:ascii="Arial" w:hAnsi="Arial" w:cs="Arial"/>
                <w:color w:val="000000"/>
                <w:lang w:val="en"/>
              </w:rPr>
              <w:t xml:space="preserve">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="00A94A17">
              <w:rPr>
                <w:rFonts w:ascii="Arial" w:hAnsi="Arial" w:cs="Arial"/>
                <w:color w:val="000000"/>
                <w:lang w:val="en"/>
              </w:rPr>
              <w:t xml:space="preserve"> prepare for this big transition.</w:t>
            </w:r>
            <w:r w:rsidR="00BB03B8">
              <w:rPr>
                <w:rFonts w:ascii="Arial" w:hAnsi="Arial" w:cs="Arial"/>
                <w:color w:val="000000"/>
                <w:lang w:val="en"/>
              </w:rPr>
              <w:t xml:space="preserve"> </w:t>
            </w:r>
          </w:p>
        </w:tc>
        <w:tc>
          <w:tcPr>
            <w:tcW w:w="10348" w:type="dxa"/>
          </w:tcPr>
          <w:p w14:paraId="5E4B5125" w14:textId="64286F8B" w:rsidR="00BB03B8" w:rsidRPr="00BB03B8" w:rsidRDefault="00BB03B8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Having visual images of the </w:t>
            </w:r>
            <w:r w:rsidR="007522B1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 will be very important for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>.</w:t>
            </w:r>
          </w:p>
          <w:p w14:paraId="67D719EE" w14:textId="3957E812" w:rsidR="00804AE7" w:rsidRPr="00A94A17" w:rsidRDefault="00804AE7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This can be achieved through </w:t>
            </w:r>
            <w:r w:rsidR="00BB7684">
              <w:rPr>
                <w:rFonts w:ascii="Arial" w:hAnsi="Arial" w:cs="Arial"/>
                <w:i/>
                <w:color w:val="000000"/>
                <w:lang w:val="en"/>
              </w:rPr>
              <w:t>film</w:t>
            </w:r>
            <w:r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ing a walk-through the </w:t>
            </w:r>
            <w:r w:rsidR="007522B1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, including the rooms and areas of the </w:t>
            </w:r>
            <w:r w:rsidR="007522B1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 </w:t>
            </w:r>
            <w:r w:rsidR="00A94A17">
              <w:rPr>
                <w:rFonts w:ascii="Arial" w:hAnsi="Arial" w:cs="Arial"/>
                <w:i/>
                <w:color w:val="000000"/>
                <w:lang w:val="en"/>
              </w:rPr>
              <w:t xml:space="preserve">and grounds </w:t>
            </w:r>
            <w:r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that will be the most relevant for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 w:rsidR="00675317" w:rsidRPr="00675317">
              <w:rPr>
                <w:rFonts w:ascii="Arial" w:hAnsi="Arial" w:cs="Arial"/>
                <w:i/>
                <w:color w:val="000000"/>
                <w:lang w:val="en"/>
              </w:rPr>
              <w:t xml:space="preserve">. </w:t>
            </w:r>
          </w:p>
          <w:p w14:paraId="054C5D06" w14:textId="3F278954" w:rsidR="00BB03B8" w:rsidRPr="00BB03B8" w:rsidRDefault="00A94A17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If a video is not possible, then photos of all the relevant rooms and areas of the </w:t>
            </w:r>
            <w:r w:rsidR="007522B1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 and grounds would be very helpful.</w:t>
            </w:r>
            <w:r w:rsidR="00BB03B8">
              <w:rPr>
                <w:rFonts w:ascii="Arial" w:hAnsi="Arial" w:cs="Arial"/>
                <w:i/>
                <w:color w:val="000000"/>
                <w:lang w:val="en"/>
              </w:rPr>
              <w:t xml:space="preserve"> </w:t>
            </w:r>
          </w:p>
          <w:p w14:paraId="66ED802D" w14:textId="49EB73DC" w:rsidR="00A94A17" w:rsidRPr="00675317" w:rsidRDefault="00BB03B8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It would be good to ask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 xml:space="preserve"> what they would like to see as part of this.</w:t>
            </w:r>
          </w:p>
        </w:tc>
      </w:tr>
      <w:tr w:rsidR="00412A2A" w14:paraId="6691A328" w14:textId="77777777" w:rsidTr="006F7FCA">
        <w:tc>
          <w:tcPr>
            <w:tcW w:w="5211" w:type="dxa"/>
          </w:tcPr>
          <w:p w14:paraId="057F7CE4" w14:textId="7539E43F" w:rsidR="00412A2A" w:rsidRPr="00A770D3" w:rsidRDefault="00675317" w:rsidP="00F7336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Please agree a list of items that can be made available to </w:t>
            </w:r>
            <w:r w:rsidR="00F73363">
              <w:rPr>
                <w:rFonts w:ascii="Arial" w:hAnsi="Arial" w:cs="Arial"/>
                <w:color w:val="000000"/>
                <w:lang w:val="en"/>
              </w:rPr>
              <w:t xml:space="preserve">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in advance, amending and adding to the list provided.</w:t>
            </w:r>
          </w:p>
        </w:tc>
        <w:tc>
          <w:tcPr>
            <w:tcW w:w="10348" w:type="dxa"/>
          </w:tcPr>
          <w:p w14:paraId="373D0F58" w14:textId="3C8277B7" w:rsidR="00C4126F" w:rsidRPr="00C4126F" w:rsidRDefault="00C4126F" w:rsidP="00C4126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Please adapt/add/delete using the list below.</w:t>
            </w:r>
          </w:p>
          <w:p w14:paraId="569CE819" w14:textId="0BC270B9" w:rsidR="00675317" w:rsidRPr="00C4126F" w:rsidRDefault="00EB1FDC" w:rsidP="00C4126F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675317" w:rsidRPr="00C4126F">
              <w:rPr>
                <w:rFonts w:ascii="Arial" w:hAnsi="Arial" w:cs="Arial"/>
              </w:rPr>
              <w:t xml:space="preserve">hotos and names of </w:t>
            </w:r>
            <w:r>
              <w:rPr>
                <w:rFonts w:ascii="Arial" w:hAnsi="Arial" w:cs="Arial"/>
              </w:rPr>
              <w:t xml:space="preserve">tutors and other </w:t>
            </w:r>
            <w:r w:rsidR="00675317" w:rsidRPr="00C4126F">
              <w:rPr>
                <w:rFonts w:ascii="Arial" w:hAnsi="Arial" w:cs="Arial"/>
              </w:rPr>
              <w:t xml:space="preserve">key staff who will be working with the </w:t>
            </w:r>
            <w:r w:rsidR="0073357B">
              <w:rPr>
                <w:rFonts w:ascii="Arial" w:hAnsi="Arial" w:cs="Arial"/>
              </w:rPr>
              <w:t>student</w:t>
            </w:r>
          </w:p>
          <w:p w14:paraId="4B13613D" w14:textId="5304228E" w:rsidR="00675317" w:rsidRPr="00EB1FDC" w:rsidRDefault="00EB1FDC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a timetable</w:t>
            </w:r>
          </w:p>
          <w:p w14:paraId="6BB38291" w14:textId="1F9CA377" w:rsidR="00EB1FDC" w:rsidRPr="00675317" w:rsidRDefault="00EB1FDC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written and visual information about each aspect of the course/s, together with practical arrangements, deadlines and assessment requirements</w:t>
            </w:r>
          </w:p>
          <w:p w14:paraId="5301052D" w14:textId="4FE16D90" w:rsidR="003C64F3" w:rsidRPr="00EB1FDC" w:rsidRDefault="00675317" w:rsidP="00EB1FDC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map of the </w:t>
            </w:r>
            <w:r w:rsidR="00EB1FDC">
              <w:rPr>
                <w:rFonts w:ascii="Arial" w:hAnsi="Arial" w:cs="Arial"/>
                <w:color w:val="000000"/>
                <w:lang w:val="en"/>
              </w:rPr>
              <w:t>setting</w:t>
            </w:r>
            <w:r w:rsidR="00D17BF9">
              <w:rPr>
                <w:rFonts w:ascii="Arial" w:hAnsi="Arial" w:cs="Arial"/>
                <w:color w:val="000000"/>
                <w:lang w:val="en"/>
              </w:rPr>
              <w:t xml:space="preserve"> (</w:t>
            </w:r>
            <w:r w:rsidR="00D17BF9">
              <w:rPr>
                <w:rFonts w:ascii="Arial" w:hAnsi="Arial" w:cs="Arial"/>
                <w:i/>
                <w:color w:val="000000"/>
                <w:lang w:val="en"/>
              </w:rPr>
              <w:t xml:space="preserve">annotated with labels for </w:t>
            </w:r>
            <w:r w:rsidR="00C4126F">
              <w:rPr>
                <w:rFonts w:ascii="Arial" w:hAnsi="Arial" w:cs="Arial"/>
                <w:i/>
                <w:color w:val="000000"/>
                <w:lang w:val="en"/>
              </w:rPr>
              <w:t>all buildings and outdoor areas</w:t>
            </w:r>
            <w:r w:rsidR="00D17BF9">
              <w:rPr>
                <w:rFonts w:ascii="Arial" w:hAnsi="Arial" w:cs="Arial"/>
                <w:i/>
                <w:color w:val="000000"/>
                <w:lang w:val="en"/>
              </w:rPr>
              <w:t>)</w:t>
            </w:r>
            <w:r w:rsidR="00EB1FDC">
              <w:rPr>
                <w:rFonts w:ascii="Arial" w:hAnsi="Arial" w:cs="Arial"/>
                <w:i/>
                <w:color w:val="000000"/>
                <w:lang w:val="en"/>
              </w:rPr>
              <w:t xml:space="preserve">, </w:t>
            </w:r>
            <w:r w:rsidR="003C64F3" w:rsidRPr="00EB1FDC">
              <w:rPr>
                <w:rFonts w:ascii="Arial" w:hAnsi="Arial" w:cs="Arial"/>
                <w:color w:val="000000"/>
                <w:lang w:val="en"/>
              </w:rPr>
              <w:t xml:space="preserve">showing the location of the </w:t>
            </w:r>
            <w:r w:rsidR="00EB1FDC">
              <w:rPr>
                <w:rFonts w:ascii="Arial" w:hAnsi="Arial" w:cs="Arial"/>
                <w:color w:val="000000"/>
                <w:lang w:val="en"/>
              </w:rPr>
              <w:t xml:space="preserve">rooms the student will access for their course/s, pastoral support, </w:t>
            </w:r>
            <w:proofErr w:type="spellStart"/>
            <w:r w:rsidR="00EB1FDC">
              <w:rPr>
                <w:rFonts w:ascii="Arial" w:hAnsi="Arial" w:cs="Arial"/>
                <w:color w:val="000000"/>
                <w:lang w:val="en"/>
              </w:rPr>
              <w:t>etc</w:t>
            </w:r>
            <w:proofErr w:type="spellEnd"/>
          </w:p>
          <w:p w14:paraId="442D1AE4" w14:textId="47D168B3" w:rsidR="00412A2A" w:rsidRPr="00675317" w:rsidRDefault="00675317" w:rsidP="0067531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prospectus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EB1FDC">
              <w:rPr>
                <w:rFonts w:ascii="Arial" w:hAnsi="Arial" w:cs="Arial"/>
                <w:color w:val="000000"/>
                <w:lang w:val="en"/>
              </w:rPr>
              <w:t>for the setting and their course/s</w:t>
            </w:r>
          </w:p>
          <w:p w14:paraId="7FF5C861" w14:textId="18FDC9C8" w:rsidR="00675317" w:rsidRDefault="00675317" w:rsidP="0067531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plan of what will happen on the first day, including where to come on arrival and who will meet the </w:t>
            </w:r>
            <w:r w:rsidR="0073357B">
              <w:rPr>
                <w:rFonts w:ascii="Arial" w:hAnsi="Arial" w:cs="Arial"/>
              </w:rPr>
              <w:t>student</w:t>
            </w:r>
          </w:p>
          <w:p w14:paraId="7B7DBF04" w14:textId="6EF6957A" w:rsidR="00675317" w:rsidRDefault="00675317" w:rsidP="0067531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explanations of vocabulary used within the </w:t>
            </w:r>
            <w:r w:rsidR="00EB1FDC">
              <w:rPr>
                <w:rFonts w:ascii="Arial" w:hAnsi="Arial" w:cs="Arial"/>
              </w:rPr>
              <w:t>setting</w:t>
            </w:r>
            <w:r>
              <w:rPr>
                <w:rFonts w:ascii="Arial" w:hAnsi="Arial" w:cs="Arial"/>
              </w:rPr>
              <w:t xml:space="preserve"> which is likely to be unfamiliar to the </w:t>
            </w:r>
            <w:r w:rsidR="0073357B">
              <w:rPr>
                <w:rFonts w:ascii="Arial" w:hAnsi="Arial" w:cs="Arial"/>
              </w:rPr>
              <w:t>student</w:t>
            </w:r>
          </w:p>
          <w:p w14:paraId="06E6FD57" w14:textId="2215F444" w:rsidR="00675317" w:rsidRPr="00675317" w:rsidRDefault="00675317" w:rsidP="0067531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i/>
              </w:rPr>
            </w:pPr>
            <w:r w:rsidRPr="00675317">
              <w:rPr>
                <w:rFonts w:ascii="Arial" w:hAnsi="Arial" w:cs="Arial"/>
                <w:i/>
              </w:rPr>
              <w:t>please note any other items</w:t>
            </w:r>
          </w:p>
        </w:tc>
      </w:tr>
      <w:tr w:rsidR="00F73363" w14:paraId="4E1E05A8" w14:textId="77777777" w:rsidTr="006F7FCA">
        <w:tc>
          <w:tcPr>
            <w:tcW w:w="5211" w:type="dxa"/>
          </w:tcPr>
          <w:p w14:paraId="02FEF6C2" w14:textId="62BCEA92" w:rsidR="00F73363" w:rsidRDefault="00F73363" w:rsidP="00F73363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Please ensure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will have everything needed to complete a Transition Workbook (please feel free to use/adapt the pro forma sent with this pack).</w:t>
            </w:r>
          </w:p>
        </w:tc>
        <w:tc>
          <w:tcPr>
            <w:tcW w:w="10348" w:type="dxa"/>
          </w:tcPr>
          <w:p w14:paraId="407B1573" w14:textId="224E16EB" w:rsidR="00F73363" w:rsidRDefault="00BA5270" w:rsidP="007C4054">
            <w:pPr>
              <w:rPr>
                <w:rFonts w:ascii="Arial" w:hAnsi="Arial" w:cs="Arial"/>
                <w:i/>
                <w:color w:val="000000"/>
                <w:lang w:val="en"/>
              </w:rPr>
            </w:pPr>
            <w:r w:rsidRPr="007C4054">
              <w:rPr>
                <w:rFonts w:ascii="Arial" w:hAnsi="Arial" w:cs="Arial"/>
                <w:i/>
                <w:color w:val="000000"/>
                <w:lang w:val="en"/>
              </w:rPr>
              <w:t xml:space="preserve">During the meeting, it will be helpful to explore the ‘what ifs’ that are likely to cause specific anxiety, and agree what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 w:rsidRPr="007C4054">
              <w:rPr>
                <w:rFonts w:ascii="Arial" w:hAnsi="Arial" w:cs="Arial"/>
                <w:i/>
                <w:color w:val="000000"/>
                <w:lang w:val="en"/>
              </w:rPr>
              <w:t xml:space="preserve"> would be able to do in these situations. This information can then be used to create prompt cards such as ‘If I can’t find my way to </w:t>
            </w:r>
            <w:r w:rsidR="00EB1FDC">
              <w:rPr>
                <w:rFonts w:ascii="Arial" w:hAnsi="Arial" w:cs="Arial"/>
                <w:i/>
                <w:color w:val="000000"/>
                <w:lang w:val="en"/>
              </w:rPr>
              <w:t>a lesson</w:t>
            </w:r>
            <w:r w:rsidRPr="007C4054">
              <w:rPr>
                <w:rFonts w:ascii="Arial" w:hAnsi="Arial" w:cs="Arial"/>
                <w:i/>
                <w:color w:val="000000"/>
                <w:lang w:val="en"/>
              </w:rPr>
              <w:t>’ or</w:t>
            </w:r>
            <w:r w:rsidR="00BB7684">
              <w:rPr>
                <w:rFonts w:ascii="Arial" w:hAnsi="Arial" w:cs="Arial"/>
                <w:i/>
                <w:color w:val="000000"/>
                <w:lang w:val="en"/>
              </w:rPr>
              <w:t xml:space="preserve"> ‘If I </w:t>
            </w:r>
            <w:r w:rsidR="00EB1FDC">
              <w:rPr>
                <w:rFonts w:ascii="Arial" w:hAnsi="Arial" w:cs="Arial"/>
                <w:i/>
                <w:color w:val="000000"/>
                <w:lang w:val="en"/>
              </w:rPr>
              <w:t>need help with</w:t>
            </w:r>
            <w:r w:rsidR="00BB7684">
              <w:rPr>
                <w:rFonts w:ascii="Arial" w:hAnsi="Arial" w:cs="Arial"/>
                <w:i/>
                <w:color w:val="000000"/>
                <w:lang w:val="en"/>
              </w:rPr>
              <w:t xml:space="preserve"> my </w:t>
            </w:r>
            <w:r w:rsidR="00EB1FDC">
              <w:rPr>
                <w:rFonts w:ascii="Arial" w:hAnsi="Arial" w:cs="Arial"/>
                <w:i/>
                <w:color w:val="000000"/>
                <w:lang w:val="en"/>
              </w:rPr>
              <w:t>course</w:t>
            </w:r>
            <w:r w:rsidR="00BB7684">
              <w:rPr>
                <w:rFonts w:ascii="Arial" w:hAnsi="Arial" w:cs="Arial"/>
                <w:i/>
                <w:color w:val="000000"/>
                <w:lang w:val="en"/>
              </w:rPr>
              <w:t>work’. S</w:t>
            </w:r>
            <w:r w:rsidRPr="007C4054">
              <w:rPr>
                <w:rFonts w:ascii="Arial" w:hAnsi="Arial" w:cs="Arial"/>
                <w:i/>
                <w:color w:val="000000"/>
                <w:lang w:val="en"/>
              </w:rPr>
              <w:t xml:space="preserve">ome examples can be found on page 11 of the AET Transition Toolkit (sent with this transition pack) </w:t>
            </w:r>
          </w:p>
          <w:p w14:paraId="0A4D2F58" w14:textId="2AB270C3" w:rsidR="007C4054" w:rsidRPr="007C4054" w:rsidRDefault="007C4054" w:rsidP="007C4054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color w:val="000000"/>
                <w:lang w:val="en"/>
              </w:rPr>
            </w:pPr>
          </w:p>
        </w:tc>
      </w:tr>
      <w:tr w:rsidR="00675317" w14:paraId="7E9E325B" w14:textId="77777777" w:rsidTr="006F7FCA">
        <w:tc>
          <w:tcPr>
            <w:tcW w:w="5211" w:type="dxa"/>
          </w:tcPr>
          <w:p w14:paraId="0F673D3C" w14:textId="4D2B8628" w:rsidR="00675317" w:rsidRDefault="00675317" w:rsidP="00BB03B8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Agree any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adjustments 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that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need to be made to the timetable</w:t>
            </w:r>
            <w:r w:rsidR="001F02F2">
              <w:rPr>
                <w:rFonts w:ascii="Arial" w:hAnsi="Arial" w:cs="Arial"/>
                <w:color w:val="000000"/>
                <w:lang w:val="en"/>
              </w:rPr>
              <w:t xml:space="preserve">, amending and adding to the list provided. </w:t>
            </w:r>
          </w:p>
        </w:tc>
        <w:tc>
          <w:tcPr>
            <w:tcW w:w="10348" w:type="dxa"/>
          </w:tcPr>
          <w:p w14:paraId="5E91E84A" w14:textId="7334389E" w:rsidR="00BB03B8" w:rsidRPr="00BB03B8" w:rsidRDefault="00BB03B8" w:rsidP="00BB03B8">
            <w:pPr>
              <w:rPr>
                <w:rFonts w:ascii="Arial" w:hAnsi="Arial" w:cs="Arial"/>
                <w:i/>
              </w:rPr>
            </w:pPr>
            <w:r w:rsidRPr="00BB03B8">
              <w:rPr>
                <w:rFonts w:ascii="Arial" w:hAnsi="Arial" w:cs="Arial"/>
                <w:i/>
                <w:color w:val="000000"/>
                <w:lang w:val="en"/>
              </w:rPr>
              <w:t>Delete anything that does not apply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>, amend as necessary and add any further actions related to the timetable</w:t>
            </w:r>
            <w:r w:rsidRPr="00BB03B8">
              <w:rPr>
                <w:rFonts w:ascii="Arial" w:hAnsi="Arial" w:cs="Arial"/>
                <w:i/>
                <w:color w:val="000000"/>
                <w:lang w:val="en"/>
              </w:rPr>
              <w:t>.</w:t>
            </w:r>
          </w:p>
          <w:p w14:paraId="349782D6" w14:textId="77777777" w:rsidR="00675317" w:rsidRDefault="001F02F2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Colour code the subjects on the timetable, either matching the colour of the subject exercise books, or using colour stickers to match the books to the subject</w:t>
            </w:r>
          </w:p>
          <w:p w14:paraId="77DEB6B1" w14:textId="4DECE087" w:rsidR="001F02F2" w:rsidRDefault="001F02F2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Provide a more personalised timetable in addition to the standard issue, with t</w:t>
            </w:r>
            <w:r w:rsidR="00EB1FDC">
              <w:rPr>
                <w:rFonts w:ascii="Arial" w:hAnsi="Arial" w:cs="Arial"/>
              </w:rPr>
              <w:t>uto</w:t>
            </w:r>
            <w:r>
              <w:rPr>
                <w:rFonts w:ascii="Arial" w:hAnsi="Arial" w:cs="Arial"/>
              </w:rPr>
              <w:t xml:space="preserve">rs’ names for each </w:t>
            </w:r>
            <w:r w:rsidR="00EB1FDC">
              <w:rPr>
                <w:rFonts w:ascii="Arial" w:hAnsi="Arial" w:cs="Arial"/>
              </w:rPr>
              <w:t>session</w:t>
            </w:r>
            <w:r>
              <w:rPr>
                <w:rFonts w:ascii="Arial" w:hAnsi="Arial" w:cs="Arial"/>
              </w:rPr>
              <w:t xml:space="preserve">, and the names of any support staff for each </w:t>
            </w:r>
            <w:r w:rsidR="00EB1FDC">
              <w:rPr>
                <w:rFonts w:ascii="Arial" w:hAnsi="Arial" w:cs="Arial"/>
              </w:rPr>
              <w:t>session</w:t>
            </w:r>
          </w:p>
          <w:p w14:paraId="3BE28B3D" w14:textId="136E714A" w:rsidR="001F02F2" w:rsidRDefault="001F02F2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Build in time for individual/group interventions, additional to and different from the standard curriculum</w:t>
            </w:r>
            <w:r w:rsidR="00F73363">
              <w:rPr>
                <w:rFonts w:ascii="Arial" w:hAnsi="Arial" w:cs="Arial"/>
              </w:rPr>
              <w:t xml:space="preserve"> (for example, social thinking group or 1:1 emotional mentoring)</w:t>
            </w:r>
          </w:p>
          <w:p w14:paraId="13852AD4" w14:textId="77777777" w:rsidR="001F02F2" w:rsidRDefault="001F02F2" w:rsidP="001F02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Build in time for sensory/emotion breaks, with an identified safe place and member of staff</w:t>
            </w:r>
          </w:p>
          <w:p w14:paraId="76C8CAAC" w14:textId="38E396B9" w:rsidR="00A94A17" w:rsidRDefault="00A94A17" w:rsidP="001F02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Provide additional lessons in </w:t>
            </w:r>
            <w:r w:rsidR="00EB1FDC">
              <w:rPr>
                <w:rFonts w:ascii="Arial" w:hAnsi="Arial" w:cs="Arial"/>
              </w:rPr>
              <w:t>any</w:t>
            </w:r>
            <w:r>
              <w:rPr>
                <w:rFonts w:ascii="Arial" w:hAnsi="Arial" w:cs="Arial"/>
              </w:rPr>
              <w:t xml:space="preserve"> </w:t>
            </w:r>
            <w:r w:rsidR="00EB1FDC">
              <w:rPr>
                <w:rFonts w:ascii="Arial" w:hAnsi="Arial" w:cs="Arial"/>
              </w:rPr>
              <w:t>GCSE</w:t>
            </w:r>
            <w:r>
              <w:rPr>
                <w:rFonts w:ascii="Arial" w:hAnsi="Arial" w:cs="Arial"/>
              </w:rPr>
              <w:t xml:space="preserve"> subjects</w:t>
            </w:r>
            <w:r w:rsidR="00EB1FDC">
              <w:rPr>
                <w:rFonts w:ascii="Arial" w:hAnsi="Arial" w:cs="Arial"/>
              </w:rPr>
              <w:t xml:space="preserve"> </w:t>
            </w:r>
          </w:p>
          <w:p w14:paraId="356CF066" w14:textId="0011E980" w:rsidR="00BB03B8" w:rsidRPr="00BB03B8" w:rsidRDefault="00A94A17" w:rsidP="00BB03B8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Reduce the number of subjects taken, based on the </w:t>
            </w:r>
            <w:r w:rsidR="0073357B">
              <w:rPr>
                <w:rFonts w:ascii="Arial" w:hAnsi="Arial" w:cs="Arial"/>
              </w:rPr>
              <w:t>student</w:t>
            </w:r>
            <w:r>
              <w:rPr>
                <w:rFonts w:ascii="Arial" w:hAnsi="Arial" w:cs="Arial"/>
              </w:rPr>
              <w:t>’s strengths and needs</w:t>
            </w:r>
            <w:r w:rsidR="00BB03B8">
              <w:rPr>
                <w:rFonts w:ascii="Arial" w:hAnsi="Arial" w:cs="Arial"/>
              </w:rPr>
              <w:t>, with a plan to gradually introduce more if</w:t>
            </w:r>
            <w:r w:rsidR="00F73363">
              <w:rPr>
                <w:rFonts w:ascii="Arial" w:hAnsi="Arial" w:cs="Arial"/>
              </w:rPr>
              <w:t>/when</w:t>
            </w:r>
            <w:r w:rsidR="00BB03B8">
              <w:rPr>
                <w:rFonts w:ascii="Arial" w:hAnsi="Arial" w:cs="Arial"/>
              </w:rPr>
              <w:t xml:space="preserve"> this is manageable for the </w:t>
            </w:r>
            <w:r w:rsidR="0073357B">
              <w:rPr>
                <w:rFonts w:ascii="Arial" w:hAnsi="Arial" w:cs="Arial"/>
              </w:rPr>
              <w:t>student</w:t>
            </w:r>
          </w:p>
          <w:p w14:paraId="06A4E2D1" w14:textId="1826D561" w:rsidR="000D76D2" w:rsidRPr="00A94A17" w:rsidRDefault="00BB03B8" w:rsidP="00EB1FDC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Agree a phased entry to </w:t>
            </w:r>
            <w:r w:rsidR="00EB1FDC">
              <w:rPr>
                <w:rFonts w:ascii="Arial" w:hAnsi="Arial" w:cs="Arial"/>
              </w:rPr>
              <w:t>the setting</w:t>
            </w:r>
            <w:r>
              <w:rPr>
                <w:rFonts w:ascii="Arial" w:hAnsi="Arial" w:cs="Arial"/>
              </w:rPr>
              <w:t>, with a plan to build towards full time attendance</w:t>
            </w:r>
          </w:p>
        </w:tc>
      </w:tr>
      <w:tr w:rsidR="00253055" w14:paraId="7341F35D" w14:textId="77777777" w:rsidTr="006F7FCA">
        <w:tc>
          <w:tcPr>
            <w:tcW w:w="5211" w:type="dxa"/>
          </w:tcPr>
          <w:p w14:paraId="380B3202" w14:textId="748D04B3" w:rsidR="00253055" w:rsidRDefault="00253055" w:rsidP="00B41235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Does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have </w:t>
            </w:r>
            <w:r w:rsidR="00B41235">
              <w:rPr>
                <w:rFonts w:ascii="Arial" w:hAnsi="Arial" w:cs="Arial"/>
                <w:color w:val="000000"/>
                <w:lang w:val="en"/>
              </w:rPr>
              <w:t xml:space="preserve">a clear vocational pathway linked to his/her 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special interests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and/</w:t>
            </w:r>
            <w:r>
              <w:rPr>
                <w:rFonts w:ascii="Arial" w:hAnsi="Arial" w:cs="Arial"/>
                <w:color w:val="000000"/>
                <w:lang w:val="en"/>
              </w:rPr>
              <w:t>or areas of particular strength</w:t>
            </w:r>
            <w:r w:rsidR="00F43F10">
              <w:rPr>
                <w:rFonts w:ascii="Arial" w:hAnsi="Arial" w:cs="Arial"/>
                <w:color w:val="000000"/>
                <w:lang w:val="en"/>
              </w:rPr>
              <w:t>,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and how can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this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be used to motivate and engage them in their </w:t>
            </w:r>
            <w:r w:rsidR="00B41235">
              <w:rPr>
                <w:rFonts w:ascii="Arial" w:hAnsi="Arial" w:cs="Arial"/>
                <w:color w:val="000000"/>
                <w:lang w:val="en"/>
              </w:rPr>
              <w:t xml:space="preserve">further 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education? </w:t>
            </w:r>
          </w:p>
        </w:tc>
        <w:tc>
          <w:tcPr>
            <w:tcW w:w="10348" w:type="dxa"/>
          </w:tcPr>
          <w:p w14:paraId="208A433B" w14:textId="77777777" w:rsidR="00253055" w:rsidRPr="00253055" w:rsidRDefault="00253055" w:rsidP="00253055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color w:val="000000"/>
                <w:lang w:val="en"/>
              </w:rPr>
            </w:pPr>
          </w:p>
        </w:tc>
      </w:tr>
      <w:tr w:rsidR="00C72656" w14:paraId="0DFB5523" w14:textId="77777777" w:rsidTr="006F7FCA">
        <w:tc>
          <w:tcPr>
            <w:tcW w:w="5211" w:type="dxa"/>
          </w:tcPr>
          <w:p w14:paraId="2824E1CD" w14:textId="7080EDF5" w:rsidR="00C72656" w:rsidRDefault="00E62209" w:rsidP="00B41235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Are strategies needed to lessen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’s anxiety and sensory issues when moving between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lesson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s and at other busy times? </w:t>
            </w:r>
          </w:p>
        </w:tc>
        <w:tc>
          <w:tcPr>
            <w:tcW w:w="10348" w:type="dxa"/>
          </w:tcPr>
          <w:p w14:paraId="29F74413" w14:textId="77777777" w:rsidR="00C72656" w:rsidRPr="00253055" w:rsidRDefault="00C72656" w:rsidP="00253055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color w:val="000000"/>
                <w:lang w:val="en"/>
              </w:rPr>
            </w:pPr>
          </w:p>
        </w:tc>
      </w:tr>
      <w:tr w:rsidR="00F43F10" w14:paraId="279BA136" w14:textId="77777777" w:rsidTr="006F7FCA">
        <w:tc>
          <w:tcPr>
            <w:tcW w:w="5211" w:type="dxa"/>
          </w:tcPr>
          <w:p w14:paraId="4CBF9114" w14:textId="4E1FC7A5" w:rsidR="00F43F10" w:rsidRDefault="00F43F10" w:rsidP="00253055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How aware is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about having autism, </w:t>
            </w:r>
            <w:r w:rsidRPr="00F43F10">
              <w:rPr>
                <w:rFonts w:ascii="Arial" w:hAnsi="Arial" w:cs="Arial"/>
                <w:color w:val="000000"/>
                <w:lang w:val="en"/>
              </w:rPr>
              <w:t>and how s/he has been supported to develop a positive self-image as an autistic person</w:t>
            </w:r>
            <w:r>
              <w:rPr>
                <w:rFonts w:ascii="Arial" w:hAnsi="Arial" w:cs="Arial"/>
                <w:color w:val="000000"/>
                <w:lang w:val="en"/>
              </w:rPr>
              <w:t>? Does s/he want peers to know s/he is autistic and is s/he happy for this to be talked about openly?</w:t>
            </w:r>
          </w:p>
        </w:tc>
        <w:tc>
          <w:tcPr>
            <w:tcW w:w="10348" w:type="dxa"/>
          </w:tcPr>
          <w:p w14:paraId="6C2D7984" w14:textId="77777777" w:rsidR="00F43F10" w:rsidRPr="00253055" w:rsidRDefault="00F43F10" w:rsidP="00253055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color w:val="000000"/>
                <w:lang w:val="en"/>
              </w:rPr>
            </w:pPr>
          </w:p>
        </w:tc>
      </w:tr>
      <w:tr w:rsidR="000D380C" w14:paraId="74C13C36" w14:textId="77777777" w:rsidTr="006F7FCA">
        <w:tc>
          <w:tcPr>
            <w:tcW w:w="5211" w:type="dxa"/>
          </w:tcPr>
          <w:p w14:paraId="0A82FCE6" w14:textId="319E9450" w:rsidR="000D380C" w:rsidRDefault="000D380C" w:rsidP="00B41235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Are there systems of support in place for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s experiencing emotional or sensory overload? Are </w:t>
            </w:r>
            <w:r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these currently needed by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and what strategies are used effectively? How can these be continued in the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Post 16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setting?</w:t>
            </w:r>
          </w:p>
        </w:tc>
        <w:tc>
          <w:tcPr>
            <w:tcW w:w="10348" w:type="dxa"/>
          </w:tcPr>
          <w:p w14:paraId="5E2CB8FA" w14:textId="77777777" w:rsidR="000D380C" w:rsidRPr="00A770D3" w:rsidRDefault="000D380C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2742686B" w14:textId="77777777" w:rsidTr="006F7FCA">
        <w:tc>
          <w:tcPr>
            <w:tcW w:w="5211" w:type="dxa"/>
          </w:tcPr>
          <w:p w14:paraId="608AF496" w14:textId="27C00B8A" w:rsidR="00412A2A" w:rsidRPr="00A770D3" w:rsidRDefault="003C64F3" w:rsidP="00B41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Will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need/be able to access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any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Inclusion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Base and/or a designated safe space, with a member of staff available? </w:t>
            </w:r>
            <w:r w:rsidR="00A770D3" w:rsidRPr="00A770D3">
              <w:rPr>
                <w:rFonts w:ascii="Arial" w:hAnsi="Arial" w:cs="Arial"/>
                <w:color w:val="000000"/>
                <w:lang w:val="en"/>
              </w:rPr>
              <w:t xml:space="preserve">How 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will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know when these</w:t>
            </w:r>
            <w:r w:rsidR="00A770D3" w:rsidRPr="00A770D3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C72656">
              <w:rPr>
                <w:rFonts w:ascii="Arial" w:hAnsi="Arial" w:cs="Arial"/>
                <w:color w:val="000000"/>
                <w:lang w:val="en"/>
              </w:rPr>
              <w:t xml:space="preserve">are </w:t>
            </w:r>
            <w:r w:rsidR="00A770D3" w:rsidRPr="00A770D3">
              <w:rPr>
                <w:rFonts w:ascii="Arial" w:hAnsi="Arial" w:cs="Arial"/>
                <w:color w:val="000000"/>
                <w:lang w:val="en"/>
              </w:rPr>
              <w:t>available to him/her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, and how to access them? Is an access plan needed, related to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>’s emotional and</w:t>
            </w:r>
            <w:r w:rsidR="00565E9E">
              <w:rPr>
                <w:rFonts w:ascii="Arial" w:hAnsi="Arial" w:cs="Arial"/>
                <w:color w:val="000000"/>
                <w:lang w:val="en"/>
              </w:rPr>
              <w:t>/or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sensory needs?</w:t>
            </w:r>
          </w:p>
        </w:tc>
        <w:tc>
          <w:tcPr>
            <w:tcW w:w="10348" w:type="dxa"/>
          </w:tcPr>
          <w:p w14:paraId="4DD609CA" w14:textId="77777777" w:rsidR="00412A2A" w:rsidRPr="00A770D3" w:rsidRDefault="00412A2A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F43F10" w14:paraId="22FFAF3A" w14:textId="77777777" w:rsidTr="006F7FCA">
        <w:tc>
          <w:tcPr>
            <w:tcW w:w="5211" w:type="dxa"/>
          </w:tcPr>
          <w:p w14:paraId="7F41BF3B" w14:textId="5EFD4555" w:rsidR="00F43F10" w:rsidRDefault="00F43F10" w:rsidP="00846318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Is a risk assessment in place at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Secondary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846318">
              <w:rPr>
                <w:rFonts w:ascii="Arial" w:hAnsi="Arial" w:cs="Arial"/>
                <w:color w:val="000000"/>
                <w:lang w:val="en"/>
              </w:rPr>
              <w:t>school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, and will one be needed for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the Post 16 setting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? </w:t>
            </w:r>
          </w:p>
        </w:tc>
        <w:tc>
          <w:tcPr>
            <w:tcW w:w="10348" w:type="dxa"/>
          </w:tcPr>
          <w:p w14:paraId="4BF40079" w14:textId="006F8B33" w:rsidR="00C4126F" w:rsidRDefault="00C4126F" w:rsidP="00C4126F">
            <w:pPr>
              <w:rPr>
                <w:rFonts w:ascii="Arial" w:hAnsi="Arial" w:cs="Arial"/>
              </w:rPr>
            </w:pPr>
            <w:r w:rsidRPr="00C4126F">
              <w:rPr>
                <w:rFonts w:ascii="Arial" w:hAnsi="Arial" w:cs="Arial"/>
                <w:i/>
              </w:rPr>
              <w:t xml:space="preserve">Does the </w:t>
            </w:r>
            <w:r w:rsidR="0073357B">
              <w:rPr>
                <w:rFonts w:ascii="Arial" w:hAnsi="Arial" w:cs="Arial"/>
                <w:i/>
              </w:rPr>
              <w:t>student</w:t>
            </w:r>
            <w:r w:rsidRPr="00C4126F">
              <w:rPr>
                <w:rFonts w:ascii="Arial" w:hAnsi="Arial" w:cs="Arial"/>
                <w:i/>
              </w:rPr>
              <w:t xml:space="preserve"> have meltdowns that place </w:t>
            </w:r>
            <w:proofErr w:type="gramStart"/>
            <w:r w:rsidRPr="00C4126F">
              <w:rPr>
                <w:rFonts w:ascii="Arial" w:hAnsi="Arial" w:cs="Arial"/>
                <w:i/>
              </w:rPr>
              <w:t>him/herself</w:t>
            </w:r>
            <w:proofErr w:type="gramEnd"/>
            <w:r w:rsidRPr="00C4126F">
              <w:rPr>
                <w:rFonts w:ascii="Arial" w:hAnsi="Arial" w:cs="Arial"/>
                <w:i/>
              </w:rPr>
              <w:t xml:space="preserve"> or others in danger, and what plans are currently in place? Is the </w:t>
            </w:r>
            <w:r w:rsidR="0073357B">
              <w:rPr>
                <w:rFonts w:ascii="Arial" w:hAnsi="Arial" w:cs="Arial"/>
                <w:i/>
              </w:rPr>
              <w:t>student</w:t>
            </w:r>
            <w:r w:rsidRPr="00C4126F">
              <w:rPr>
                <w:rFonts w:ascii="Arial" w:hAnsi="Arial" w:cs="Arial"/>
                <w:i/>
              </w:rPr>
              <w:t xml:space="preserve"> at risk of absconding? How secure is the </w:t>
            </w:r>
            <w:r w:rsidR="00B41235">
              <w:rPr>
                <w:rFonts w:ascii="Arial" w:hAnsi="Arial" w:cs="Arial"/>
                <w:i/>
              </w:rPr>
              <w:t>Post 16</w:t>
            </w:r>
            <w:r w:rsidRPr="00C4126F">
              <w:rPr>
                <w:rFonts w:ascii="Arial" w:hAnsi="Arial" w:cs="Arial"/>
                <w:i/>
              </w:rPr>
              <w:t xml:space="preserve"> site? </w:t>
            </w:r>
            <w:proofErr w:type="gramStart"/>
            <w:r w:rsidRPr="00C4126F">
              <w:rPr>
                <w:rFonts w:ascii="Arial" w:hAnsi="Arial" w:cs="Arial"/>
                <w:i/>
              </w:rPr>
              <w:t>Are staff</w:t>
            </w:r>
            <w:proofErr w:type="gramEnd"/>
            <w:r w:rsidRPr="00C4126F">
              <w:rPr>
                <w:rFonts w:ascii="Arial" w:hAnsi="Arial" w:cs="Arial"/>
                <w:i/>
              </w:rPr>
              <w:t xml:space="preserve"> trained in de-escalation techniques and positive handling through a recognised programme such as Team Teach?</w:t>
            </w:r>
          </w:p>
          <w:p w14:paraId="1852291B" w14:textId="2C2022FE" w:rsidR="00F43F10" w:rsidRPr="00C4126F" w:rsidRDefault="00F43F10" w:rsidP="00C4126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565E9E" w14:paraId="4807AB71" w14:textId="77777777" w:rsidTr="006F7FCA">
        <w:tc>
          <w:tcPr>
            <w:tcW w:w="5211" w:type="dxa"/>
          </w:tcPr>
          <w:p w14:paraId="56D70C5B" w14:textId="327475A4" w:rsidR="00565E9E" w:rsidRPr="00A770D3" w:rsidRDefault="00565E9E" w:rsidP="00AC71E1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Will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need/be able to access a member of staff to meet and greet each morning, and how much time will be needed with that person to make the transition into the </w:t>
            </w:r>
            <w:r w:rsidR="007522B1">
              <w:rPr>
                <w:rFonts w:ascii="Arial" w:hAnsi="Arial" w:cs="Arial"/>
                <w:color w:val="000000"/>
                <w:lang w:val="en"/>
              </w:rPr>
              <w:t>Post 16 setting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day?</w:t>
            </w:r>
          </w:p>
        </w:tc>
        <w:tc>
          <w:tcPr>
            <w:tcW w:w="10348" w:type="dxa"/>
          </w:tcPr>
          <w:p w14:paraId="1301D2FB" w14:textId="77777777" w:rsidR="00565E9E" w:rsidRPr="00A770D3" w:rsidRDefault="00565E9E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65893C9C" w14:textId="77777777" w:rsidTr="006F7FCA">
        <w:tc>
          <w:tcPr>
            <w:tcW w:w="5211" w:type="dxa"/>
          </w:tcPr>
          <w:p w14:paraId="78724411" w14:textId="6BBDC5B6" w:rsidR="00412A2A" w:rsidRPr="00A770D3" w:rsidRDefault="00C4126F" w:rsidP="00B41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Describe the initial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new student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experience</w:t>
            </w:r>
            <w:r w:rsidR="00A770D3" w:rsidRPr="00A770D3">
              <w:rPr>
                <w:rFonts w:ascii="Arial" w:hAnsi="Arial" w:cs="Arial"/>
                <w:color w:val="000000"/>
                <w:lang w:val="en"/>
              </w:rPr>
              <w:t>.</w:t>
            </w:r>
          </w:p>
        </w:tc>
        <w:tc>
          <w:tcPr>
            <w:tcW w:w="10348" w:type="dxa"/>
          </w:tcPr>
          <w:p w14:paraId="29BEA145" w14:textId="6A56DA50" w:rsidR="00412A2A" w:rsidRDefault="00C4126F" w:rsidP="00C4126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Include arrangements for arrival on the first day, which room the </w:t>
            </w:r>
            <w:r w:rsidR="0073357B">
              <w:rPr>
                <w:rFonts w:ascii="Arial" w:hAnsi="Arial" w:cs="Arial"/>
                <w:i/>
              </w:rPr>
              <w:t>student</w:t>
            </w:r>
            <w:r>
              <w:rPr>
                <w:rFonts w:ascii="Arial" w:hAnsi="Arial" w:cs="Arial"/>
                <w:i/>
              </w:rPr>
              <w:t xml:space="preserve"> should go to first, where s/he will keep his/her possessions, </w:t>
            </w:r>
            <w:r w:rsidR="00720035">
              <w:rPr>
                <w:rFonts w:ascii="Arial" w:hAnsi="Arial" w:cs="Arial"/>
                <w:i/>
              </w:rPr>
              <w:t xml:space="preserve">the location of toilets, </w:t>
            </w:r>
            <w:r>
              <w:rPr>
                <w:rFonts w:ascii="Arial" w:hAnsi="Arial" w:cs="Arial"/>
                <w:i/>
              </w:rPr>
              <w:t>what happens at break time, where s/he will eat lunch</w:t>
            </w:r>
            <w:r w:rsidR="00720035">
              <w:rPr>
                <w:rFonts w:ascii="Arial" w:hAnsi="Arial" w:cs="Arial"/>
                <w:i/>
              </w:rPr>
              <w:t xml:space="preserve">, whether s/he will be moving between different rooms and/or be with different groups of </w:t>
            </w:r>
            <w:r w:rsidR="0073357B">
              <w:rPr>
                <w:rFonts w:ascii="Arial" w:hAnsi="Arial" w:cs="Arial"/>
                <w:i/>
              </w:rPr>
              <w:t>student</w:t>
            </w:r>
            <w:r w:rsidR="00720035">
              <w:rPr>
                <w:rFonts w:ascii="Arial" w:hAnsi="Arial" w:cs="Arial"/>
                <w:i/>
              </w:rPr>
              <w:t xml:space="preserve">s, and any other relevant information, including answering any questions the </w:t>
            </w:r>
            <w:r w:rsidR="0073357B">
              <w:rPr>
                <w:rFonts w:ascii="Arial" w:hAnsi="Arial" w:cs="Arial"/>
                <w:i/>
              </w:rPr>
              <w:t>student</w:t>
            </w:r>
            <w:r w:rsidR="00720035">
              <w:rPr>
                <w:rFonts w:ascii="Arial" w:hAnsi="Arial" w:cs="Arial"/>
                <w:i/>
              </w:rPr>
              <w:t xml:space="preserve"> may have.</w:t>
            </w:r>
          </w:p>
          <w:p w14:paraId="52AA2CE5" w14:textId="240688E6" w:rsidR="00720035" w:rsidRPr="00720035" w:rsidRDefault="00720035" w:rsidP="0072003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187A3C78" w14:textId="77777777" w:rsidTr="006F7FCA">
        <w:tc>
          <w:tcPr>
            <w:tcW w:w="5211" w:type="dxa"/>
          </w:tcPr>
          <w:p w14:paraId="39CB7927" w14:textId="20F3E7E2" w:rsidR="00412A2A" w:rsidRPr="00A770D3" w:rsidRDefault="00A770D3" w:rsidP="000C164D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How will </w:t>
            </w:r>
            <w:r w:rsidR="008D21F9">
              <w:rPr>
                <w:rFonts w:ascii="Arial" w:hAnsi="Arial" w:cs="Arial"/>
                <w:color w:val="000000"/>
                <w:lang w:val="en"/>
              </w:rPr>
              <w:t xml:space="preserve">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recall new routines? (ie what to do at start of day, registration, lesson changes, </w:t>
            </w:r>
            <w:proofErr w:type="spellStart"/>
            <w:r w:rsidRPr="00A770D3">
              <w:rPr>
                <w:rFonts w:ascii="Arial" w:hAnsi="Arial" w:cs="Arial"/>
                <w:color w:val="000000"/>
                <w:lang w:val="en"/>
              </w:rPr>
              <w:t>breaktime</w:t>
            </w:r>
            <w:proofErr w:type="spellEnd"/>
            <w:r w:rsidRPr="00A770D3">
              <w:rPr>
                <w:rFonts w:ascii="Arial" w:hAnsi="Arial" w:cs="Arial"/>
                <w:color w:val="000000"/>
                <w:lang w:val="en"/>
              </w:rPr>
              <w:t xml:space="preserve">, lunchtime </w:t>
            </w:r>
            <w:proofErr w:type="spellStart"/>
            <w:r w:rsidRPr="00A770D3">
              <w:rPr>
                <w:rFonts w:ascii="Arial" w:hAnsi="Arial" w:cs="Arial"/>
                <w:color w:val="000000"/>
                <w:lang w:val="en"/>
              </w:rPr>
              <w:t>etc</w:t>
            </w:r>
            <w:proofErr w:type="spellEnd"/>
            <w:r w:rsidRPr="00A770D3">
              <w:rPr>
                <w:rFonts w:ascii="Arial" w:hAnsi="Arial" w:cs="Arial"/>
                <w:color w:val="000000"/>
                <w:lang w:val="en"/>
              </w:rPr>
              <w:t>)</w:t>
            </w:r>
            <w:r w:rsidR="008D21F9">
              <w:rPr>
                <w:rFonts w:ascii="Arial" w:hAnsi="Arial" w:cs="Arial"/>
                <w:color w:val="000000"/>
                <w:lang w:val="en"/>
              </w:rPr>
              <w:t xml:space="preserve"> </w:t>
            </w:r>
          </w:p>
        </w:tc>
        <w:tc>
          <w:tcPr>
            <w:tcW w:w="10348" w:type="dxa"/>
          </w:tcPr>
          <w:p w14:paraId="2AEF0321" w14:textId="67612B4E" w:rsidR="00412A2A" w:rsidRDefault="000C164D" w:rsidP="000C164D">
            <w:pPr>
              <w:rPr>
                <w:rFonts w:ascii="Arial" w:hAnsi="Arial" w:cs="Arial"/>
                <w:color w:val="000000"/>
                <w:lang w:val="en"/>
              </w:rPr>
            </w:pPr>
            <w:r w:rsidRPr="000C164D">
              <w:rPr>
                <w:rFonts w:ascii="Arial" w:hAnsi="Arial" w:cs="Arial"/>
                <w:i/>
                <w:color w:val="000000"/>
                <w:lang w:val="en"/>
              </w:rPr>
              <w:t xml:space="preserve">Social stories are often helpful, and would need to be written to match the individual </w:t>
            </w:r>
            <w:r w:rsidR="007522B1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 w:rsidRPr="000C164D">
              <w:rPr>
                <w:rFonts w:ascii="Arial" w:hAnsi="Arial" w:cs="Arial"/>
                <w:i/>
                <w:color w:val="000000"/>
                <w:lang w:val="en"/>
              </w:rPr>
              <w:t>.</w:t>
            </w:r>
          </w:p>
          <w:p w14:paraId="4DF3AE80" w14:textId="0626497D" w:rsidR="000C164D" w:rsidRPr="000C164D" w:rsidRDefault="000C164D" w:rsidP="000C164D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F73363" w14:paraId="6C84A827" w14:textId="77777777" w:rsidTr="006F7FCA">
        <w:tc>
          <w:tcPr>
            <w:tcW w:w="5211" w:type="dxa"/>
          </w:tcPr>
          <w:p w14:paraId="5132B552" w14:textId="6C2C91C0" w:rsidR="00F73363" w:rsidRDefault="008D21F9" w:rsidP="00B41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Will the </w:t>
            </w:r>
            <w:r w:rsidR="0073357B">
              <w:rPr>
                <w:rFonts w:ascii="Arial" w:hAnsi="Arial" w:cs="Arial"/>
              </w:rPr>
              <w:t>student</w:t>
            </w:r>
            <w:r>
              <w:rPr>
                <w:rFonts w:ascii="Arial" w:hAnsi="Arial" w:cs="Arial"/>
              </w:rPr>
              <w:t xml:space="preserve"> need additional support to be able to follow </w:t>
            </w:r>
            <w:r w:rsidR="00B41235">
              <w:rPr>
                <w:rFonts w:ascii="Arial" w:hAnsi="Arial" w:cs="Arial"/>
              </w:rPr>
              <w:t>verbal tuition delivered to a large group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10348" w:type="dxa"/>
          </w:tcPr>
          <w:p w14:paraId="38110429" w14:textId="77777777" w:rsidR="001B68EF" w:rsidRDefault="001B68EF" w:rsidP="001B68E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How could the student be supported to understand verbal tuition? Please adapt/delete/add to this list.</w:t>
            </w:r>
          </w:p>
          <w:p w14:paraId="5BB798FB" w14:textId="77777777" w:rsid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written handouts prior to lessons</w:t>
            </w:r>
          </w:p>
          <w:p w14:paraId="4376060A" w14:textId="77777777" w:rsid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a clear, concise written summary of teaching points</w:t>
            </w:r>
          </w:p>
          <w:p w14:paraId="79188511" w14:textId="77777777" w:rsid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a written checklist of instructions for the session</w:t>
            </w:r>
          </w:p>
          <w:p w14:paraId="3CB5D8CF" w14:textId="77777777" w:rsid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examples of the work required</w:t>
            </w:r>
          </w:p>
          <w:p w14:paraId="061EE141" w14:textId="77777777" w:rsid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a learning buddy who is a good role model and can help out with note taking and/or group work</w:t>
            </w:r>
          </w:p>
          <w:p w14:paraId="2162F603" w14:textId="1D718E33" w:rsidR="001B68EF" w:rsidRPr="001B68EF" w:rsidRDefault="001B68EF" w:rsidP="001B68E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Having an additional member of staff to ensure s/he has understood and to keep him/her on track</w:t>
            </w:r>
          </w:p>
        </w:tc>
      </w:tr>
      <w:tr w:rsidR="00412A2A" w14:paraId="17A12BBE" w14:textId="77777777" w:rsidTr="006F7FCA">
        <w:tc>
          <w:tcPr>
            <w:tcW w:w="5211" w:type="dxa"/>
          </w:tcPr>
          <w:p w14:paraId="1B9B37DD" w14:textId="69B4331B" w:rsidR="00412A2A" w:rsidRPr="00A770D3" w:rsidRDefault="00F73363" w:rsidP="00F7336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Does the </w:t>
            </w:r>
            <w:r w:rsidR="0073357B">
              <w:rPr>
                <w:rFonts w:ascii="Arial" w:hAnsi="Arial" w:cs="Arial"/>
              </w:rPr>
              <w:t>student</w:t>
            </w:r>
            <w:r>
              <w:rPr>
                <w:rFonts w:ascii="Arial" w:hAnsi="Arial" w:cs="Arial"/>
              </w:rPr>
              <w:t xml:space="preserve"> have any difficulties communicating and what is needed to support them? </w:t>
            </w:r>
          </w:p>
        </w:tc>
        <w:tc>
          <w:tcPr>
            <w:tcW w:w="10348" w:type="dxa"/>
          </w:tcPr>
          <w:p w14:paraId="687CA51C" w14:textId="77777777" w:rsidR="00412A2A" w:rsidRDefault="000C164D" w:rsidP="000C164D">
            <w:pPr>
              <w:rPr>
                <w:rFonts w:ascii="Arial" w:hAnsi="Arial" w:cs="Arial"/>
                <w:i/>
              </w:rPr>
            </w:pPr>
            <w:r w:rsidRPr="000C164D">
              <w:rPr>
                <w:rFonts w:ascii="Arial" w:hAnsi="Arial" w:cs="Arial"/>
                <w:i/>
              </w:rPr>
              <w:t>Please include the level to which s/he is able to request help, express needs and feelings, and participate in class discussions and informal peer conversations.</w:t>
            </w:r>
          </w:p>
          <w:p w14:paraId="2CBADC46" w14:textId="7E81969E" w:rsidR="000C164D" w:rsidRPr="000C164D" w:rsidRDefault="000C164D" w:rsidP="000C164D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1B85D757" w14:textId="77777777" w:rsidTr="006F7FCA">
        <w:tc>
          <w:tcPr>
            <w:tcW w:w="5211" w:type="dxa"/>
          </w:tcPr>
          <w:p w14:paraId="6B261447" w14:textId="5A7EF110" w:rsidR="00412A2A" w:rsidRPr="00A770D3" w:rsidRDefault="00A770D3" w:rsidP="000C164D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Would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benefit from any of the following to</w:t>
            </w:r>
            <w:r w:rsidR="007C4054">
              <w:rPr>
                <w:rFonts w:ascii="Arial" w:hAnsi="Arial" w:cs="Arial"/>
                <w:color w:val="000000"/>
                <w:lang w:val="en"/>
              </w:rPr>
              <w:t xml:space="preserve"> prepare for</w:t>
            </w:r>
            <w:r w:rsidR="00B41235">
              <w:rPr>
                <w:rFonts w:ascii="Arial" w:hAnsi="Arial" w:cs="Arial"/>
                <w:color w:val="000000"/>
                <w:lang w:val="en"/>
              </w:rPr>
              <w:t xml:space="preserve"> Post 16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?</w:t>
            </w:r>
            <w:r w:rsidR="007C4054">
              <w:rPr>
                <w:rFonts w:ascii="Arial" w:hAnsi="Arial" w:cs="Arial"/>
                <w:color w:val="000000"/>
                <w:lang w:val="en"/>
              </w:rPr>
              <w:t xml:space="preserve"> Agree which </w:t>
            </w:r>
            <w:r w:rsidR="00B84D3F">
              <w:rPr>
                <w:rFonts w:ascii="Arial" w:hAnsi="Arial" w:cs="Arial"/>
                <w:color w:val="000000"/>
                <w:lang w:val="en"/>
              </w:rPr>
              <w:t xml:space="preserve">(or all) </w:t>
            </w:r>
            <w:r w:rsidR="007C4054">
              <w:rPr>
                <w:rFonts w:ascii="Arial" w:hAnsi="Arial" w:cs="Arial"/>
                <w:color w:val="000000"/>
                <w:lang w:val="en"/>
              </w:rPr>
              <w:t xml:space="preserve">will be </w:t>
            </w:r>
            <w:r w:rsidR="007C4054"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used and who will do this with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="007C4054">
              <w:rPr>
                <w:rFonts w:ascii="Arial" w:hAnsi="Arial" w:cs="Arial"/>
                <w:color w:val="000000"/>
                <w:lang w:val="en"/>
              </w:rPr>
              <w:t>.</w:t>
            </w:r>
          </w:p>
        </w:tc>
        <w:tc>
          <w:tcPr>
            <w:tcW w:w="10348" w:type="dxa"/>
          </w:tcPr>
          <w:p w14:paraId="5E27BEBD" w14:textId="318A0DAF" w:rsidR="000C164D" w:rsidRPr="000C164D" w:rsidRDefault="000C164D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i/>
                <w:color w:val="000000"/>
                <w:lang w:val="en"/>
              </w:rPr>
            </w:pPr>
            <w:r w:rsidRPr="00B41235">
              <w:rPr>
                <w:rFonts w:ascii="Arial" w:hAnsi="Arial" w:cs="Arial"/>
                <w:bCs/>
                <w:color w:val="000000"/>
                <w:lang w:val="en"/>
              </w:rPr>
              <w:lastRenderedPageBreak/>
              <w:t>A Transition Workbook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 xml:space="preserve"> 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(</w:t>
            </w:r>
            <w:r w:rsidR="00B41235">
              <w:rPr>
                <w:rFonts w:ascii="Arial" w:hAnsi="Arial" w:cs="Arial"/>
                <w:bCs/>
                <w:i/>
                <w:color w:val="000000"/>
                <w:lang w:val="en"/>
              </w:rPr>
              <w:t>some examples are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 xml:space="preserve"> sent in your pack)</w:t>
            </w:r>
          </w:p>
          <w:p w14:paraId="218F14F7" w14:textId="50795646" w:rsidR="00565E9E" w:rsidRPr="00B84D3F" w:rsidRDefault="00A770D3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Social Stories/</w:t>
            </w:r>
            <w:r w:rsid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Scripts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and/or </w:t>
            </w:r>
            <w:r w:rsidR="00B84D3F"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Comic 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S</w:t>
            </w:r>
            <w:r w:rsidR="00B84D3F"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trip 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</w:t>
            </w:r>
            <w:r w:rsidR="00B84D3F"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onversations </w:t>
            </w:r>
            <w:r w:rsidR="00565E9E" w:rsidRP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to help prepare for and understand different </w:t>
            </w:r>
            <w:r w:rsidR="00565E9E" w:rsidRP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lastRenderedPageBreak/>
              <w:t xml:space="preserve">aspects of </w:t>
            </w:r>
            <w:r w:rsidR="00B41235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college</w:t>
            </w:r>
            <w:r w:rsidR="00565E9E" w:rsidRP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and social life </w:t>
            </w:r>
          </w:p>
          <w:p w14:paraId="7713FE25" w14:textId="56A030DA" w:rsidR="00A770D3" w:rsidRPr="00565E9E" w:rsidRDefault="00A770D3" w:rsidP="00565E9E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5 point </w:t>
            </w:r>
            <w:r w:rsid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emotional scale and calming strategies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adapted in readiness for use </w:t>
            </w:r>
            <w:r w:rsidR="00B41235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in the post 16 setting</w:t>
            </w:r>
            <w:r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</w:t>
            </w:r>
          </w:p>
          <w:p w14:paraId="2EE4D32B" w14:textId="54D1E362" w:rsidR="00412A2A" w:rsidRPr="007C4054" w:rsidRDefault="000C164D" w:rsidP="007C4054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Other (</w:t>
            </w:r>
            <w:r w:rsidRPr="000C164D">
              <w:rPr>
                <w:rStyle w:val="Strong"/>
                <w:rFonts w:ascii="Arial" w:hAnsi="Arial" w:cs="Arial"/>
                <w:b w:val="0"/>
                <w:i/>
                <w:color w:val="000000"/>
                <w:lang w:val="en"/>
              </w:rPr>
              <w:t>describe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)</w:t>
            </w:r>
            <w:r w:rsidR="00A770D3" w:rsidRPr="00565E9E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-</w:t>
            </w:r>
          </w:p>
        </w:tc>
      </w:tr>
      <w:tr w:rsidR="00412A2A" w14:paraId="064BE203" w14:textId="77777777" w:rsidTr="006F7FCA">
        <w:tc>
          <w:tcPr>
            <w:tcW w:w="5211" w:type="dxa"/>
          </w:tcPr>
          <w:p w14:paraId="43E1E1E6" w14:textId="0407B41C" w:rsidR="00A770D3" w:rsidRPr="00A770D3" w:rsidRDefault="00A770D3" w:rsidP="00A770D3">
            <w:pPr>
              <w:rPr>
                <w:rFonts w:ascii="Arial" w:hAnsi="Arial" w:cs="Arial"/>
                <w:color w:val="000000"/>
                <w:lang w:val="en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Does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need role play </w:t>
            </w:r>
            <w:r w:rsidR="007C4054">
              <w:rPr>
                <w:rFonts w:ascii="Arial" w:hAnsi="Arial" w:cs="Arial"/>
                <w:color w:val="000000"/>
                <w:lang w:val="en"/>
              </w:rPr>
              <w:t xml:space="preserve">and discussion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of practical aspects of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Post 16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?</w:t>
            </w:r>
          </w:p>
          <w:p w14:paraId="3A8FBE94" w14:textId="6FA6489E" w:rsidR="00412A2A" w:rsidRPr="00A770D3" w:rsidRDefault="00A770D3" w:rsidP="00B41235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>(</w:t>
            </w:r>
            <w:r w:rsidR="007C4054">
              <w:rPr>
                <w:rFonts w:ascii="Arial" w:hAnsi="Arial" w:cs="Arial"/>
                <w:color w:val="000000"/>
                <w:lang w:val="en"/>
              </w:rPr>
              <w:t xml:space="preserve">For example,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packing bag, reading timetable,</w:t>
            </w:r>
            <w:r w:rsidR="001B68EF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proofErr w:type="spellStart"/>
            <w:r w:rsidRPr="00A770D3">
              <w:rPr>
                <w:rFonts w:ascii="Arial" w:hAnsi="Arial" w:cs="Arial"/>
                <w:color w:val="000000"/>
                <w:lang w:val="en"/>
              </w:rPr>
              <w:t>organising</w:t>
            </w:r>
            <w:proofErr w:type="spellEnd"/>
            <w:r w:rsidRPr="00A770D3">
              <w:rPr>
                <w:rFonts w:ascii="Arial" w:hAnsi="Arial" w:cs="Arial"/>
                <w:color w:val="000000"/>
                <w:lang w:val="en"/>
              </w:rPr>
              <w:t xml:space="preserve"> for </w:t>
            </w:r>
            <w:r w:rsidR="00B41235">
              <w:rPr>
                <w:rFonts w:ascii="Arial" w:hAnsi="Arial" w:cs="Arial"/>
                <w:color w:val="000000"/>
                <w:lang w:val="en"/>
              </w:rPr>
              <w:t>course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work, walking in busy corridors </w:t>
            </w:r>
            <w:proofErr w:type="spellStart"/>
            <w:r w:rsidRPr="00A770D3">
              <w:rPr>
                <w:rFonts w:ascii="Arial" w:hAnsi="Arial" w:cs="Arial"/>
                <w:color w:val="000000"/>
                <w:lang w:val="en"/>
              </w:rPr>
              <w:t>etc</w:t>
            </w:r>
            <w:proofErr w:type="spellEnd"/>
            <w:r w:rsidRPr="00A770D3">
              <w:rPr>
                <w:rFonts w:ascii="Arial" w:hAnsi="Arial" w:cs="Arial"/>
                <w:color w:val="000000"/>
                <w:lang w:val="en"/>
              </w:rPr>
              <w:t>)</w:t>
            </w:r>
            <w:r w:rsidR="00B84D3F">
              <w:rPr>
                <w:rFonts w:ascii="Arial" w:hAnsi="Arial" w:cs="Arial"/>
                <w:color w:val="000000"/>
                <w:lang w:val="en"/>
              </w:rPr>
              <w:t xml:space="preserve"> Who will do this with them?</w:t>
            </w:r>
          </w:p>
        </w:tc>
        <w:tc>
          <w:tcPr>
            <w:tcW w:w="10348" w:type="dxa"/>
          </w:tcPr>
          <w:p w14:paraId="378F0F54" w14:textId="77777777" w:rsidR="00412A2A" w:rsidRPr="00A770D3" w:rsidRDefault="00412A2A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78434FAC" w14:textId="77777777" w:rsidTr="006F7FCA">
        <w:tc>
          <w:tcPr>
            <w:tcW w:w="5211" w:type="dxa"/>
          </w:tcPr>
          <w:p w14:paraId="2BEB20BB" w14:textId="4D7DF8C1" w:rsidR="00412A2A" w:rsidRPr="00A770D3" w:rsidRDefault="00A770D3" w:rsidP="00846318">
            <w:pPr>
              <w:rPr>
                <w:rFonts w:ascii="Arial" w:hAnsi="Arial" w:cs="Arial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Does the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have any of the following and are they successful strategies? </w:t>
            </w:r>
            <w:r w:rsidR="000C164D">
              <w:rPr>
                <w:rFonts w:ascii="Arial" w:hAnsi="Arial" w:cs="Arial"/>
                <w:color w:val="000000"/>
                <w:lang w:val="en"/>
              </w:rPr>
              <w:t xml:space="preserve">Please share examples of resources currently being used.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Please attach any advice from BAT or other professionals, including review notes.</w:t>
            </w:r>
            <w:r w:rsidR="00727E57">
              <w:rPr>
                <w:rFonts w:ascii="Arial" w:hAnsi="Arial" w:cs="Arial"/>
                <w:color w:val="000000"/>
                <w:lang w:val="en"/>
              </w:rPr>
              <w:t xml:space="preserve"> Agree what will continue/be adapted for </w:t>
            </w:r>
            <w:r w:rsidR="00846318">
              <w:rPr>
                <w:rFonts w:ascii="Arial" w:hAnsi="Arial" w:cs="Arial"/>
                <w:color w:val="000000"/>
                <w:lang w:val="en"/>
              </w:rPr>
              <w:t>the</w:t>
            </w:r>
            <w:r w:rsidR="00727E57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7522B1">
              <w:rPr>
                <w:rFonts w:ascii="Arial" w:hAnsi="Arial" w:cs="Arial"/>
                <w:color w:val="000000"/>
                <w:lang w:val="en"/>
              </w:rPr>
              <w:t>Post 16 setting</w:t>
            </w:r>
            <w:r w:rsidR="00727E57">
              <w:rPr>
                <w:rFonts w:ascii="Arial" w:hAnsi="Arial" w:cs="Arial"/>
                <w:color w:val="000000"/>
                <w:lang w:val="en"/>
              </w:rPr>
              <w:t xml:space="preserve">. </w:t>
            </w:r>
          </w:p>
        </w:tc>
        <w:tc>
          <w:tcPr>
            <w:tcW w:w="10348" w:type="dxa"/>
          </w:tcPr>
          <w:p w14:paraId="3EA1905D" w14:textId="40247880" w:rsidR="00E62209" w:rsidRDefault="001143D9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Special arrangements for </w:t>
            </w:r>
            <w:r w:rsidR="00E62209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communicati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ons </w:t>
            </w:r>
            <w:r w:rsidR="00B01D2B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with parents/</w:t>
            </w:r>
            <w:proofErr w:type="spellStart"/>
            <w:r w:rsidR="00B01D2B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carers</w:t>
            </w:r>
            <w:proofErr w:type="spellEnd"/>
            <w:r w:rsidR="00B01D2B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such as a </w:t>
            </w:r>
            <w:r w:rsidR="00B01D2B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communication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book, emails, phone calls, </w:t>
            </w:r>
            <w:proofErr w:type="spellStart"/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etc</w:t>
            </w:r>
            <w:proofErr w:type="spellEnd"/>
          </w:p>
          <w:p w14:paraId="0BBC1E1C" w14:textId="2BC138A8" w:rsidR="00B84D3F" w:rsidRP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Individual visual timetable </w:t>
            </w:r>
          </w:p>
          <w:p w14:paraId="625684DF" w14:textId="1CD92724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 w:rsidRP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Workstation (describe the location and how this is used)</w:t>
            </w:r>
          </w:p>
          <w:p w14:paraId="59E0A614" w14:textId="6193D940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Visual checklists for carrying out tasks set in lessons, </w:t>
            </w:r>
            <w:proofErr w:type="spellStart"/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organising</w:t>
            </w:r>
            <w:proofErr w:type="spellEnd"/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equipment or other types </w:t>
            </w:r>
          </w:p>
          <w:p w14:paraId="783A461A" w14:textId="000259CD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Five point emotional scale </w:t>
            </w:r>
          </w:p>
          <w:p w14:paraId="6EA05931" w14:textId="7D87CC54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Calming strategies (</w:t>
            </w:r>
            <w:r w:rsidRPr="000C164D">
              <w:rPr>
                <w:rStyle w:val="Strong"/>
                <w:rFonts w:ascii="Arial" w:hAnsi="Arial" w:cs="Arial"/>
                <w:b w:val="0"/>
                <w:i/>
                <w:color w:val="000000"/>
                <w:lang w:val="en"/>
              </w:rPr>
              <w:t>are these recorded on the five point scale or as a checklist?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)</w:t>
            </w:r>
          </w:p>
          <w:p w14:paraId="5DB6B929" w14:textId="0704A858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Social stories to help understand and manage specific aspects of </w:t>
            </w:r>
            <w:r w:rsidR="00B01D2B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college</w:t>
            </w:r>
            <w: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and social life</w:t>
            </w:r>
            <w:r w:rsidR="000C164D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</w:t>
            </w:r>
          </w:p>
          <w:p w14:paraId="7E7F0649" w14:textId="7FF7E3AA" w:rsidR="00944B0C" w:rsidRDefault="00944B0C" w:rsidP="00B84D3F">
            <w:pPr>
              <w:pStyle w:val="ListParagraph"/>
              <w:numPr>
                <w:ilvl w:val="0"/>
                <w:numId w:val="2"/>
              </w:numPr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</w:pPr>
            <w:r w:rsidRP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Comic strip conversations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used as a tool to unpick negative social interactions and find more positive solutions for similar interactions in the future (</w:t>
            </w:r>
            <w:r w:rsidR="000C164D" w:rsidRPr="000C164D">
              <w:rPr>
                <w:rStyle w:val="Strong"/>
                <w:rFonts w:ascii="Arial" w:hAnsi="Arial" w:cs="Arial"/>
                <w:b w:val="0"/>
                <w:i/>
                <w:color w:val="000000"/>
                <w:lang w:val="en"/>
              </w:rPr>
              <w:t>please</w:t>
            </w:r>
            <w:r w:rsidR="000C164D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 xml:space="preserve"> </w:t>
            </w:r>
            <w:r w:rsidR="00B84D3F" w:rsidRPr="000C164D">
              <w:rPr>
                <w:rStyle w:val="Strong"/>
                <w:rFonts w:ascii="Arial" w:hAnsi="Arial" w:cs="Arial"/>
                <w:b w:val="0"/>
                <w:i/>
                <w:color w:val="000000"/>
                <w:lang w:val="en"/>
              </w:rPr>
              <w:t>describe situations where these have been helpful</w:t>
            </w:r>
            <w:r w:rsidR="00B84D3F">
              <w:rPr>
                <w:rStyle w:val="Strong"/>
                <w:rFonts w:ascii="Arial" w:hAnsi="Arial" w:cs="Arial"/>
                <w:b w:val="0"/>
                <w:color w:val="000000"/>
                <w:lang w:val="en"/>
              </w:rPr>
              <w:t>)</w:t>
            </w:r>
          </w:p>
          <w:p w14:paraId="14A7BE05" w14:textId="77E059A1" w:rsidR="00B84D3F" w:rsidRDefault="00B84D3F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Social Thinking group using ‘</w:t>
            </w:r>
            <w:r w:rsidR="00B01D2B">
              <w:rPr>
                <w:rFonts w:ascii="Arial" w:hAnsi="Arial" w:cs="Arial"/>
                <w:bCs/>
                <w:color w:val="000000"/>
                <w:lang w:val="en"/>
              </w:rPr>
              <w:t xml:space="preserve">Social </w:t>
            </w:r>
            <w:proofErr w:type="spellStart"/>
            <w:r w:rsidR="00B01D2B">
              <w:rPr>
                <w:rFonts w:ascii="Arial" w:hAnsi="Arial" w:cs="Arial"/>
                <w:bCs/>
                <w:color w:val="000000"/>
                <w:lang w:val="en"/>
              </w:rPr>
              <w:t>Thinksheets</w:t>
            </w:r>
            <w:proofErr w:type="spellEnd"/>
            <w:r w:rsidR="00B01D2B">
              <w:rPr>
                <w:rFonts w:ascii="Arial" w:hAnsi="Arial" w:cs="Arial"/>
                <w:bCs/>
                <w:color w:val="000000"/>
                <w:lang w:val="en"/>
              </w:rPr>
              <w:t xml:space="preserve"> for Tweens and Teens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>’, ‘</w:t>
            </w:r>
            <w:r w:rsidR="00B01D2B">
              <w:rPr>
                <w:rFonts w:ascii="Arial" w:hAnsi="Arial" w:cs="Arial"/>
                <w:bCs/>
                <w:color w:val="000000"/>
                <w:lang w:val="en"/>
              </w:rPr>
              <w:t xml:space="preserve">Social </w:t>
            </w:r>
            <w:proofErr w:type="spellStart"/>
            <w:r w:rsidR="00B01D2B">
              <w:rPr>
                <w:rFonts w:ascii="Arial" w:hAnsi="Arial" w:cs="Arial"/>
                <w:bCs/>
                <w:color w:val="000000"/>
                <w:lang w:val="en"/>
              </w:rPr>
              <w:t>Behaviour</w:t>
            </w:r>
            <w:proofErr w:type="spellEnd"/>
            <w:r w:rsidR="00B01D2B">
              <w:rPr>
                <w:rFonts w:ascii="Arial" w:hAnsi="Arial" w:cs="Arial"/>
                <w:bCs/>
                <w:color w:val="000000"/>
                <w:lang w:val="en"/>
              </w:rPr>
              <w:t xml:space="preserve"> Mapping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>’</w:t>
            </w:r>
            <w:r w:rsidR="00B01D2B">
              <w:rPr>
                <w:rFonts w:ascii="Arial" w:hAnsi="Arial" w:cs="Arial"/>
                <w:bCs/>
                <w:color w:val="000000"/>
                <w:lang w:val="en"/>
              </w:rPr>
              <w:t>,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 xml:space="preserve"> or other Social Thinking resources (</w:t>
            </w:r>
            <w:r w:rsidR="00727E57"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 xml:space="preserve">please describe how these have been used and the </w:t>
            </w:r>
            <w:r w:rsidR="0073357B">
              <w:rPr>
                <w:rFonts w:ascii="Arial" w:hAnsi="Arial" w:cs="Arial"/>
                <w:bCs/>
                <w:i/>
                <w:color w:val="000000"/>
                <w:lang w:val="en"/>
              </w:rPr>
              <w:t>student</w:t>
            </w:r>
            <w:r w:rsidR="00727E57"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’s current level of social understanding</w:t>
            </w:r>
            <w:r w:rsidR="00727E57">
              <w:rPr>
                <w:rFonts w:ascii="Arial" w:hAnsi="Arial" w:cs="Arial"/>
                <w:bCs/>
                <w:color w:val="000000"/>
                <w:lang w:val="en"/>
              </w:rPr>
              <w:t>)</w:t>
            </w:r>
          </w:p>
          <w:p w14:paraId="6E55BE34" w14:textId="1BCB3F76" w:rsidR="00727E57" w:rsidRDefault="00727E57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proofErr w:type="spellStart"/>
            <w:r>
              <w:rPr>
                <w:rFonts w:ascii="Arial" w:hAnsi="Arial" w:cs="Arial"/>
                <w:bCs/>
                <w:color w:val="000000"/>
                <w:lang w:val="en"/>
              </w:rPr>
              <w:t>Individualised</w:t>
            </w:r>
            <w:proofErr w:type="spellEnd"/>
            <w:r>
              <w:rPr>
                <w:rFonts w:ascii="Arial" w:hAnsi="Arial" w:cs="Arial"/>
                <w:bCs/>
                <w:color w:val="000000"/>
                <w:lang w:val="en"/>
              </w:rPr>
              <w:t xml:space="preserve"> rewards and/or sanctions (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 xml:space="preserve">what motivates the </w:t>
            </w:r>
            <w:r w:rsidR="0073357B">
              <w:rPr>
                <w:rFonts w:ascii="Arial" w:hAnsi="Arial" w:cs="Arial"/>
                <w:bCs/>
                <w:i/>
                <w:color w:val="000000"/>
                <w:lang w:val="en"/>
              </w:rPr>
              <w:t>student</w:t>
            </w:r>
            <w:r w:rsidR="000C164D"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?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)</w:t>
            </w:r>
          </w:p>
          <w:p w14:paraId="37C5BDFD" w14:textId="317495F0" w:rsidR="00727E57" w:rsidRDefault="000C164D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Time-</w:t>
            </w:r>
            <w:r w:rsidR="00727E57">
              <w:rPr>
                <w:rFonts w:ascii="Arial" w:hAnsi="Arial" w:cs="Arial"/>
                <w:bCs/>
                <w:color w:val="000000"/>
                <w:lang w:val="en"/>
              </w:rPr>
              <w:t>out system (</w:t>
            </w:r>
            <w:r w:rsidR="00727E57"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how does this work and how often is it needed?)</w:t>
            </w:r>
          </w:p>
          <w:p w14:paraId="37E2C379" w14:textId="60E49D9A" w:rsidR="00727E57" w:rsidRDefault="00727E57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A safe space (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describe the safe space, its location, how this is used and how often it is needed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>)</w:t>
            </w:r>
          </w:p>
          <w:p w14:paraId="3D7F1282" w14:textId="77777777" w:rsidR="00727E57" w:rsidRDefault="00727E57" w:rsidP="00B84D3F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Sensory breaks (</w:t>
            </w:r>
            <w:r w:rsidRPr="000C164D">
              <w:rPr>
                <w:rFonts w:ascii="Arial" w:hAnsi="Arial" w:cs="Arial"/>
                <w:bCs/>
                <w:i/>
                <w:color w:val="000000"/>
                <w:lang w:val="en"/>
              </w:rPr>
              <w:t>describe these and how often they are needed</w:t>
            </w:r>
            <w:r>
              <w:rPr>
                <w:rFonts w:ascii="Arial" w:hAnsi="Arial" w:cs="Arial"/>
                <w:bCs/>
                <w:color w:val="000000"/>
                <w:lang w:val="en"/>
              </w:rPr>
              <w:t>)</w:t>
            </w:r>
          </w:p>
          <w:p w14:paraId="7BD242C0" w14:textId="77777777" w:rsidR="00412A2A" w:rsidRDefault="00727E57" w:rsidP="00727E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Sensory equipment such as ear phones, fiddle toys, access to a sensory room</w:t>
            </w:r>
          </w:p>
          <w:p w14:paraId="7653647F" w14:textId="6C294C2D" w:rsidR="00727E57" w:rsidRPr="00727E57" w:rsidRDefault="00727E57" w:rsidP="00727E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Cs/>
                <w:color w:val="000000"/>
                <w:lang w:val="en"/>
              </w:rPr>
            </w:pPr>
            <w:r>
              <w:rPr>
                <w:rFonts w:ascii="Arial" w:hAnsi="Arial" w:cs="Arial"/>
                <w:bCs/>
                <w:color w:val="000000"/>
                <w:lang w:val="en"/>
              </w:rPr>
              <w:t>Special arrangements for break times and lunch time</w:t>
            </w:r>
          </w:p>
        </w:tc>
      </w:tr>
      <w:tr w:rsidR="00412A2A" w14:paraId="4AB6294D" w14:textId="77777777" w:rsidTr="006F7FCA">
        <w:tc>
          <w:tcPr>
            <w:tcW w:w="5211" w:type="dxa"/>
          </w:tcPr>
          <w:p w14:paraId="2E85C2AF" w14:textId="230AEFF1" w:rsidR="00412A2A" w:rsidRPr="00763F4F" w:rsidRDefault="00A770D3" w:rsidP="00B01D2B">
            <w:pPr>
              <w:rPr>
                <w:rFonts w:ascii="Arial" w:hAnsi="Arial" w:cs="Arial"/>
                <w:color w:val="000000"/>
                <w:lang w:val="en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 xml:space="preserve">Are there any life skills that need to be developed </w:t>
            </w:r>
            <w:r w:rsidR="00E62209">
              <w:rPr>
                <w:rFonts w:ascii="Arial" w:hAnsi="Arial" w:cs="Arial"/>
                <w:color w:val="000000"/>
                <w:lang w:val="en"/>
              </w:rPr>
              <w:t>in preparation for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="00B01D2B">
              <w:rPr>
                <w:rFonts w:ascii="Arial" w:hAnsi="Arial" w:cs="Arial"/>
                <w:color w:val="000000"/>
                <w:lang w:val="en"/>
              </w:rPr>
              <w:t>Post 16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>?</w:t>
            </w:r>
          </w:p>
        </w:tc>
        <w:tc>
          <w:tcPr>
            <w:tcW w:w="10348" w:type="dxa"/>
          </w:tcPr>
          <w:p w14:paraId="231BEB66" w14:textId="2185EA9A" w:rsidR="00412A2A" w:rsidRPr="00763F4F" w:rsidRDefault="00763F4F" w:rsidP="00763F4F">
            <w:pPr>
              <w:rPr>
                <w:rFonts w:ascii="Arial" w:hAnsi="Arial" w:cs="Arial"/>
                <w:i/>
              </w:rPr>
            </w:pPr>
            <w:r w:rsidRPr="00763F4F">
              <w:rPr>
                <w:rFonts w:ascii="Arial" w:hAnsi="Arial" w:cs="Arial"/>
                <w:i/>
              </w:rPr>
              <w:t xml:space="preserve">Delete as applicable, and add specific information </w:t>
            </w:r>
            <w:r>
              <w:rPr>
                <w:rFonts w:ascii="Arial" w:hAnsi="Arial" w:cs="Arial"/>
                <w:i/>
              </w:rPr>
              <w:t>to those that apply.</w:t>
            </w:r>
          </w:p>
          <w:p w14:paraId="00637AE6" w14:textId="77777777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 w:rsidRPr="00763F4F">
              <w:rPr>
                <w:rFonts w:ascii="Arial" w:hAnsi="Arial" w:cs="Arial"/>
                <w:color w:val="000000"/>
                <w:lang w:val="en"/>
              </w:rPr>
              <w:t>I</w:t>
            </w:r>
            <w:r>
              <w:rPr>
                <w:rFonts w:ascii="Arial" w:hAnsi="Arial" w:cs="Arial"/>
                <w:color w:val="000000"/>
                <w:lang w:val="en"/>
              </w:rPr>
              <w:t>ndependent dressing</w:t>
            </w:r>
          </w:p>
          <w:p w14:paraId="0D142F7F" w14:textId="77777777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Personal hygiene</w:t>
            </w:r>
          </w:p>
          <w:p w14:paraId="3E77BDF3" w14:textId="6D92D88A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Lunchtime eating and related skills</w:t>
            </w:r>
          </w:p>
          <w:p w14:paraId="5F77C164" w14:textId="77777777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S</w:t>
            </w:r>
            <w:r w:rsidRPr="00763F4F">
              <w:rPr>
                <w:rFonts w:ascii="Arial" w:hAnsi="Arial" w:cs="Arial"/>
                <w:color w:val="000000"/>
                <w:lang w:val="en"/>
              </w:rPr>
              <w:t>elf-</w:t>
            </w:r>
            <w:proofErr w:type="spellStart"/>
            <w:r>
              <w:rPr>
                <w:rFonts w:ascii="Arial" w:hAnsi="Arial" w:cs="Arial"/>
                <w:color w:val="000000"/>
                <w:lang w:val="en"/>
              </w:rPr>
              <w:t>organisation</w:t>
            </w:r>
            <w:proofErr w:type="spellEnd"/>
            <w:r>
              <w:rPr>
                <w:rFonts w:ascii="Arial" w:hAnsi="Arial" w:cs="Arial"/>
                <w:color w:val="000000"/>
                <w:lang w:val="en"/>
              </w:rPr>
              <w:t xml:space="preserve"> skills</w:t>
            </w:r>
          </w:p>
          <w:p w14:paraId="51D80DC6" w14:textId="77777777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Toilet skills</w:t>
            </w:r>
          </w:p>
          <w:p w14:paraId="059BF6AC" w14:textId="77777777" w:rsid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 w:rsidRPr="00763F4F">
              <w:rPr>
                <w:rFonts w:ascii="Arial" w:hAnsi="Arial" w:cs="Arial"/>
              </w:rPr>
              <w:t xml:space="preserve">Internet </w:t>
            </w:r>
            <w:r>
              <w:rPr>
                <w:rFonts w:ascii="Arial" w:hAnsi="Arial" w:cs="Arial"/>
              </w:rPr>
              <w:t>safety</w:t>
            </w:r>
          </w:p>
          <w:p w14:paraId="14B265FB" w14:textId="1652B104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 w:rsidRPr="00763F4F">
              <w:rPr>
                <w:rFonts w:ascii="Arial" w:hAnsi="Arial" w:cs="Arial"/>
                <w:color w:val="000000"/>
                <w:lang w:val="en"/>
              </w:rPr>
              <w:t>Independent travel and safety when out</w:t>
            </w:r>
          </w:p>
          <w:p w14:paraId="5C8A8FA9" w14:textId="4BCCCFC8" w:rsidR="00763F4F" w:rsidRPr="00763F4F" w:rsidRDefault="00763F4F" w:rsidP="00763F4F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>Other (</w:t>
            </w:r>
            <w:r>
              <w:rPr>
                <w:rFonts w:ascii="Arial" w:hAnsi="Arial" w:cs="Arial"/>
                <w:i/>
                <w:color w:val="000000"/>
                <w:lang w:val="en"/>
              </w:rPr>
              <w:t>please describe</w:t>
            </w:r>
            <w:r>
              <w:rPr>
                <w:rFonts w:ascii="Arial" w:hAnsi="Arial" w:cs="Arial"/>
                <w:color w:val="000000"/>
                <w:lang w:val="en"/>
              </w:rPr>
              <w:t>)</w:t>
            </w:r>
          </w:p>
        </w:tc>
      </w:tr>
      <w:tr w:rsidR="00BB7684" w14:paraId="7C7CC707" w14:textId="77777777" w:rsidTr="006F7FCA">
        <w:tc>
          <w:tcPr>
            <w:tcW w:w="5211" w:type="dxa"/>
          </w:tcPr>
          <w:p w14:paraId="0DA182D3" w14:textId="45F460D9" w:rsidR="00BB7684" w:rsidRPr="00A770D3" w:rsidRDefault="00D17BF9" w:rsidP="00B01D2B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Is there a plan for travelling to and from </w:t>
            </w:r>
            <w:r w:rsidR="00B01D2B">
              <w:rPr>
                <w:rFonts w:ascii="Arial" w:hAnsi="Arial" w:cs="Arial"/>
                <w:color w:val="000000"/>
                <w:lang w:val="en"/>
              </w:rPr>
              <w:t>the Post 16 setting</w:t>
            </w:r>
            <w:r>
              <w:rPr>
                <w:rFonts w:ascii="Arial" w:hAnsi="Arial" w:cs="Arial"/>
                <w:color w:val="000000"/>
                <w:lang w:val="en"/>
              </w:rPr>
              <w:t>?</w:t>
            </w:r>
          </w:p>
        </w:tc>
        <w:tc>
          <w:tcPr>
            <w:tcW w:w="10348" w:type="dxa"/>
          </w:tcPr>
          <w:p w14:paraId="612F1FD9" w14:textId="511FA520" w:rsidR="00BB7684" w:rsidRDefault="00D17BF9" w:rsidP="00D17BF9">
            <w:pPr>
              <w:rPr>
                <w:rFonts w:ascii="Arial" w:hAnsi="Arial" w:cs="Arial"/>
                <w:color w:val="000000"/>
                <w:lang w:val="en"/>
              </w:rPr>
            </w:pPr>
            <w:r w:rsidRPr="00D17BF9">
              <w:rPr>
                <w:rFonts w:ascii="Arial" w:hAnsi="Arial" w:cs="Arial"/>
                <w:i/>
                <w:color w:val="000000"/>
                <w:lang w:val="en"/>
              </w:rPr>
              <w:t xml:space="preserve">How close is the </w:t>
            </w:r>
            <w:r w:rsidR="00B01D2B">
              <w:rPr>
                <w:rFonts w:ascii="Arial" w:hAnsi="Arial" w:cs="Arial"/>
                <w:i/>
                <w:color w:val="000000"/>
                <w:lang w:val="en"/>
              </w:rPr>
              <w:t>setting</w:t>
            </w:r>
            <w:r w:rsidRPr="00D17BF9">
              <w:rPr>
                <w:rFonts w:ascii="Arial" w:hAnsi="Arial" w:cs="Arial"/>
                <w:i/>
                <w:color w:val="000000"/>
                <w:lang w:val="en"/>
              </w:rPr>
              <w:t xml:space="preserve"> to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 w:rsidRPr="00D17BF9">
              <w:rPr>
                <w:rFonts w:ascii="Arial" w:hAnsi="Arial" w:cs="Arial"/>
                <w:i/>
                <w:color w:val="000000"/>
                <w:lang w:val="en"/>
              </w:rPr>
              <w:t xml:space="preserve">’s home? How will s/he get to and from </w:t>
            </w:r>
            <w:r w:rsidR="00B01D2B">
              <w:rPr>
                <w:rFonts w:ascii="Arial" w:hAnsi="Arial" w:cs="Arial"/>
                <w:i/>
                <w:color w:val="000000"/>
                <w:lang w:val="en"/>
              </w:rPr>
              <w:t>the setting</w:t>
            </w:r>
            <w:r w:rsidRPr="00D17BF9">
              <w:rPr>
                <w:rFonts w:ascii="Arial" w:hAnsi="Arial" w:cs="Arial"/>
                <w:i/>
                <w:color w:val="000000"/>
                <w:lang w:val="en"/>
              </w:rPr>
              <w:t xml:space="preserve">, and will s/he </w:t>
            </w:r>
            <w:proofErr w:type="gramStart"/>
            <w:r w:rsidRPr="00D17BF9">
              <w:rPr>
                <w:rFonts w:ascii="Arial" w:hAnsi="Arial" w:cs="Arial"/>
                <w:i/>
                <w:color w:val="000000"/>
                <w:lang w:val="en"/>
              </w:rPr>
              <w:t>be</w:t>
            </w:r>
            <w:proofErr w:type="gramEnd"/>
            <w:r w:rsidRPr="00D17BF9">
              <w:rPr>
                <w:rFonts w:ascii="Arial" w:hAnsi="Arial" w:cs="Arial"/>
                <w:i/>
                <w:color w:val="000000"/>
                <w:lang w:val="en"/>
              </w:rPr>
              <w:t xml:space="preserve"> able to travel independently? Have parents received a copy of the Bristol City Council Travel </w:t>
            </w:r>
            <w:r w:rsidRPr="00D17BF9">
              <w:rPr>
                <w:rFonts w:ascii="Arial" w:hAnsi="Arial" w:cs="Arial"/>
                <w:i/>
                <w:color w:val="000000"/>
                <w:lang w:val="en"/>
              </w:rPr>
              <w:lastRenderedPageBreak/>
              <w:t>Training Tips?</w:t>
            </w:r>
          </w:p>
          <w:p w14:paraId="082487DC" w14:textId="224171DE" w:rsidR="00D17BF9" w:rsidRPr="00D17BF9" w:rsidRDefault="00D17BF9" w:rsidP="00D17BF9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</w:rPr>
            </w:pPr>
          </w:p>
        </w:tc>
      </w:tr>
      <w:tr w:rsidR="00BB7684" w14:paraId="5AC5BEAA" w14:textId="77777777" w:rsidTr="006F7FCA">
        <w:tc>
          <w:tcPr>
            <w:tcW w:w="5211" w:type="dxa"/>
          </w:tcPr>
          <w:p w14:paraId="2D5C089C" w14:textId="38F421CD" w:rsidR="00BB7684" w:rsidRPr="00A770D3" w:rsidRDefault="00BB7684" w:rsidP="00B01D2B">
            <w:pPr>
              <w:rPr>
                <w:rFonts w:ascii="Arial" w:hAnsi="Arial" w:cs="Arial"/>
                <w:color w:val="000000"/>
                <w:lang w:val="en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lastRenderedPageBreak/>
              <w:t xml:space="preserve">Is there another </w:t>
            </w:r>
            <w:r w:rsidR="0073357B">
              <w:rPr>
                <w:rFonts w:ascii="Arial" w:hAnsi="Arial" w:cs="Arial"/>
                <w:color w:val="000000"/>
                <w:lang w:val="en"/>
              </w:rPr>
              <w:t>student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going to the same </w:t>
            </w:r>
            <w:r w:rsidR="00B01D2B">
              <w:rPr>
                <w:rFonts w:ascii="Arial" w:hAnsi="Arial" w:cs="Arial"/>
                <w:color w:val="000000"/>
                <w:lang w:val="en"/>
              </w:rPr>
              <w:t>setting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who </w:t>
            </w:r>
            <w:r>
              <w:rPr>
                <w:rFonts w:ascii="Arial" w:hAnsi="Arial" w:cs="Arial"/>
                <w:color w:val="000000"/>
                <w:lang w:val="en"/>
              </w:rPr>
              <w:t>could</w:t>
            </w:r>
            <w:r w:rsidRPr="00A770D3">
              <w:rPr>
                <w:rFonts w:ascii="Arial" w:hAnsi="Arial" w:cs="Arial"/>
                <w:color w:val="000000"/>
                <w:lang w:val="en"/>
              </w:rPr>
              <w:t xml:space="preserve"> be a transition buddy?</w:t>
            </w:r>
          </w:p>
        </w:tc>
        <w:tc>
          <w:tcPr>
            <w:tcW w:w="10348" w:type="dxa"/>
          </w:tcPr>
          <w:p w14:paraId="3EC305E4" w14:textId="77777777" w:rsidR="00BB7684" w:rsidRPr="00A770D3" w:rsidRDefault="00BB7684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412A2A" w14:paraId="24C17C3C" w14:textId="77777777" w:rsidTr="006F7FCA">
        <w:tc>
          <w:tcPr>
            <w:tcW w:w="5211" w:type="dxa"/>
          </w:tcPr>
          <w:p w14:paraId="0570A550" w14:textId="3C350A51" w:rsidR="00412A2A" w:rsidRPr="00A770D3" w:rsidRDefault="00B01D2B" w:rsidP="00B01D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Has</w:t>
            </w:r>
            <w:r w:rsidR="00727E57">
              <w:rPr>
                <w:rFonts w:ascii="Arial" w:hAnsi="Arial" w:cs="Arial"/>
              </w:rPr>
              <w:t xml:space="preserve"> the </w:t>
            </w:r>
            <w:r>
              <w:rPr>
                <w:rFonts w:ascii="Arial" w:hAnsi="Arial" w:cs="Arial"/>
              </w:rPr>
              <w:t>Post 16 setting had</w:t>
            </w:r>
            <w:r w:rsidR="00727E5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autism awareness training for all staff</w:t>
            </w:r>
            <w:r w:rsidR="00727E57">
              <w:rPr>
                <w:rFonts w:ascii="Arial" w:hAnsi="Arial" w:cs="Arial"/>
              </w:rPr>
              <w:t xml:space="preserve">? </w:t>
            </w:r>
          </w:p>
        </w:tc>
        <w:tc>
          <w:tcPr>
            <w:tcW w:w="10348" w:type="dxa"/>
          </w:tcPr>
          <w:p w14:paraId="4D828F55" w14:textId="77777777" w:rsidR="00412A2A" w:rsidRPr="00A770D3" w:rsidRDefault="00412A2A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727E57" w14:paraId="2F10BE95" w14:textId="77777777" w:rsidTr="006F7FCA">
        <w:tc>
          <w:tcPr>
            <w:tcW w:w="5211" w:type="dxa"/>
          </w:tcPr>
          <w:p w14:paraId="3FC4E19E" w14:textId="79946070" w:rsidR="00727E57" w:rsidRPr="00A770D3" w:rsidRDefault="00727E57" w:rsidP="00727E57">
            <w:pPr>
              <w:rPr>
                <w:rFonts w:ascii="Arial" w:hAnsi="Arial" w:cs="Arial"/>
                <w:color w:val="000000"/>
                <w:lang w:val="en"/>
              </w:rPr>
            </w:pPr>
            <w:proofErr w:type="gramStart"/>
            <w:r w:rsidRPr="00A770D3">
              <w:rPr>
                <w:rFonts w:ascii="Arial" w:hAnsi="Arial" w:cs="Arial"/>
                <w:color w:val="000000"/>
                <w:lang w:val="en"/>
              </w:rPr>
              <w:t>Do new staff</w:t>
            </w:r>
            <w:proofErr w:type="gramEnd"/>
            <w:r w:rsidRPr="00A770D3">
              <w:rPr>
                <w:rFonts w:ascii="Arial" w:hAnsi="Arial" w:cs="Arial"/>
                <w:color w:val="000000"/>
                <w:lang w:val="en"/>
              </w:rPr>
              <w:t xml:space="preserve"> need any training </w:t>
            </w:r>
            <w:r>
              <w:rPr>
                <w:rFonts w:ascii="Arial" w:hAnsi="Arial" w:cs="Arial"/>
                <w:color w:val="000000"/>
                <w:lang w:val="en"/>
              </w:rPr>
              <w:t>in autism?</w:t>
            </w:r>
          </w:p>
        </w:tc>
        <w:tc>
          <w:tcPr>
            <w:tcW w:w="10348" w:type="dxa"/>
          </w:tcPr>
          <w:p w14:paraId="7F104AC1" w14:textId="77777777" w:rsidR="00727E57" w:rsidRPr="00A770D3" w:rsidRDefault="00727E57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253055" w14:paraId="30BCB8B0" w14:textId="77777777" w:rsidTr="006F7FCA">
        <w:tc>
          <w:tcPr>
            <w:tcW w:w="5211" w:type="dxa"/>
          </w:tcPr>
          <w:p w14:paraId="1579F0F1" w14:textId="3BDCFD78" w:rsidR="00253055" w:rsidRPr="00A770D3" w:rsidRDefault="00253055" w:rsidP="00B01D2B">
            <w:pPr>
              <w:rPr>
                <w:rFonts w:ascii="Arial" w:hAnsi="Arial" w:cs="Arial"/>
                <w:color w:val="000000"/>
                <w:lang w:val="en"/>
              </w:rPr>
            </w:pPr>
            <w:r>
              <w:rPr>
                <w:rFonts w:ascii="Arial" w:hAnsi="Arial" w:cs="Arial"/>
                <w:color w:val="000000"/>
                <w:lang w:val="en"/>
              </w:rPr>
              <w:t xml:space="preserve">Are staff in </w:t>
            </w:r>
            <w:r w:rsidR="00B01D2B">
              <w:rPr>
                <w:rFonts w:ascii="Arial" w:hAnsi="Arial" w:cs="Arial"/>
                <w:color w:val="000000"/>
                <w:lang w:val="en"/>
              </w:rPr>
              <w:t>the Post 16 setting</w:t>
            </w:r>
            <w:r>
              <w:rPr>
                <w:rFonts w:ascii="Arial" w:hAnsi="Arial" w:cs="Arial"/>
                <w:color w:val="000000"/>
                <w:lang w:val="en"/>
              </w:rPr>
              <w:t xml:space="preserve"> aware of and referring to the Autism Education Trust </w:t>
            </w:r>
            <w:r w:rsidR="00B01D2B">
              <w:rPr>
                <w:rFonts w:ascii="Arial" w:hAnsi="Arial" w:cs="Arial"/>
                <w:color w:val="000000"/>
                <w:lang w:val="en"/>
              </w:rPr>
              <w:t xml:space="preserve">Post 16 Standards and Post 16 </w:t>
            </w:r>
            <w:r>
              <w:rPr>
                <w:rFonts w:ascii="Arial" w:hAnsi="Arial" w:cs="Arial"/>
                <w:color w:val="000000"/>
                <w:lang w:val="en"/>
              </w:rPr>
              <w:t>Competency Framework (included with this transition pack)?</w:t>
            </w:r>
          </w:p>
        </w:tc>
        <w:tc>
          <w:tcPr>
            <w:tcW w:w="10348" w:type="dxa"/>
          </w:tcPr>
          <w:p w14:paraId="021D1509" w14:textId="77777777" w:rsidR="00253055" w:rsidRPr="00A770D3" w:rsidRDefault="00253055" w:rsidP="00AC71E1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A770D3" w14:paraId="5882A501" w14:textId="77777777" w:rsidTr="006F7FCA">
        <w:tc>
          <w:tcPr>
            <w:tcW w:w="5211" w:type="dxa"/>
          </w:tcPr>
          <w:p w14:paraId="3FEF79BC" w14:textId="7C198833" w:rsidR="00A770D3" w:rsidRPr="00A770D3" w:rsidRDefault="00A770D3" w:rsidP="00AC71E1">
            <w:pPr>
              <w:rPr>
                <w:rFonts w:ascii="Arial" w:hAnsi="Arial" w:cs="Arial"/>
                <w:color w:val="000000"/>
                <w:lang w:val="en"/>
              </w:rPr>
            </w:pPr>
            <w:r w:rsidRPr="00A770D3">
              <w:rPr>
                <w:rFonts w:ascii="Arial" w:hAnsi="Arial" w:cs="Arial"/>
                <w:color w:val="000000"/>
                <w:lang w:val="en"/>
              </w:rPr>
              <w:t>Any other transition comments/requirements?</w:t>
            </w:r>
          </w:p>
        </w:tc>
        <w:tc>
          <w:tcPr>
            <w:tcW w:w="10348" w:type="dxa"/>
          </w:tcPr>
          <w:p w14:paraId="611E0A6B" w14:textId="477E8155" w:rsidR="00A770D3" w:rsidRPr="00727E57" w:rsidRDefault="00A770D3" w:rsidP="00727E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</w:p>
        </w:tc>
      </w:tr>
      <w:tr w:rsidR="00830753" w14:paraId="684A9275" w14:textId="77777777" w:rsidTr="00830753">
        <w:tc>
          <w:tcPr>
            <w:tcW w:w="5211" w:type="dxa"/>
            <w:shd w:val="clear" w:color="auto" w:fill="F2DBDB" w:themeFill="accent2" w:themeFillTint="33"/>
          </w:tcPr>
          <w:p w14:paraId="7065D66D" w14:textId="5C6A505A" w:rsidR="00830753" w:rsidRPr="00830753" w:rsidRDefault="00830753" w:rsidP="00AC71E1">
            <w:pPr>
              <w:rPr>
                <w:rFonts w:ascii="Arial" w:hAnsi="Arial" w:cs="Arial"/>
                <w:color w:val="000000"/>
                <w:lang w:val="en"/>
              </w:rPr>
            </w:pPr>
            <w:r w:rsidRPr="00830753">
              <w:rPr>
                <w:rFonts w:ascii="Arial" w:hAnsi="Arial" w:cs="Arial"/>
                <w:color w:val="000000"/>
                <w:lang w:val="en"/>
              </w:rPr>
              <w:t>Monitoring arra</w:t>
            </w:r>
            <w:r w:rsidR="00727E57">
              <w:rPr>
                <w:rFonts w:ascii="Arial" w:hAnsi="Arial" w:cs="Arial"/>
                <w:color w:val="000000"/>
                <w:lang w:val="en"/>
              </w:rPr>
              <w:t>ngements by Bristol Autism Team</w:t>
            </w:r>
          </w:p>
        </w:tc>
        <w:tc>
          <w:tcPr>
            <w:tcW w:w="10348" w:type="dxa"/>
            <w:shd w:val="clear" w:color="auto" w:fill="F2DBDB" w:themeFill="accent2" w:themeFillTint="33"/>
          </w:tcPr>
          <w:p w14:paraId="0DE01321" w14:textId="0DD4EF5C" w:rsidR="00830753" w:rsidRPr="00830753" w:rsidRDefault="00830753" w:rsidP="00B01D2B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A member of BAT will contact </w:t>
            </w:r>
            <w:r w:rsidR="00B01D2B">
              <w:rPr>
                <w:rFonts w:ascii="Arial" w:hAnsi="Arial" w:cs="Arial"/>
                <w:i/>
                <w:color w:val="000000"/>
                <w:lang w:val="en"/>
              </w:rPr>
              <w:t>the Post 16 setting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 in Term 1</w:t>
            </w:r>
            <w:r w:rsidR="000650EE">
              <w:rPr>
                <w:rFonts w:ascii="Arial" w:hAnsi="Arial" w:cs="Arial"/>
                <w:i/>
                <w:color w:val="000000"/>
                <w:lang w:val="en"/>
              </w:rPr>
              <w:t>/2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, if the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 is already an active case. The </w:t>
            </w:r>
            <w:r w:rsidR="00B01D2B">
              <w:rPr>
                <w:rFonts w:ascii="Arial" w:hAnsi="Arial" w:cs="Arial"/>
                <w:i/>
                <w:color w:val="000000"/>
                <w:lang w:val="en"/>
              </w:rPr>
              <w:t>Post 16 setting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 can contact </w:t>
            </w:r>
            <w:r w:rsidR="00B01D2B">
              <w:rPr>
                <w:rFonts w:ascii="Arial" w:hAnsi="Arial" w:cs="Arial"/>
                <w:i/>
                <w:color w:val="000000"/>
                <w:lang w:val="en"/>
              </w:rPr>
              <w:t xml:space="preserve">the Bristol Autism Team hotline email 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 xml:space="preserve">with any queries for </w:t>
            </w:r>
            <w:r w:rsidR="0073357B">
              <w:rPr>
                <w:rFonts w:ascii="Arial" w:hAnsi="Arial" w:cs="Arial"/>
                <w:i/>
                <w:color w:val="000000"/>
                <w:lang w:val="en"/>
              </w:rPr>
              <w:t>student</w:t>
            </w:r>
            <w:r w:rsidRPr="00830753">
              <w:rPr>
                <w:rFonts w:ascii="Arial" w:hAnsi="Arial" w:cs="Arial"/>
                <w:i/>
                <w:color w:val="000000"/>
                <w:lang w:val="en"/>
              </w:rPr>
              <w:t>s who are not active cases.</w:t>
            </w:r>
          </w:p>
        </w:tc>
      </w:tr>
    </w:tbl>
    <w:p w14:paraId="0C58E9CA" w14:textId="77777777" w:rsidR="005E6E40" w:rsidRPr="006F1113" w:rsidRDefault="005E6E40" w:rsidP="005E6E40">
      <w:pPr>
        <w:rPr>
          <w:rFonts w:ascii="Arial" w:hAnsi="Arial" w:cs="Arial"/>
          <w:sz w:val="20"/>
          <w:szCs w:val="20"/>
        </w:rPr>
      </w:pPr>
    </w:p>
    <w:sectPr w:rsidR="005E6E40" w:rsidRPr="006F1113" w:rsidSect="000645D3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37E4B"/>
    <w:multiLevelType w:val="hybridMultilevel"/>
    <w:tmpl w:val="A01E0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7F3E90"/>
    <w:multiLevelType w:val="hybridMultilevel"/>
    <w:tmpl w:val="22C414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C5972F4"/>
    <w:multiLevelType w:val="hybridMultilevel"/>
    <w:tmpl w:val="081C52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D604093"/>
    <w:multiLevelType w:val="hybridMultilevel"/>
    <w:tmpl w:val="F13401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DE06C80"/>
    <w:multiLevelType w:val="hybridMultilevel"/>
    <w:tmpl w:val="BCC2EC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  <w:szCs w:val="1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467EC"/>
    <w:multiLevelType w:val="hybridMultilevel"/>
    <w:tmpl w:val="11A2ED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4122A2C"/>
    <w:multiLevelType w:val="hybridMultilevel"/>
    <w:tmpl w:val="0B0C35D0"/>
    <w:lvl w:ilvl="0" w:tplc="A6C44CA2">
      <w:start w:val="1"/>
      <w:numFmt w:val="bullet"/>
      <w:lvlText w:val="☺"/>
      <w:lvlJc w:val="left"/>
      <w:pPr>
        <w:tabs>
          <w:tab w:val="num" w:pos="900"/>
        </w:tabs>
        <w:ind w:left="90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7">
    <w:nsid w:val="14651B50"/>
    <w:multiLevelType w:val="hybridMultilevel"/>
    <w:tmpl w:val="FDF426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10D1A0E"/>
    <w:multiLevelType w:val="hybridMultilevel"/>
    <w:tmpl w:val="5DE6B6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20014C3"/>
    <w:multiLevelType w:val="hybridMultilevel"/>
    <w:tmpl w:val="1058689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CC6CAB"/>
    <w:multiLevelType w:val="hybridMultilevel"/>
    <w:tmpl w:val="73367D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74B1EEB"/>
    <w:multiLevelType w:val="hybridMultilevel"/>
    <w:tmpl w:val="A45876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7552C3F"/>
    <w:multiLevelType w:val="hybridMultilevel"/>
    <w:tmpl w:val="4C12CA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87013F5"/>
    <w:multiLevelType w:val="hybridMultilevel"/>
    <w:tmpl w:val="421212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A1057DA"/>
    <w:multiLevelType w:val="hybridMultilevel"/>
    <w:tmpl w:val="118EFC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E2A3E28"/>
    <w:multiLevelType w:val="hybridMultilevel"/>
    <w:tmpl w:val="472483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6E22A00"/>
    <w:multiLevelType w:val="hybridMultilevel"/>
    <w:tmpl w:val="EFDA2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743EB0"/>
    <w:multiLevelType w:val="hybridMultilevel"/>
    <w:tmpl w:val="64B039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91901D0"/>
    <w:multiLevelType w:val="hybridMultilevel"/>
    <w:tmpl w:val="693474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51A863C4"/>
    <w:multiLevelType w:val="hybridMultilevel"/>
    <w:tmpl w:val="6322A6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47C5B34"/>
    <w:multiLevelType w:val="hybridMultilevel"/>
    <w:tmpl w:val="6CA204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55974CA1"/>
    <w:multiLevelType w:val="hybridMultilevel"/>
    <w:tmpl w:val="1714B6F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4B492D"/>
    <w:multiLevelType w:val="hybridMultilevel"/>
    <w:tmpl w:val="F8EAA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CA9116A"/>
    <w:multiLevelType w:val="hybridMultilevel"/>
    <w:tmpl w:val="71A437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E167E5"/>
    <w:multiLevelType w:val="hybridMultilevel"/>
    <w:tmpl w:val="4C48E43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7E4734E"/>
    <w:multiLevelType w:val="hybridMultilevel"/>
    <w:tmpl w:val="7DC2F9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BA60DE0"/>
    <w:multiLevelType w:val="hybridMultilevel"/>
    <w:tmpl w:val="F15E5D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D675841"/>
    <w:multiLevelType w:val="hybridMultilevel"/>
    <w:tmpl w:val="1FA685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D8A2601"/>
    <w:multiLevelType w:val="hybridMultilevel"/>
    <w:tmpl w:val="EDCAE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6FE854B6"/>
    <w:multiLevelType w:val="hybridMultilevel"/>
    <w:tmpl w:val="3B8A6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4360D2A"/>
    <w:multiLevelType w:val="hybridMultilevel"/>
    <w:tmpl w:val="51245B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7554C97"/>
    <w:multiLevelType w:val="hybridMultilevel"/>
    <w:tmpl w:val="17FEF1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B1C30A4"/>
    <w:multiLevelType w:val="hybridMultilevel"/>
    <w:tmpl w:val="B9962B08"/>
    <w:lvl w:ilvl="0" w:tplc="0B46C0D6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hint="default"/>
        <w:color w:val="auto"/>
        <w:sz w:val="18"/>
        <w:szCs w:val="18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DC721A3"/>
    <w:multiLevelType w:val="hybridMultilevel"/>
    <w:tmpl w:val="6666B280"/>
    <w:lvl w:ilvl="0" w:tplc="B71E81B4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7"/>
  </w:num>
  <w:num w:numId="4">
    <w:abstractNumId w:val="32"/>
  </w:num>
  <w:num w:numId="5">
    <w:abstractNumId w:val="19"/>
  </w:num>
  <w:num w:numId="6">
    <w:abstractNumId w:val="24"/>
  </w:num>
  <w:num w:numId="7">
    <w:abstractNumId w:val="28"/>
  </w:num>
  <w:num w:numId="8">
    <w:abstractNumId w:val="23"/>
  </w:num>
  <w:num w:numId="9">
    <w:abstractNumId w:val="10"/>
  </w:num>
  <w:num w:numId="10">
    <w:abstractNumId w:val="8"/>
  </w:num>
  <w:num w:numId="11">
    <w:abstractNumId w:val="29"/>
  </w:num>
  <w:num w:numId="12">
    <w:abstractNumId w:val="20"/>
  </w:num>
  <w:num w:numId="13">
    <w:abstractNumId w:val="13"/>
  </w:num>
  <w:num w:numId="14">
    <w:abstractNumId w:val="21"/>
  </w:num>
  <w:num w:numId="15">
    <w:abstractNumId w:val="9"/>
  </w:num>
  <w:num w:numId="16">
    <w:abstractNumId w:val="9"/>
  </w:num>
  <w:num w:numId="17">
    <w:abstractNumId w:val="16"/>
  </w:num>
  <w:num w:numId="18">
    <w:abstractNumId w:val="31"/>
  </w:num>
  <w:num w:numId="19">
    <w:abstractNumId w:val="2"/>
  </w:num>
  <w:num w:numId="20">
    <w:abstractNumId w:val="1"/>
  </w:num>
  <w:num w:numId="21">
    <w:abstractNumId w:val="15"/>
  </w:num>
  <w:num w:numId="22">
    <w:abstractNumId w:val="3"/>
  </w:num>
  <w:num w:numId="23">
    <w:abstractNumId w:val="0"/>
  </w:num>
  <w:num w:numId="24">
    <w:abstractNumId w:val="17"/>
  </w:num>
  <w:num w:numId="25">
    <w:abstractNumId w:val="22"/>
  </w:num>
  <w:num w:numId="26">
    <w:abstractNumId w:val="18"/>
  </w:num>
  <w:num w:numId="27">
    <w:abstractNumId w:val="33"/>
  </w:num>
  <w:num w:numId="28">
    <w:abstractNumId w:val="6"/>
  </w:num>
  <w:num w:numId="29">
    <w:abstractNumId w:val="26"/>
  </w:num>
  <w:num w:numId="30">
    <w:abstractNumId w:val="14"/>
  </w:num>
  <w:num w:numId="31">
    <w:abstractNumId w:val="12"/>
  </w:num>
  <w:num w:numId="32">
    <w:abstractNumId w:val="5"/>
  </w:num>
  <w:num w:numId="33">
    <w:abstractNumId w:val="7"/>
  </w:num>
  <w:num w:numId="34">
    <w:abstractNumId w:val="25"/>
  </w:num>
  <w:num w:numId="3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3E"/>
    <w:rsid w:val="00002659"/>
    <w:rsid w:val="000118E6"/>
    <w:rsid w:val="000147D2"/>
    <w:rsid w:val="00014B88"/>
    <w:rsid w:val="00027518"/>
    <w:rsid w:val="000645D3"/>
    <w:rsid w:val="000650EE"/>
    <w:rsid w:val="000822D8"/>
    <w:rsid w:val="000856D2"/>
    <w:rsid w:val="00087090"/>
    <w:rsid w:val="000C164D"/>
    <w:rsid w:val="000D380C"/>
    <w:rsid w:val="000D76D2"/>
    <w:rsid w:val="000F4FA6"/>
    <w:rsid w:val="001143D9"/>
    <w:rsid w:val="001252E7"/>
    <w:rsid w:val="00125CC1"/>
    <w:rsid w:val="001368E1"/>
    <w:rsid w:val="001374BC"/>
    <w:rsid w:val="001439E9"/>
    <w:rsid w:val="00146C9B"/>
    <w:rsid w:val="00176B11"/>
    <w:rsid w:val="00184307"/>
    <w:rsid w:val="00194DA2"/>
    <w:rsid w:val="001963F8"/>
    <w:rsid w:val="001B4CC3"/>
    <w:rsid w:val="001B68EF"/>
    <w:rsid w:val="001F02F2"/>
    <w:rsid w:val="00207A33"/>
    <w:rsid w:val="00217133"/>
    <w:rsid w:val="002456F1"/>
    <w:rsid w:val="002458F8"/>
    <w:rsid w:val="002510E4"/>
    <w:rsid w:val="00253055"/>
    <w:rsid w:val="002614A6"/>
    <w:rsid w:val="0027234D"/>
    <w:rsid w:val="00273411"/>
    <w:rsid w:val="002951DF"/>
    <w:rsid w:val="002962F1"/>
    <w:rsid w:val="002A5AFD"/>
    <w:rsid w:val="002D05FC"/>
    <w:rsid w:val="002D31B9"/>
    <w:rsid w:val="002E1274"/>
    <w:rsid w:val="002E1DBA"/>
    <w:rsid w:val="002E3869"/>
    <w:rsid w:val="00303047"/>
    <w:rsid w:val="00311C48"/>
    <w:rsid w:val="00323C62"/>
    <w:rsid w:val="003508B0"/>
    <w:rsid w:val="00364D24"/>
    <w:rsid w:val="00374EC1"/>
    <w:rsid w:val="0038637B"/>
    <w:rsid w:val="0038711A"/>
    <w:rsid w:val="00391E18"/>
    <w:rsid w:val="00397E77"/>
    <w:rsid w:val="003A61C5"/>
    <w:rsid w:val="003C64F3"/>
    <w:rsid w:val="003D6DB8"/>
    <w:rsid w:val="003E4F61"/>
    <w:rsid w:val="003E606C"/>
    <w:rsid w:val="003E6635"/>
    <w:rsid w:val="003F0FF1"/>
    <w:rsid w:val="004043FD"/>
    <w:rsid w:val="00412A2A"/>
    <w:rsid w:val="00453E6F"/>
    <w:rsid w:val="00472EE6"/>
    <w:rsid w:val="00486DF3"/>
    <w:rsid w:val="004871C9"/>
    <w:rsid w:val="004936E1"/>
    <w:rsid w:val="004A00EA"/>
    <w:rsid w:val="004D4947"/>
    <w:rsid w:val="004E30A6"/>
    <w:rsid w:val="004E4185"/>
    <w:rsid w:val="004E5CA7"/>
    <w:rsid w:val="004F4994"/>
    <w:rsid w:val="004F710F"/>
    <w:rsid w:val="00565E9E"/>
    <w:rsid w:val="00570FAC"/>
    <w:rsid w:val="005825A1"/>
    <w:rsid w:val="00584D90"/>
    <w:rsid w:val="005A06D2"/>
    <w:rsid w:val="005B2D90"/>
    <w:rsid w:val="005B50FB"/>
    <w:rsid w:val="005C1DF3"/>
    <w:rsid w:val="005C6123"/>
    <w:rsid w:val="005C6B7E"/>
    <w:rsid w:val="005C75DE"/>
    <w:rsid w:val="005D4D18"/>
    <w:rsid w:val="005E6E40"/>
    <w:rsid w:val="005F1C81"/>
    <w:rsid w:val="0060464D"/>
    <w:rsid w:val="00610754"/>
    <w:rsid w:val="006146D0"/>
    <w:rsid w:val="00620309"/>
    <w:rsid w:val="00623E40"/>
    <w:rsid w:val="00626684"/>
    <w:rsid w:val="006331CD"/>
    <w:rsid w:val="00644D94"/>
    <w:rsid w:val="00650589"/>
    <w:rsid w:val="00650B6C"/>
    <w:rsid w:val="00653107"/>
    <w:rsid w:val="0066008D"/>
    <w:rsid w:val="00671813"/>
    <w:rsid w:val="00674956"/>
    <w:rsid w:val="00675317"/>
    <w:rsid w:val="00687A29"/>
    <w:rsid w:val="00690144"/>
    <w:rsid w:val="00697C03"/>
    <w:rsid w:val="006B2DB1"/>
    <w:rsid w:val="006C20D8"/>
    <w:rsid w:val="006C23C3"/>
    <w:rsid w:val="006C4354"/>
    <w:rsid w:val="006C4774"/>
    <w:rsid w:val="006C759F"/>
    <w:rsid w:val="006D7E77"/>
    <w:rsid w:val="006E1046"/>
    <w:rsid w:val="006F1113"/>
    <w:rsid w:val="006F7FCA"/>
    <w:rsid w:val="00707100"/>
    <w:rsid w:val="00713BCB"/>
    <w:rsid w:val="00717C4A"/>
    <w:rsid w:val="00720035"/>
    <w:rsid w:val="00727E57"/>
    <w:rsid w:val="0073357B"/>
    <w:rsid w:val="007522B1"/>
    <w:rsid w:val="00755576"/>
    <w:rsid w:val="00756780"/>
    <w:rsid w:val="00757512"/>
    <w:rsid w:val="00763F4F"/>
    <w:rsid w:val="00767260"/>
    <w:rsid w:val="007870C9"/>
    <w:rsid w:val="007A1003"/>
    <w:rsid w:val="007B240C"/>
    <w:rsid w:val="007B24B9"/>
    <w:rsid w:val="007B4931"/>
    <w:rsid w:val="007C33DE"/>
    <w:rsid w:val="007C4054"/>
    <w:rsid w:val="007D439B"/>
    <w:rsid w:val="007D6BD8"/>
    <w:rsid w:val="007E0AC5"/>
    <w:rsid w:val="00804AE7"/>
    <w:rsid w:val="008071E8"/>
    <w:rsid w:val="00815539"/>
    <w:rsid w:val="008300FF"/>
    <w:rsid w:val="00830753"/>
    <w:rsid w:val="00833953"/>
    <w:rsid w:val="00836DE7"/>
    <w:rsid w:val="00836E5A"/>
    <w:rsid w:val="008461BF"/>
    <w:rsid w:val="00846318"/>
    <w:rsid w:val="008565E3"/>
    <w:rsid w:val="008569EA"/>
    <w:rsid w:val="00860857"/>
    <w:rsid w:val="008636A7"/>
    <w:rsid w:val="00863EAC"/>
    <w:rsid w:val="008719EE"/>
    <w:rsid w:val="00871F09"/>
    <w:rsid w:val="0088075C"/>
    <w:rsid w:val="008927B2"/>
    <w:rsid w:val="008A522E"/>
    <w:rsid w:val="008C3828"/>
    <w:rsid w:val="008C4E16"/>
    <w:rsid w:val="008D21F9"/>
    <w:rsid w:val="008D393B"/>
    <w:rsid w:val="008D61A4"/>
    <w:rsid w:val="008F6DFE"/>
    <w:rsid w:val="00905D32"/>
    <w:rsid w:val="0092389E"/>
    <w:rsid w:val="00927B7D"/>
    <w:rsid w:val="00944B0C"/>
    <w:rsid w:val="00952237"/>
    <w:rsid w:val="00981979"/>
    <w:rsid w:val="00983EE5"/>
    <w:rsid w:val="00990298"/>
    <w:rsid w:val="0099691D"/>
    <w:rsid w:val="009B12BD"/>
    <w:rsid w:val="009B62B1"/>
    <w:rsid w:val="009D5753"/>
    <w:rsid w:val="009F036C"/>
    <w:rsid w:val="00A032F5"/>
    <w:rsid w:val="00A128C4"/>
    <w:rsid w:val="00A16587"/>
    <w:rsid w:val="00A27670"/>
    <w:rsid w:val="00A56DE5"/>
    <w:rsid w:val="00A56E58"/>
    <w:rsid w:val="00A65AB3"/>
    <w:rsid w:val="00A770D3"/>
    <w:rsid w:val="00A91FE6"/>
    <w:rsid w:val="00A94A17"/>
    <w:rsid w:val="00AB0015"/>
    <w:rsid w:val="00AB652A"/>
    <w:rsid w:val="00AC6B37"/>
    <w:rsid w:val="00AC71E1"/>
    <w:rsid w:val="00AF6CA4"/>
    <w:rsid w:val="00B01C01"/>
    <w:rsid w:val="00B01D2B"/>
    <w:rsid w:val="00B05029"/>
    <w:rsid w:val="00B22042"/>
    <w:rsid w:val="00B33D5D"/>
    <w:rsid w:val="00B41235"/>
    <w:rsid w:val="00B42202"/>
    <w:rsid w:val="00B56A7F"/>
    <w:rsid w:val="00B608D1"/>
    <w:rsid w:val="00B73AB5"/>
    <w:rsid w:val="00B744FA"/>
    <w:rsid w:val="00B82296"/>
    <w:rsid w:val="00B84D3F"/>
    <w:rsid w:val="00B87C50"/>
    <w:rsid w:val="00BA5270"/>
    <w:rsid w:val="00BB03B8"/>
    <w:rsid w:val="00BB0827"/>
    <w:rsid w:val="00BB0BCC"/>
    <w:rsid w:val="00BB70A6"/>
    <w:rsid w:val="00BB7684"/>
    <w:rsid w:val="00BC49A2"/>
    <w:rsid w:val="00BC4C77"/>
    <w:rsid w:val="00BC5E36"/>
    <w:rsid w:val="00BE1080"/>
    <w:rsid w:val="00BF3B99"/>
    <w:rsid w:val="00BF78F1"/>
    <w:rsid w:val="00C05549"/>
    <w:rsid w:val="00C06135"/>
    <w:rsid w:val="00C06177"/>
    <w:rsid w:val="00C24EE2"/>
    <w:rsid w:val="00C25F10"/>
    <w:rsid w:val="00C3355C"/>
    <w:rsid w:val="00C4126F"/>
    <w:rsid w:val="00C72656"/>
    <w:rsid w:val="00C731A5"/>
    <w:rsid w:val="00C773EE"/>
    <w:rsid w:val="00C776E7"/>
    <w:rsid w:val="00C77EB2"/>
    <w:rsid w:val="00C83503"/>
    <w:rsid w:val="00C853F9"/>
    <w:rsid w:val="00C96A5A"/>
    <w:rsid w:val="00CA24E0"/>
    <w:rsid w:val="00CB5885"/>
    <w:rsid w:val="00CC75A8"/>
    <w:rsid w:val="00CD42D9"/>
    <w:rsid w:val="00CF3E74"/>
    <w:rsid w:val="00D04BAD"/>
    <w:rsid w:val="00D0533F"/>
    <w:rsid w:val="00D06209"/>
    <w:rsid w:val="00D065AD"/>
    <w:rsid w:val="00D14DC3"/>
    <w:rsid w:val="00D17BF9"/>
    <w:rsid w:val="00D21F2F"/>
    <w:rsid w:val="00D276FB"/>
    <w:rsid w:val="00D30C36"/>
    <w:rsid w:val="00D35A3E"/>
    <w:rsid w:val="00D44D38"/>
    <w:rsid w:val="00D450D5"/>
    <w:rsid w:val="00D57283"/>
    <w:rsid w:val="00D647E9"/>
    <w:rsid w:val="00D67E3B"/>
    <w:rsid w:val="00D76325"/>
    <w:rsid w:val="00D83FC9"/>
    <w:rsid w:val="00D97432"/>
    <w:rsid w:val="00DA5E82"/>
    <w:rsid w:val="00DC0E7F"/>
    <w:rsid w:val="00DE34F7"/>
    <w:rsid w:val="00DE533F"/>
    <w:rsid w:val="00DE7E74"/>
    <w:rsid w:val="00E27756"/>
    <w:rsid w:val="00E3444B"/>
    <w:rsid w:val="00E44213"/>
    <w:rsid w:val="00E56611"/>
    <w:rsid w:val="00E57A14"/>
    <w:rsid w:val="00E62209"/>
    <w:rsid w:val="00E67D2B"/>
    <w:rsid w:val="00E87EA2"/>
    <w:rsid w:val="00EA1A81"/>
    <w:rsid w:val="00EA7632"/>
    <w:rsid w:val="00EA7B88"/>
    <w:rsid w:val="00EB1FDC"/>
    <w:rsid w:val="00EB33B9"/>
    <w:rsid w:val="00ED21C3"/>
    <w:rsid w:val="00ED2467"/>
    <w:rsid w:val="00ED3F42"/>
    <w:rsid w:val="00ED5AB8"/>
    <w:rsid w:val="00F1273E"/>
    <w:rsid w:val="00F15D26"/>
    <w:rsid w:val="00F26EE4"/>
    <w:rsid w:val="00F343D2"/>
    <w:rsid w:val="00F43F10"/>
    <w:rsid w:val="00F5268E"/>
    <w:rsid w:val="00F57BD7"/>
    <w:rsid w:val="00F57F2B"/>
    <w:rsid w:val="00F73363"/>
    <w:rsid w:val="00F7403F"/>
    <w:rsid w:val="00F83AB2"/>
    <w:rsid w:val="00F90D63"/>
    <w:rsid w:val="00F940B7"/>
    <w:rsid w:val="00FC68C9"/>
    <w:rsid w:val="00FC6FE7"/>
    <w:rsid w:val="00FE0998"/>
    <w:rsid w:val="00FE30CB"/>
    <w:rsid w:val="00FE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D0B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5A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D35A3E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F1113"/>
    <w:pPr>
      <w:ind w:left="720"/>
      <w:contextualSpacing/>
    </w:pPr>
  </w:style>
  <w:style w:type="paragraph" w:styleId="NoSpacing">
    <w:name w:val="No Spacing"/>
    <w:uiPriority w:val="1"/>
    <w:qFormat/>
    <w:rsid w:val="00391E18"/>
    <w:pPr>
      <w:spacing w:after="0" w:line="240" w:lineRule="auto"/>
    </w:pPr>
  </w:style>
  <w:style w:type="paragraph" w:customStyle="1" w:styleId="Level1">
    <w:name w:val="Level 1"/>
    <w:basedOn w:val="Normal"/>
    <w:rsid w:val="006E104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4C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C77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A5E82"/>
    <w:rPr>
      <w:color w:val="800080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AB00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A770D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5A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D35A3E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F1113"/>
    <w:pPr>
      <w:ind w:left="720"/>
      <w:contextualSpacing/>
    </w:pPr>
  </w:style>
  <w:style w:type="paragraph" w:styleId="NoSpacing">
    <w:name w:val="No Spacing"/>
    <w:uiPriority w:val="1"/>
    <w:qFormat/>
    <w:rsid w:val="00391E18"/>
    <w:pPr>
      <w:spacing w:after="0" w:line="240" w:lineRule="auto"/>
    </w:pPr>
  </w:style>
  <w:style w:type="paragraph" w:customStyle="1" w:styleId="Level1">
    <w:name w:val="Level 1"/>
    <w:basedOn w:val="Normal"/>
    <w:rsid w:val="006E104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4C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C77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A5E82"/>
    <w:rPr>
      <w:color w:val="800080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AB00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A770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7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men.bayandor@bristol.gov.uk" TargetMode="External"/><Relationship Id="rId13" Type="http://schemas.openxmlformats.org/officeDocument/2006/relationships/hyperlink" Target="mailto:liz.james@bristol.gov.uk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hyperlink" Target="mailto:Emma.lloyd@bristol.gov.u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Bristol.Autism.HotLine@bristol.gov.uk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Bristol.Autism.HotLine@bristol.gov.uk" TargetMode="External"/><Relationship Id="rId11" Type="http://schemas.openxmlformats.org/officeDocument/2006/relationships/hyperlink" Target="mailto:Emma.turner@bristol.gov.u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Bristol.Autism.HotLine@bristol.gov.uk" TargetMode="External"/><Relationship Id="rId10" Type="http://schemas.openxmlformats.org/officeDocument/2006/relationships/hyperlink" Target="mailto:Emma.noble@bristol.gov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achel.ferrand@bristol.gov.uk" TargetMode="External"/><Relationship Id="rId14" Type="http://schemas.openxmlformats.org/officeDocument/2006/relationships/hyperlink" Target="mailto:jackie.melksham@bristol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2940</Words>
  <Characters>16759</Characters>
  <Application>Microsoft Office Word</Application>
  <DocSecurity>0</DocSecurity>
  <Lines>139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19660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Emilie Williams-Jones</dc:creator>
  <cp:lastModifiedBy>Liz James</cp:lastModifiedBy>
  <cp:revision>9</cp:revision>
  <cp:lastPrinted>2017-09-05T13:02:00Z</cp:lastPrinted>
  <dcterms:created xsi:type="dcterms:W3CDTF">2020-05-04T14:39:00Z</dcterms:created>
  <dcterms:modified xsi:type="dcterms:W3CDTF">2020-05-12T15:54:00Z</dcterms:modified>
</cp:coreProperties>
</file>