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831C5F" w:rsidR="00831C5F" w:rsidP="3D6A7AD7" w:rsidRDefault="00831C5F" w14:paraId="3EFD6D68" w14:textId="738BFC4F">
      <w:pPr>
        <w:rPr>
          <w:rFonts w:ascii="Calibri Light" w:hAnsi="Calibri Light" w:cs="Calibri Light" w:asciiTheme="majorAscii" w:hAnsiTheme="majorAscii" w:cstheme="majorAscii"/>
          <w:color w:val="000000" w:themeColor="text1"/>
        </w:rPr>
      </w:pPr>
      <w:r w:rsidR="00831C5F">
        <w:drawing>
          <wp:inline wp14:editId="06651A00" wp14:anchorId="708F7615">
            <wp:extent cx="914400" cy="922020"/>
            <wp:effectExtent l="0" t="0" r="0" b="0"/>
            <wp:docPr id="4" name="Picture 4" title=""/>
            <wp:cNvGraphicFramePr>
              <a:graphicFrameLocks/>
            </wp:cNvGraphicFramePr>
            <a:graphic>
              <a:graphicData uri="http://schemas.openxmlformats.org/drawingml/2006/picture">
                <pic:pic>
                  <pic:nvPicPr>
                    <pic:cNvPr id="0" name="Picture 4"/>
                    <pic:cNvPicPr/>
                  </pic:nvPicPr>
                  <pic:blipFill>
                    <a:blip r:embed="R4c7653abf941431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914400" cy="922020"/>
                    </a:xfrm>
                    <a:prstGeom prst="rect">
                      <a:avLst/>
                    </a:prstGeom>
                  </pic:spPr>
                </pic:pic>
              </a:graphicData>
            </a:graphic>
          </wp:inline>
        </w:drawing>
      </w:r>
      <w:r w:rsidRPr="3D6A7AD7" w:rsidR="00831C5F">
        <w:rPr>
          <w:rFonts w:ascii="Calibri Light" w:hAnsi="Calibri Light" w:cs="Calibri Light" w:asciiTheme="majorAscii" w:hAnsiTheme="majorAscii" w:cstheme="majorAscii"/>
          <w:color w:val="000000" w:themeColor="text1" w:themeTint="FF" w:themeShade="FF"/>
        </w:rPr>
        <w:t xml:space="preserve">                                                                                                    </w:t>
      </w:r>
      <w:r w:rsidR="00831C5F">
        <w:drawing>
          <wp:inline wp14:editId="4029991E" wp14:anchorId="5702EDF0">
            <wp:extent cx="1543050" cy="684530"/>
            <wp:effectExtent l="0" t="0" r="0" b="1270"/>
            <wp:docPr id="1" name="Picture 1" title=""/>
            <wp:cNvGraphicFramePr>
              <a:graphicFrameLocks/>
            </wp:cNvGraphicFramePr>
            <a:graphic>
              <a:graphicData uri="http://schemas.openxmlformats.org/drawingml/2006/picture">
                <pic:pic>
                  <pic:nvPicPr>
                    <pic:cNvPr id="0" name="Picture 1"/>
                    <pic:cNvPicPr/>
                  </pic:nvPicPr>
                  <pic:blipFill>
                    <a:blip r:embed="Rea637b1bab8c49a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543050" cy="684530"/>
                    </a:xfrm>
                    <a:prstGeom prst="rect">
                      <a:avLst/>
                    </a:prstGeom>
                  </pic:spPr>
                </pic:pic>
              </a:graphicData>
            </a:graphic>
          </wp:inline>
        </w:drawing>
      </w:r>
    </w:p>
    <w:p w:rsidRPr="00831C5F" w:rsidR="00831C5F" w:rsidP="78C5569C" w:rsidRDefault="4B586783" w14:paraId="2E14B167" w14:textId="2F93E317">
      <w:pPr>
        <w:jc w:val="center"/>
        <w:rPr>
          <w:rFonts w:ascii="Calibri" w:hAnsi="Calibri" w:eastAsia="Calibri" w:cs="Calibri"/>
          <w:color w:val="000000" w:themeColor="text1"/>
        </w:rPr>
      </w:pPr>
      <w:r w:rsidRPr="03E101D1">
        <w:rPr>
          <w:rFonts w:ascii="Calibri" w:hAnsi="Calibri" w:eastAsia="Calibri" w:cs="Calibri"/>
          <w:b/>
          <w:bCs/>
          <w:color w:val="000000" w:themeColor="text1"/>
        </w:rPr>
        <w:t>Bristol City Council, City Centre Culture and Events 2024</w:t>
      </w:r>
    </w:p>
    <w:p w:rsidR="00831C5F" w:rsidP="003624B4" w:rsidRDefault="4D0F8899" w14:paraId="63805AA4" w14:textId="115403EE">
      <w:pPr>
        <w:jc w:val="center"/>
        <w:rPr>
          <w:rFonts w:ascii="Calibri" w:hAnsi="Calibri" w:eastAsia="Calibri" w:cs="Calibri"/>
          <w:b w:val="1"/>
          <w:bCs w:val="1"/>
          <w:color w:val="000000" w:themeColor="text1"/>
        </w:rPr>
      </w:pPr>
      <w:r w:rsidRPr="19BB7F1D" w:rsidR="4D0F8899">
        <w:rPr>
          <w:rFonts w:ascii="Calibri" w:hAnsi="Calibri" w:eastAsia="Calibri" w:cs="Calibri"/>
          <w:b w:val="1"/>
          <w:bCs w:val="1"/>
          <w:color w:val="000000" w:themeColor="text1" w:themeTint="FF" w:themeShade="FF"/>
        </w:rPr>
        <w:t xml:space="preserve">Nighttime </w:t>
      </w:r>
      <w:r w:rsidRPr="19BB7F1D" w:rsidR="6E0D66B7">
        <w:rPr>
          <w:rFonts w:ascii="Calibri" w:hAnsi="Calibri" w:eastAsia="Calibri" w:cs="Calibri"/>
          <w:b w:val="1"/>
          <w:bCs w:val="1"/>
          <w:color w:val="000000" w:themeColor="text1" w:themeTint="FF" w:themeShade="FF"/>
        </w:rPr>
        <w:t>Economy</w:t>
      </w:r>
      <w:r w:rsidRPr="19BB7F1D" w:rsidR="2F101B29">
        <w:rPr>
          <w:rFonts w:ascii="Calibri" w:hAnsi="Calibri" w:eastAsia="Calibri" w:cs="Calibri"/>
          <w:b w:val="1"/>
          <w:bCs w:val="1"/>
          <w:color w:val="000000" w:themeColor="text1" w:themeTint="FF" w:themeShade="FF"/>
        </w:rPr>
        <w:t xml:space="preserve"> Grant Application Form</w:t>
      </w:r>
      <w:r w:rsidRPr="19BB7F1D" w:rsidR="68A5CDE6">
        <w:rPr>
          <w:rFonts w:ascii="Calibri" w:hAnsi="Calibri" w:eastAsia="Calibri" w:cs="Calibri"/>
          <w:b w:val="1"/>
          <w:bCs w:val="1"/>
          <w:color w:val="000000" w:themeColor="text1" w:themeTint="FF" w:themeShade="FF"/>
        </w:rPr>
        <w:t xml:space="preserve"> (Events and Activities)</w:t>
      </w:r>
    </w:p>
    <w:p w:rsidRPr="003624B4" w:rsidR="003B15BD" w:rsidP="003624B4" w:rsidRDefault="003B15BD" w14:paraId="25961996" w14:textId="77777777">
      <w:pPr>
        <w:jc w:val="center"/>
        <w:rPr>
          <w:rFonts w:ascii="Calibri" w:hAnsi="Calibri" w:eastAsia="Calibri" w:cs="Calibri"/>
          <w:b/>
          <w:bCs/>
          <w:color w:val="000000" w:themeColor="text1"/>
        </w:rPr>
      </w:pPr>
    </w:p>
    <w:p w:rsidRPr="00107329" w:rsidR="00107329" w:rsidP="00107329" w:rsidRDefault="00107329" w14:paraId="43274852" w14:textId="1522F84A">
      <w:pPr>
        <w:rPr>
          <w:rFonts w:ascii="Calibri" w:hAnsi="Calibri" w:eastAsia="Calibri" w:cs="Calibri"/>
          <w:color w:val="000000" w:themeColor="text1"/>
        </w:rPr>
      </w:pPr>
      <w:r w:rsidRPr="00107329">
        <w:rPr>
          <w:rFonts w:ascii="Calibri" w:hAnsi="Calibri" w:eastAsia="Calibri" w:cs="Calibri"/>
          <w:color w:val="000000" w:themeColor="text1"/>
        </w:rPr>
        <w:t>Before completing this application form, please read the Nighttime Economy Grant Guidance Document (</w:t>
      </w:r>
      <w:r w:rsidRPr="0024721D">
        <w:rPr>
          <w:rFonts w:ascii="Calibri" w:hAnsi="Calibri" w:eastAsia="Calibri" w:cs="Calibri"/>
          <w:color w:val="000000" w:themeColor="text1"/>
        </w:rPr>
        <w:t>Events and Activities</w:t>
      </w:r>
      <w:r w:rsidRPr="00107329">
        <w:rPr>
          <w:rFonts w:ascii="Calibri" w:hAnsi="Calibri" w:eastAsia="Calibri" w:cs="Calibri"/>
          <w:color w:val="000000" w:themeColor="text1"/>
        </w:rPr>
        <w:t>)</w:t>
      </w:r>
      <w:r w:rsidR="0024721D">
        <w:rPr>
          <w:rFonts w:ascii="Calibri" w:hAnsi="Calibri" w:eastAsia="Calibri" w:cs="Calibri"/>
          <w:color w:val="000000" w:themeColor="text1"/>
        </w:rPr>
        <w:t>.</w:t>
      </w:r>
    </w:p>
    <w:p w:rsidRPr="00107329" w:rsidR="00107329" w:rsidP="00107329" w:rsidRDefault="00107329" w14:paraId="550E3C0B" w14:textId="77777777">
      <w:pPr>
        <w:rPr>
          <w:rFonts w:ascii="Calibri" w:hAnsi="Calibri" w:eastAsia="Calibri" w:cs="Calibri"/>
          <w:color w:val="000000" w:themeColor="text1"/>
        </w:rPr>
      </w:pPr>
    </w:p>
    <w:p w:rsidR="00107329" w:rsidP="1DA2987E" w:rsidRDefault="00107329" w14:paraId="037592F6" w14:textId="5DE97E28">
      <w:pPr>
        <w:pStyle w:val="Normal"/>
        <w:rPr>
          <w:rFonts w:ascii="Calibri" w:hAnsi="Calibri" w:eastAsia="Calibri" w:cs="Calibri"/>
          <w:b w:val="1"/>
          <w:bCs w:val="1"/>
          <w:i w:val="0"/>
          <w:iCs w:val="0"/>
          <w:caps w:val="0"/>
          <w:smallCaps w:val="0"/>
          <w:noProof w:val="0"/>
          <w:color w:val="000000"/>
          <w:sz w:val="24"/>
          <w:szCs w:val="24"/>
          <w:lang w:val="en-GB"/>
        </w:rPr>
      </w:pPr>
      <w:r w:rsidRPr="1DA2987E" w:rsidR="00107329">
        <w:rPr>
          <w:rFonts w:ascii="Calibri" w:hAnsi="Calibri" w:eastAsia="Calibri" w:cs="Calibri"/>
          <w:color w:val="000000" w:themeColor="text1" w:themeTint="FF" w:themeShade="FF"/>
        </w:rPr>
        <w:t xml:space="preserve">Please note we can only accept applications forms which have been completed by the business owner, director, or main partner in the business. </w:t>
      </w:r>
      <w:r w:rsidRPr="1DA2987E" w:rsidR="46ABE3D5">
        <w:rPr>
          <w:rFonts w:ascii="Calibri" w:hAnsi="Calibri" w:eastAsia="Calibri" w:cs="Calibri"/>
          <w:b w:val="1"/>
          <w:bCs w:val="1"/>
          <w:i w:val="0"/>
          <w:iCs w:val="0"/>
          <w:caps w:val="0"/>
          <w:smallCaps w:val="0"/>
          <w:noProof w:val="0"/>
          <w:color w:val="000000" w:themeColor="text1" w:themeTint="FF" w:themeShade="FF"/>
          <w:sz w:val="24"/>
          <w:szCs w:val="24"/>
          <w:lang w:val="en-GB"/>
        </w:rPr>
        <w:t xml:space="preserve">Please do not </w:t>
      </w:r>
      <w:r w:rsidRPr="1DA2987E" w:rsidR="46ABE3D5">
        <w:rPr>
          <w:rFonts w:ascii="Calibri" w:hAnsi="Calibri" w:eastAsia="Calibri" w:cs="Calibri"/>
          <w:b w:val="1"/>
          <w:bCs w:val="1"/>
          <w:i w:val="0"/>
          <w:iCs w:val="0"/>
          <w:caps w:val="0"/>
          <w:smallCaps w:val="0"/>
          <w:noProof w:val="0"/>
          <w:color w:val="000000" w:themeColor="text1" w:themeTint="FF" w:themeShade="FF"/>
          <w:sz w:val="24"/>
          <w:szCs w:val="24"/>
          <w:lang w:val="en-GB"/>
        </w:rPr>
        <w:t>submit</w:t>
      </w:r>
      <w:r w:rsidRPr="1DA2987E" w:rsidR="46ABE3D5">
        <w:rPr>
          <w:rFonts w:ascii="Calibri" w:hAnsi="Calibri" w:eastAsia="Calibri" w:cs="Calibri"/>
          <w:b w:val="1"/>
          <w:bCs w:val="1"/>
          <w:i w:val="0"/>
          <w:iCs w:val="0"/>
          <w:caps w:val="0"/>
          <w:smallCaps w:val="0"/>
          <w:noProof w:val="0"/>
          <w:color w:val="000000" w:themeColor="text1" w:themeTint="FF" w:themeShade="FF"/>
          <w:sz w:val="24"/>
          <w:szCs w:val="24"/>
          <w:lang w:val="en-GB"/>
        </w:rPr>
        <w:t xml:space="preserve"> this form unless you hold one of the named positions</w:t>
      </w:r>
      <w:r w:rsidRPr="1DA2987E" w:rsidR="46ABE3D5">
        <w:rPr>
          <w:rFonts w:ascii="Calibri" w:hAnsi="Calibri" w:eastAsia="Calibri" w:cs="Calibri"/>
          <w:b w:val="1"/>
          <w:bCs w:val="1"/>
          <w:i w:val="0"/>
          <w:iCs w:val="0"/>
          <w:caps w:val="0"/>
          <w:smallCaps w:val="0"/>
          <w:noProof w:val="0"/>
          <w:color w:val="000000" w:themeColor="text1" w:themeTint="FF" w:themeShade="FF"/>
          <w:sz w:val="24"/>
          <w:szCs w:val="24"/>
          <w:lang w:val="en-GB"/>
        </w:rPr>
        <w:t>.</w:t>
      </w:r>
      <w:r w:rsidRPr="1DA2987E" w:rsidR="46ABE3D5">
        <w:rPr>
          <w:rFonts w:ascii="Calibri" w:hAnsi="Calibri" w:eastAsia="Calibri" w:cs="Calibri"/>
          <w:b w:val="1"/>
          <w:bCs w:val="1"/>
          <w:i w:val="0"/>
          <w:iCs w:val="0"/>
          <w:caps w:val="0"/>
          <w:smallCaps w:val="0"/>
          <w:noProof w:val="0"/>
          <w:color w:val="000000" w:themeColor="text1" w:themeTint="FF" w:themeShade="FF"/>
          <w:sz w:val="24"/>
          <w:szCs w:val="24"/>
          <w:lang w:val="en-GB"/>
        </w:rPr>
        <w:t xml:space="preserve"> </w:t>
      </w:r>
      <w:r w:rsidRPr="1DA2987E" w:rsidR="46ABE3D5">
        <w:rPr>
          <w:rFonts w:ascii="Calibri" w:hAnsi="Calibri" w:eastAsia="Calibri" w:cs="Calibri"/>
          <w:noProof w:val="0"/>
          <w:sz w:val="24"/>
          <w:szCs w:val="24"/>
          <w:lang w:val="en-GB"/>
        </w:rPr>
        <w:t xml:space="preserve"> </w:t>
      </w:r>
      <w:r w:rsidRPr="1DA2987E" w:rsidR="08201507">
        <w:rPr>
          <w:rFonts w:ascii="Calibri" w:hAnsi="Calibri" w:eastAsia="Calibri" w:cs="Calibri"/>
          <w:b w:val="1"/>
          <w:bCs w:val="1"/>
          <w:i w:val="0"/>
          <w:iCs w:val="0"/>
          <w:caps w:val="0"/>
          <w:smallCaps w:val="0"/>
          <w:noProof w:val="0"/>
          <w:color w:val="000000" w:themeColor="text1" w:themeTint="FF" w:themeShade="FF"/>
          <w:sz w:val="24"/>
          <w:szCs w:val="24"/>
          <w:lang w:val="en-GB"/>
        </w:rPr>
        <w:t>Please ensure that you have answered each question as fully as possible.</w:t>
      </w:r>
    </w:p>
    <w:tbl>
      <w:tblPr>
        <w:tblStyle w:val="TableGrid"/>
        <w:tblW w:w="10490" w:type="dxa"/>
        <w:tblInd w:w="-5" w:type="dxa"/>
        <w:tblLook w:val="04A0" w:firstRow="1" w:lastRow="0" w:firstColumn="1" w:lastColumn="0" w:noHBand="0" w:noVBand="1"/>
      </w:tblPr>
      <w:tblGrid>
        <w:gridCol w:w="6390"/>
        <w:gridCol w:w="4100"/>
      </w:tblGrid>
      <w:tr w:rsidR="00D6305F" w:rsidTr="1DA2987E" w14:paraId="28877C83" w14:textId="77777777">
        <w:trPr>
          <w:trHeight w:val="300"/>
        </w:trPr>
        <w:tc>
          <w:tcPr>
            <w:tcW w:w="6390" w:type="dxa"/>
            <w:tcMar/>
          </w:tcPr>
          <w:p w:rsidRPr="003F03B2" w:rsidR="00D6305F" w:rsidP="0024721D" w:rsidRDefault="00D6305F" w14:paraId="13DA5C18" w14:textId="77777777">
            <w:pPr>
              <w:ind w:right="-24"/>
              <w:rPr>
                <w:rFonts w:asciiTheme="majorHAnsi" w:hAnsiTheme="majorHAnsi" w:cstheme="majorBidi"/>
              </w:rPr>
            </w:pPr>
            <w:r w:rsidRPr="003F03B2">
              <w:rPr>
                <w:rFonts w:asciiTheme="majorHAnsi" w:hAnsiTheme="majorHAnsi" w:cstheme="majorBidi"/>
              </w:rPr>
              <w:t>Your name</w:t>
            </w:r>
          </w:p>
        </w:tc>
        <w:tc>
          <w:tcPr>
            <w:tcW w:w="4100" w:type="dxa"/>
            <w:tcMar/>
          </w:tcPr>
          <w:p w:rsidR="00D6305F" w:rsidP="0024721D" w:rsidRDefault="00D6305F" w14:paraId="3B0BBECA" w14:textId="77777777">
            <w:pPr>
              <w:rPr>
                <w:rFonts w:asciiTheme="majorHAnsi" w:hAnsiTheme="majorHAnsi" w:cstheme="majorBidi"/>
              </w:rPr>
            </w:pPr>
          </w:p>
          <w:p w:rsidR="00D6305F" w:rsidP="0024721D" w:rsidRDefault="00D6305F" w14:paraId="4CA31C74" w14:textId="77777777">
            <w:pPr>
              <w:rPr>
                <w:rFonts w:asciiTheme="majorHAnsi" w:hAnsiTheme="majorHAnsi" w:cstheme="majorBidi"/>
              </w:rPr>
            </w:pPr>
          </w:p>
        </w:tc>
      </w:tr>
      <w:tr w:rsidR="00D6305F" w:rsidTr="1DA2987E" w14:paraId="266792A2" w14:textId="77777777">
        <w:trPr>
          <w:trHeight w:val="300"/>
        </w:trPr>
        <w:tc>
          <w:tcPr>
            <w:tcW w:w="6390" w:type="dxa"/>
            <w:tcMar/>
          </w:tcPr>
          <w:p w:rsidR="00D6305F" w:rsidP="0024721D" w:rsidRDefault="00D6305F" w14:paraId="70C0766B" w14:textId="77777777">
            <w:pPr>
              <w:ind w:right="-24"/>
              <w:rPr>
                <w:rFonts w:asciiTheme="majorHAnsi" w:hAnsiTheme="majorHAnsi" w:cstheme="majorBidi"/>
              </w:rPr>
            </w:pPr>
            <w:r>
              <w:rPr>
                <w:rFonts w:asciiTheme="majorHAnsi" w:hAnsiTheme="majorHAnsi" w:cstheme="majorBidi"/>
              </w:rPr>
              <w:t>Personal address including postcode</w:t>
            </w:r>
          </w:p>
        </w:tc>
        <w:tc>
          <w:tcPr>
            <w:tcW w:w="4100" w:type="dxa"/>
            <w:tcMar/>
          </w:tcPr>
          <w:p w:rsidR="00D6305F" w:rsidP="0024721D" w:rsidRDefault="00D6305F" w14:paraId="228BD5FE" w14:textId="77777777">
            <w:pPr>
              <w:rPr>
                <w:rFonts w:asciiTheme="majorHAnsi" w:hAnsiTheme="majorHAnsi" w:cstheme="majorBidi"/>
              </w:rPr>
            </w:pPr>
          </w:p>
          <w:p w:rsidR="00D6305F" w:rsidP="0024721D" w:rsidRDefault="00D6305F" w14:paraId="699D3322" w14:textId="77777777">
            <w:pPr>
              <w:rPr>
                <w:rFonts w:asciiTheme="majorHAnsi" w:hAnsiTheme="majorHAnsi" w:cstheme="majorBidi"/>
              </w:rPr>
            </w:pPr>
          </w:p>
          <w:p w:rsidR="00D6305F" w:rsidP="0024721D" w:rsidRDefault="00D6305F" w14:paraId="4EBF9297" w14:textId="77777777">
            <w:pPr>
              <w:rPr>
                <w:rFonts w:asciiTheme="majorHAnsi" w:hAnsiTheme="majorHAnsi" w:cstheme="majorBidi"/>
              </w:rPr>
            </w:pPr>
          </w:p>
        </w:tc>
      </w:tr>
      <w:tr w:rsidR="00D6305F" w:rsidTr="1DA2987E" w14:paraId="115A9C86" w14:textId="77777777">
        <w:trPr>
          <w:trHeight w:val="300"/>
        </w:trPr>
        <w:tc>
          <w:tcPr>
            <w:tcW w:w="6390" w:type="dxa"/>
            <w:tcMar/>
          </w:tcPr>
          <w:p w:rsidR="00D6305F" w:rsidP="0024721D" w:rsidRDefault="00D6305F" w14:paraId="6E711A47" w14:textId="77777777">
            <w:pPr>
              <w:ind w:right="-24"/>
              <w:rPr>
                <w:rFonts w:asciiTheme="majorHAnsi" w:hAnsiTheme="majorHAnsi" w:cstheme="majorBidi"/>
              </w:rPr>
            </w:pPr>
            <w:r w:rsidRPr="78C5569C">
              <w:rPr>
                <w:rFonts w:asciiTheme="majorHAnsi" w:hAnsiTheme="majorHAnsi" w:cstheme="majorBidi"/>
              </w:rPr>
              <w:t>Contact telephone number</w:t>
            </w:r>
          </w:p>
        </w:tc>
        <w:tc>
          <w:tcPr>
            <w:tcW w:w="4100" w:type="dxa"/>
            <w:tcMar/>
          </w:tcPr>
          <w:p w:rsidR="00D6305F" w:rsidP="0024721D" w:rsidRDefault="00D6305F" w14:paraId="040A164D" w14:textId="77777777">
            <w:pPr>
              <w:rPr>
                <w:rFonts w:asciiTheme="majorHAnsi" w:hAnsiTheme="majorHAnsi" w:cstheme="majorBidi"/>
              </w:rPr>
            </w:pPr>
          </w:p>
          <w:p w:rsidR="00D6305F" w:rsidP="0024721D" w:rsidRDefault="00D6305F" w14:paraId="120628DF" w14:textId="77777777">
            <w:pPr>
              <w:rPr>
                <w:rFonts w:asciiTheme="majorHAnsi" w:hAnsiTheme="majorHAnsi" w:cstheme="majorBidi"/>
              </w:rPr>
            </w:pPr>
          </w:p>
        </w:tc>
      </w:tr>
      <w:tr w:rsidR="00D6305F" w:rsidTr="1DA2987E" w14:paraId="18E2A1AD" w14:textId="77777777">
        <w:trPr>
          <w:trHeight w:val="300"/>
        </w:trPr>
        <w:tc>
          <w:tcPr>
            <w:tcW w:w="6390" w:type="dxa"/>
            <w:tcMar/>
          </w:tcPr>
          <w:p w:rsidR="00D6305F" w:rsidP="0024721D" w:rsidRDefault="00D6305F" w14:paraId="5C338C48" w14:textId="77777777">
            <w:pPr>
              <w:pStyle w:val="paragraph"/>
              <w:spacing w:beforeAutospacing="0" w:afterAutospacing="0"/>
              <w:rPr>
                <w:rFonts w:asciiTheme="majorHAnsi" w:hAnsiTheme="majorHAnsi" w:eastAsiaTheme="majorEastAsia" w:cstheme="majorBidi"/>
                <w:color w:val="000000" w:themeColor="text1"/>
              </w:rPr>
            </w:pPr>
            <w:r w:rsidRPr="78C5569C">
              <w:rPr>
                <w:rFonts w:asciiTheme="majorHAnsi" w:hAnsiTheme="majorHAnsi" w:cstheme="majorBidi"/>
              </w:rPr>
              <w:t>Email address</w:t>
            </w:r>
          </w:p>
        </w:tc>
        <w:tc>
          <w:tcPr>
            <w:tcW w:w="4100" w:type="dxa"/>
            <w:tcMar/>
          </w:tcPr>
          <w:p w:rsidR="00D6305F" w:rsidP="0024721D" w:rsidRDefault="00D6305F" w14:paraId="40998A8F" w14:textId="77777777">
            <w:pPr>
              <w:rPr>
                <w:rFonts w:asciiTheme="majorHAnsi" w:hAnsiTheme="majorHAnsi" w:cstheme="majorBidi"/>
              </w:rPr>
            </w:pPr>
          </w:p>
          <w:p w:rsidR="00D6305F" w:rsidP="0024721D" w:rsidRDefault="00D6305F" w14:paraId="5D657912" w14:textId="77777777">
            <w:pPr>
              <w:rPr>
                <w:rFonts w:asciiTheme="majorHAnsi" w:hAnsiTheme="majorHAnsi" w:cstheme="majorBidi"/>
              </w:rPr>
            </w:pPr>
          </w:p>
        </w:tc>
      </w:tr>
      <w:tr w:rsidR="00D6305F" w:rsidTr="1DA2987E" w14:paraId="30B88DED" w14:textId="77777777">
        <w:trPr>
          <w:trHeight w:val="300"/>
        </w:trPr>
        <w:tc>
          <w:tcPr>
            <w:tcW w:w="6390" w:type="dxa"/>
            <w:tcMar/>
          </w:tcPr>
          <w:p w:rsidR="00D6305F" w:rsidP="0024721D" w:rsidRDefault="00D6305F" w14:paraId="4961202C" w14:textId="77777777">
            <w:pPr>
              <w:ind w:right="-24"/>
              <w:rPr>
                <w:rFonts w:asciiTheme="majorHAnsi" w:hAnsiTheme="majorHAnsi" w:cstheme="majorBidi"/>
              </w:rPr>
            </w:pPr>
            <w:r>
              <w:rPr>
                <w:rFonts w:asciiTheme="majorHAnsi" w:hAnsiTheme="majorHAnsi" w:cstheme="majorBidi"/>
              </w:rPr>
              <w:t>Name of Business</w:t>
            </w:r>
          </w:p>
          <w:p w:rsidR="00D6305F" w:rsidP="0024721D" w:rsidRDefault="00D6305F" w14:paraId="2E1C05E9" w14:textId="77777777">
            <w:pPr>
              <w:pStyle w:val="ListParagraph"/>
              <w:ind w:left="360" w:right="-24"/>
              <w:rPr>
                <w:rFonts w:asciiTheme="majorHAnsi" w:hAnsiTheme="majorHAnsi" w:cstheme="majorBidi"/>
              </w:rPr>
            </w:pPr>
          </w:p>
        </w:tc>
        <w:tc>
          <w:tcPr>
            <w:tcW w:w="4100" w:type="dxa"/>
            <w:tcMar/>
          </w:tcPr>
          <w:p w:rsidR="00D6305F" w:rsidP="0024721D" w:rsidRDefault="00D6305F" w14:paraId="041B91E4" w14:textId="77777777">
            <w:pPr>
              <w:rPr>
                <w:rFonts w:asciiTheme="majorHAnsi" w:hAnsiTheme="majorHAnsi" w:cstheme="majorBidi"/>
              </w:rPr>
            </w:pPr>
          </w:p>
        </w:tc>
      </w:tr>
      <w:tr w:rsidR="00D6305F" w:rsidTr="1DA2987E" w14:paraId="618159F0" w14:textId="77777777">
        <w:trPr>
          <w:trHeight w:val="300"/>
        </w:trPr>
        <w:tc>
          <w:tcPr>
            <w:tcW w:w="6390" w:type="dxa"/>
            <w:tcMar/>
          </w:tcPr>
          <w:p w:rsidR="00D6305F" w:rsidP="3D6A7AD7" w:rsidRDefault="00D6305F" w14:paraId="2A321661" w14:textId="0909996D">
            <w:pPr>
              <w:ind w:right="-24"/>
              <w:rPr>
                <w:rFonts w:ascii="Calibri Light" w:hAnsi="Calibri Light" w:cs="" w:asciiTheme="majorAscii" w:hAnsiTheme="majorAscii" w:cstheme="majorBidi"/>
              </w:rPr>
            </w:pPr>
            <w:r w:rsidRPr="3D6A7AD7" w:rsidR="00D6305F">
              <w:rPr>
                <w:rFonts w:ascii="Calibri Light" w:hAnsi="Calibri Light" w:cs="" w:asciiTheme="majorAscii" w:hAnsiTheme="majorAscii" w:cstheme="majorBidi"/>
              </w:rPr>
              <w:t xml:space="preserve">Trading address including postcode (this must be within one of the priority areas to be eligible for the funding and the same address as where </w:t>
            </w:r>
            <w:r w:rsidRPr="3D6A7AD7" w:rsidR="005002CA">
              <w:rPr>
                <w:rFonts w:ascii="Calibri Light" w:hAnsi="Calibri Light" w:cs="" w:asciiTheme="majorAscii" w:hAnsiTheme="majorAscii" w:cstheme="majorBidi"/>
              </w:rPr>
              <w:t>the event or activity will be delivered)</w:t>
            </w:r>
          </w:p>
          <w:p w:rsidR="00D6305F" w:rsidP="3D6A7AD7" w:rsidRDefault="00D6305F" w14:paraId="5E64FD4A" w14:textId="152B7EE8">
            <w:pPr>
              <w:ind w:right="-24"/>
              <w:rPr>
                <w:rFonts w:ascii="Calibri Light" w:hAnsi="Calibri Light" w:cs="" w:asciiTheme="majorAscii" w:hAnsiTheme="majorAscii" w:cstheme="majorBidi"/>
              </w:rPr>
            </w:pPr>
          </w:p>
        </w:tc>
        <w:tc>
          <w:tcPr>
            <w:tcW w:w="4100" w:type="dxa"/>
            <w:tcMar/>
          </w:tcPr>
          <w:p w:rsidR="00D6305F" w:rsidP="0024721D" w:rsidRDefault="00D6305F" w14:paraId="6355DB38" w14:textId="77777777">
            <w:pPr>
              <w:rPr>
                <w:rFonts w:asciiTheme="majorHAnsi" w:hAnsiTheme="majorHAnsi" w:cstheme="majorBidi"/>
              </w:rPr>
            </w:pPr>
          </w:p>
          <w:p w:rsidR="00D6305F" w:rsidP="0024721D" w:rsidRDefault="00D6305F" w14:paraId="6FC7DD4A" w14:textId="77777777">
            <w:pPr>
              <w:rPr>
                <w:rFonts w:asciiTheme="majorHAnsi" w:hAnsiTheme="majorHAnsi" w:cstheme="majorBidi"/>
              </w:rPr>
            </w:pPr>
          </w:p>
        </w:tc>
      </w:tr>
      <w:tr w:rsidR="00D6305F" w:rsidTr="1DA2987E" w14:paraId="6ABC054B" w14:textId="77777777">
        <w:trPr>
          <w:trHeight w:val="300"/>
        </w:trPr>
        <w:tc>
          <w:tcPr>
            <w:tcW w:w="6390" w:type="dxa"/>
            <w:tcMar/>
          </w:tcPr>
          <w:p w:rsidR="00D6305F" w:rsidP="0024721D" w:rsidRDefault="00D6305F" w14:paraId="3A644858" w14:textId="066637CC">
            <w:pPr>
              <w:rPr>
                <w:rFonts w:asciiTheme="majorHAnsi" w:hAnsiTheme="majorHAnsi" w:cstheme="majorBidi"/>
              </w:rPr>
            </w:pPr>
            <w:r w:rsidRPr="1B4A7D1E">
              <w:rPr>
                <w:rFonts w:asciiTheme="majorHAnsi" w:hAnsiTheme="majorHAnsi" w:cstheme="majorBidi"/>
              </w:rPr>
              <w:t xml:space="preserve">Length of time the </w:t>
            </w:r>
            <w:r>
              <w:rPr>
                <w:rFonts w:asciiTheme="majorHAnsi" w:hAnsiTheme="majorHAnsi" w:cstheme="majorBidi"/>
              </w:rPr>
              <w:t>business</w:t>
            </w:r>
            <w:r w:rsidRPr="1B4A7D1E">
              <w:rPr>
                <w:rFonts w:asciiTheme="majorHAnsi" w:hAnsiTheme="majorHAnsi" w:cstheme="majorBidi"/>
              </w:rPr>
              <w:t xml:space="preserve"> has been operating from this location</w:t>
            </w:r>
          </w:p>
        </w:tc>
        <w:tc>
          <w:tcPr>
            <w:tcW w:w="4100" w:type="dxa"/>
            <w:tcMar/>
          </w:tcPr>
          <w:p w:rsidR="00D6305F" w:rsidP="0024721D" w:rsidRDefault="00D6305F" w14:paraId="343830FC" w14:textId="77777777">
            <w:pPr>
              <w:rPr>
                <w:rFonts w:asciiTheme="majorHAnsi" w:hAnsiTheme="majorHAnsi" w:cstheme="majorBidi"/>
              </w:rPr>
            </w:pPr>
          </w:p>
        </w:tc>
      </w:tr>
      <w:tr w:rsidR="00D6305F" w:rsidTr="1DA2987E" w14:paraId="1EB600A3" w14:textId="77777777">
        <w:trPr>
          <w:trHeight w:val="300"/>
        </w:trPr>
        <w:tc>
          <w:tcPr>
            <w:tcW w:w="6390" w:type="dxa"/>
            <w:tcMar/>
          </w:tcPr>
          <w:p w:rsidR="00D6305F" w:rsidP="0024721D" w:rsidRDefault="00D6305F" w14:paraId="4A23EE9B" w14:textId="77777777">
            <w:pPr>
              <w:rPr>
                <w:rFonts w:asciiTheme="majorHAnsi" w:hAnsiTheme="majorHAnsi" w:cstheme="majorBidi"/>
              </w:rPr>
            </w:pPr>
            <w:r>
              <w:rPr>
                <w:rFonts w:asciiTheme="majorHAnsi" w:hAnsiTheme="majorHAnsi" w:cstheme="majorBidi"/>
              </w:rPr>
              <w:t xml:space="preserve">On what date was the business established: </w:t>
            </w:r>
          </w:p>
        </w:tc>
        <w:tc>
          <w:tcPr>
            <w:tcW w:w="4100" w:type="dxa"/>
            <w:tcMar/>
          </w:tcPr>
          <w:p w:rsidRPr="008A031D" w:rsidR="00D6305F" w:rsidP="0024721D" w:rsidRDefault="00D6305F" w14:paraId="5F857A69" w14:textId="77777777">
            <w:pPr>
              <w:rPr>
                <w:rFonts w:asciiTheme="majorHAnsi" w:hAnsiTheme="majorHAnsi" w:cstheme="majorBidi"/>
              </w:rPr>
            </w:pPr>
            <w:r w:rsidRPr="008A031D">
              <w:rPr>
                <w:rFonts w:asciiTheme="majorHAnsi" w:hAnsiTheme="majorHAnsi" w:cstheme="majorBidi"/>
              </w:rPr>
              <w:t>DD/MM/YYYY Amend as appropriate</w:t>
            </w:r>
          </w:p>
        </w:tc>
      </w:tr>
      <w:tr w:rsidR="00D6305F" w:rsidTr="1DA2987E" w14:paraId="0561DFE9" w14:textId="77777777">
        <w:trPr>
          <w:trHeight w:val="300"/>
        </w:trPr>
        <w:tc>
          <w:tcPr>
            <w:tcW w:w="6390" w:type="dxa"/>
            <w:tcMar/>
          </w:tcPr>
          <w:p w:rsidR="00D6305F" w:rsidP="0024721D" w:rsidRDefault="00D6305F" w14:paraId="474335AC" w14:textId="77777777">
            <w:pPr>
              <w:rPr>
                <w:rFonts w:asciiTheme="majorHAnsi" w:hAnsiTheme="majorHAnsi" w:cstheme="majorBidi"/>
              </w:rPr>
            </w:pPr>
            <w:r w:rsidRPr="00892ADB">
              <w:rPr>
                <w:rFonts w:asciiTheme="majorHAnsi" w:hAnsiTheme="majorHAnsi" w:cstheme="majorBidi"/>
              </w:rPr>
              <w:t xml:space="preserve">Legal status of your business. e.g., Sole Trader/Partnership/ Ltd. / LLP / CIC / Charity / etc. </w:t>
            </w:r>
          </w:p>
        </w:tc>
        <w:tc>
          <w:tcPr>
            <w:tcW w:w="4100" w:type="dxa"/>
            <w:tcMar/>
          </w:tcPr>
          <w:p w:rsidR="00D6305F" w:rsidP="0024721D" w:rsidRDefault="00D6305F" w14:paraId="786ED3C2" w14:textId="77777777">
            <w:pPr>
              <w:rPr>
                <w:rFonts w:asciiTheme="majorHAnsi" w:hAnsiTheme="majorHAnsi" w:cstheme="majorBidi"/>
              </w:rPr>
            </w:pPr>
          </w:p>
          <w:p w:rsidR="00D6305F" w:rsidP="0024721D" w:rsidRDefault="00D6305F" w14:paraId="4EBEB63B" w14:textId="77777777">
            <w:pPr>
              <w:rPr>
                <w:rFonts w:asciiTheme="majorHAnsi" w:hAnsiTheme="majorHAnsi" w:cstheme="majorBidi"/>
              </w:rPr>
            </w:pPr>
          </w:p>
        </w:tc>
      </w:tr>
      <w:tr w:rsidR="00D6305F" w:rsidTr="1DA2987E" w14:paraId="6A84BD13" w14:textId="77777777">
        <w:trPr>
          <w:trHeight w:val="300"/>
        </w:trPr>
        <w:tc>
          <w:tcPr>
            <w:tcW w:w="6390" w:type="dxa"/>
            <w:tcMar/>
          </w:tcPr>
          <w:p w:rsidR="00D6305F" w:rsidP="3D6A7AD7" w:rsidRDefault="00D6305F" w14:paraId="69F0CC8F" w14:textId="4E36D19E">
            <w:pPr>
              <w:pStyle w:val="paragraph"/>
              <w:spacing w:beforeAutospacing="off" w:afterAutospacing="off"/>
              <w:rPr>
                <w:rFonts w:ascii="Calibri" w:hAnsi="Calibri" w:eastAsia="Calibri" w:cs="Calibri"/>
                <w:color w:val="000000" w:themeColor="text1"/>
              </w:rPr>
            </w:pPr>
            <w:r w:rsidRPr="3D6A7AD7" w:rsidR="00D6305F">
              <w:rPr>
                <w:rFonts w:ascii="Calibri Light" w:hAnsi="Calibri Light" w:cs="" w:asciiTheme="majorAscii" w:hAnsiTheme="majorAscii" w:cstheme="majorBidi"/>
              </w:rPr>
              <w:t xml:space="preserve">What eligible sector(s) does your </w:t>
            </w:r>
            <w:r w:rsidRPr="3D6A7AD7" w:rsidR="00D6305F">
              <w:rPr>
                <w:rFonts w:ascii="Calibri Light" w:hAnsi="Calibri Light" w:cs="" w:asciiTheme="majorAscii" w:hAnsiTheme="majorAscii" w:cstheme="majorBidi"/>
              </w:rPr>
              <w:t>business</w:t>
            </w:r>
            <w:r w:rsidRPr="3D6A7AD7" w:rsidR="00D6305F">
              <w:rPr>
                <w:rFonts w:ascii="Calibri Light" w:hAnsi="Calibri Light" w:cs="" w:asciiTheme="majorAscii" w:hAnsiTheme="majorAscii" w:cstheme="majorBidi"/>
              </w:rPr>
              <w:t xml:space="preserve"> cover: </w:t>
            </w:r>
          </w:p>
          <w:p w:rsidR="00D6305F" w:rsidP="3D6A7AD7" w:rsidRDefault="00D6305F" w14:paraId="3ACE74C4" w14:textId="5E0AEE0B">
            <w:pPr>
              <w:pStyle w:val="paragraph"/>
              <w:spacing w:beforeAutospacing="off" w:afterAutospacing="off"/>
              <w:rPr>
                <w:rFonts w:ascii="Calibri" w:hAnsi="Calibri" w:eastAsia="Calibri" w:cs="Calibri"/>
                <w:color w:val="000000" w:themeColor="text1" w:themeTint="FF" w:themeShade="FF"/>
              </w:rPr>
            </w:pPr>
            <w:r w:rsidRPr="3D6A7AD7" w:rsidR="00D6305F">
              <w:rPr>
                <w:rFonts w:ascii="Calibri Light" w:hAnsi="Calibri Light" w:eastAsia="" w:cs="" w:asciiTheme="majorAscii" w:hAnsiTheme="majorAscii" w:eastAsiaTheme="majorEastAsia" w:cstheme="majorBidi"/>
                <w:color w:val="000000" w:themeColor="text1" w:themeTint="FF" w:themeShade="FF"/>
              </w:rPr>
              <w:t>retail/ health &amp; beauty/ culture/ hospitality</w:t>
            </w:r>
          </w:p>
        </w:tc>
        <w:tc>
          <w:tcPr>
            <w:tcW w:w="4100" w:type="dxa"/>
            <w:tcMar/>
          </w:tcPr>
          <w:p w:rsidR="00D6305F" w:rsidP="0024721D" w:rsidRDefault="00D6305F" w14:paraId="1D62460B" w14:textId="77777777">
            <w:pPr>
              <w:rPr>
                <w:rFonts w:asciiTheme="majorHAnsi" w:hAnsiTheme="majorHAnsi" w:cstheme="majorBidi"/>
              </w:rPr>
            </w:pPr>
          </w:p>
          <w:p w:rsidR="00D6305F" w:rsidP="0024721D" w:rsidRDefault="00D6305F" w14:paraId="5E25C85F" w14:textId="77777777">
            <w:pPr>
              <w:rPr>
                <w:rFonts w:asciiTheme="majorHAnsi" w:hAnsiTheme="majorHAnsi" w:cstheme="majorBidi"/>
              </w:rPr>
            </w:pPr>
          </w:p>
        </w:tc>
      </w:tr>
      <w:tr w:rsidR="00D6305F" w:rsidTr="1DA2987E" w14:paraId="76DBAA83" w14:textId="77777777">
        <w:trPr>
          <w:trHeight w:val="300"/>
        </w:trPr>
        <w:tc>
          <w:tcPr>
            <w:tcW w:w="6390" w:type="dxa"/>
            <w:tcMar/>
          </w:tcPr>
          <w:p w:rsidR="00D6305F" w:rsidP="0024721D" w:rsidRDefault="00D6305F" w14:paraId="01567692" w14:textId="77777777">
            <w:pPr>
              <w:rPr>
                <w:rFonts w:asciiTheme="majorHAnsi" w:hAnsiTheme="majorHAnsi" w:cstheme="majorBidi"/>
              </w:rPr>
            </w:pPr>
            <w:r>
              <w:rPr>
                <w:rFonts w:asciiTheme="majorHAnsi" w:hAnsiTheme="majorHAnsi" w:cstheme="majorBidi"/>
              </w:rPr>
              <w:t>Are you the business owner, a director or main partner in the business?</w:t>
            </w:r>
          </w:p>
        </w:tc>
        <w:tc>
          <w:tcPr>
            <w:tcW w:w="4100" w:type="dxa"/>
            <w:tcMar/>
          </w:tcPr>
          <w:p w:rsidR="00D6305F" w:rsidP="0024721D" w:rsidRDefault="00D6305F" w14:paraId="6D0F6B65" w14:textId="77777777">
            <w:pPr>
              <w:rPr>
                <w:rFonts w:asciiTheme="majorHAnsi" w:hAnsiTheme="majorHAnsi" w:cstheme="majorBidi"/>
              </w:rPr>
            </w:pPr>
          </w:p>
          <w:p w:rsidR="00D6305F" w:rsidP="0024721D" w:rsidRDefault="00D6305F" w14:paraId="0397EFEB" w14:textId="77777777">
            <w:pPr>
              <w:rPr>
                <w:rFonts w:asciiTheme="majorHAnsi" w:hAnsiTheme="majorHAnsi" w:cstheme="majorBidi"/>
              </w:rPr>
            </w:pPr>
          </w:p>
        </w:tc>
      </w:tr>
      <w:tr w:rsidR="00D6305F" w:rsidTr="1DA2987E" w14:paraId="27BBA487" w14:textId="77777777">
        <w:trPr>
          <w:trHeight w:val="300"/>
        </w:trPr>
        <w:tc>
          <w:tcPr>
            <w:tcW w:w="6390" w:type="dxa"/>
            <w:tcMar/>
          </w:tcPr>
          <w:p w:rsidR="00D6305F" w:rsidP="0024721D" w:rsidRDefault="00D6305F" w14:paraId="642960DE" w14:textId="77777777">
            <w:pPr>
              <w:rPr>
                <w:rFonts w:asciiTheme="majorHAnsi" w:hAnsiTheme="majorHAnsi" w:cstheme="majorBidi"/>
              </w:rPr>
            </w:pPr>
            <w:r w:rsidRPr="007828CA">
              <w:rPr>
                <w:rFonts w:asciiTheme="majorHAnsi" w:hAnsiTheme="majorHAnsi" w:cstheme="majorBidi"/>
              </w:rPr>
              <w:t>Turnover for the last 12 months (If you started trading less than 12 months ago, please state your total turnover to date)</w:t>
            </w:r>
          </w:p>
        </w:tc>
        <w:tc>
          <w:tcPr>
            <w:tcW w:w="4100" w:type="dxa"/>
            <w:tcMar/>
          </w:tcPr>
          <w:p w:rsidR="00D6305F" w:rsidP="0024721D" w:rsidRDefault="00D6305F" w14:paraId="22761977" w14:textId="77777777">
            <w:pPr>
              <w:rPr>
                <w:rFonts w:asciiTheme="majorHAnsi" w:hAnsiTheme="majorHAnsi" w:cstheme="majorBidi"/>
              </w:rPr>
            </w:pPr>
          </w:p>
        </w:tc>
      </w:tr>
      <w:tr w:rsidR="00D6305F" w:rsidTr="1DA2987E" w14:paraId="545C3A96" w14:textId="77777777">
        <w:trPr>
          <w:trHeight w:val="300"/>
        </w:trPr>
        <w:tc>
          <w:tcPr>
            <w:tcW w:w="6390" w:type="dxa"/>
            <w:tcMar/>
          </w:tcPr>
          <w:p w:rsidR="00D6305F" w:rsidP="0024721D" w:rsidRDefault="00D6305F" w14:paraId="64A38EA8" w14:textId="77777777">
            <w:pPr>
              <w:rPr>
                <w:rFonts w:asciiTheme="majorHAnsi" w:hAnsiTheme="majorHAnsi" w:cstheme="majorBidi"/>
              </w:rPr>
            </w:pPr>
            <w:r>
              <w:rPr>
                <w:rFonts w:asciiTheme="majorHAnsi" w:hAnsiTheme="majorHAnsi" w:cstheme="majorBidi"/>
              </w:rPr>
              <w:t>N</w:t>
            </w:r>
            <w:r w:rsidRPr="00EF2598">
              <w:rPr>
                <w:rFonts w:asciiTheme="majorHAnsi" w:hAnsiTheme="majorHAnsi" w:cstheme="majorBidi"/>
              </w:rPr>
              <w:t xml:space="preserve">umber of paid Full-Time (FT) and Part Time (PT) </w:t>
            </w:r>
            <w:r>
              <w:rPr>
                <w:rFonts w:asciiTheme="majorHAnsi" w:hAnsiTheme="majorHAnsi" w:cstheme="majorBidi"/>
              </w:rPr>
              <w:t>positions employed by the business</w:t>
            </w:r>
          </w:p>
        </w:tc>
        <w:tc>
          <w:tcPr>
            <w:tcW w:w="4100" w:type="dxa"/>
            <w:tcMar/>
          </w:tcPr>
          <w:p w:rsidR="00D6305F" w:rsidP="0024721D" w:rsidRDefault="00D6305F" w14:paraId="71A4A509" w14:textId="77777777">
            <w:pPr>
              <w:rPr>
                <w:rFonts w:asciiTheme="majorHAnsi" w:hAnsiTheme="majorHAnsi" w:cstheme="majorBidi"/>
              </w:rPr>
            </w:pPr>
          </w:p>
        </w:tc>
      </w:tr>
      <w:tr w:rsidR="003624B4" w:rsidTr="1DA2987E" w14:paraId="0AF5B67A" w14:textId="77777777">
        <w:trPr>
          <w:trHeight w:val="300"/>
        </w:trPr>
        <w:tc>
          <w:tcPr>
            <w:tcW w:w="6390" w:type="dxa"/>
            <w:tcMar/>
          </w:tcPr>
          <w:p w:rsidR="003624B4" w:rsidP="0024721D" w:rsidRDefault="003624B4" w14:paraId="4EF1EC9D" w14:textId="4C3AC7AB">
            <w:pPr>
              <w:rPr>
                <w:rFonts w:asciiTheme="majorHAnsi" w:hAnsiTheme="majorHAnsi" w:cstheme="majorBidi"/>
              </w:rPr>
            </w:pPr>
            <w:r w:rsidRPr="003624B4">
              <w:rPr>
                <w:rFonts w:asciiTheme="majorHAnsi" w:hAnsiTheme="majorHAnsi" w:cstheme="majorBidi"/>
              </w:rPr>
              <w:t>Name and job title or position of the person who will lead on this project (if different from the above)</w:t>
            </w:r>
          </w:p>
        </w:tc>
        <w:tc>
          <w:tcPr>
            <w:tcW w:w="4100" w:type="dxa"/>
            <w:tcMar/>
          </w:tcPr>
          <w:p w:rsidR="003624B4" w:rsidP="0024721D" w:rsidRDefault="003624B4" w14:paraId="320F2B1D" w14:textId="77777777">
            <w:pPr>
              <w:rPr>
                <w:rFonts w:asciiTheme="majorHAnsi" w:hAnsiTheme="majorHAnsi" w:cstheme="majorBidi"/>
              </w:rPr>
            </w:pPr>
          </w:p>
        </w:tc>
      </w:tr>
      <w:tr w:rsidR="00D6305F" w:rsidTr="1DA2987E" w14:paraId="56F83704" w14:textId="77777777">
        <w:trPr>
          <w:trHeight w:val="300"/>
        </w:trPr>
        <w:tc>
          <w:tcPr>
            <w:tcW w:w="6390" w:type="dxa"/>
            <w:tcMar/>
          </w:tcPr>
          <w:p w:rsidR="00D6305F" w:rsidP="0024721D" w:rsidRDefault="00D6305F" w14:paraId="7140711E" w14:textId="77777777">
            <w:pPr>
              <w:rPr>
                <w:rFonts w:asciiTheme="majorHAnsi" w:hAnsiTheme="majorHAnsi" w:cstheme="majorBidi"/>
              </w:rPr>
            </w:pPr>
            <w:r>
              <w:rPr>
                <w:rFonts w:asciiTheme="majorHAnsi" w:hAnsiTheme="majorHAnsi" w:cstheme="majorBidi"/>
              </w:rPr>
              <w:t>Have you received any other grants or subsidies totalling more than £315,00 since April 2021?</w:t>
            </w:r>
            <w:r w:rsidRPr="1DA7AFA6">
              <w:rPr>
                <w:rFonts w:asciiTheme="majorHAnsi" w:hAnsiTheme="majorHAnsi" w:cstheme="majorBidi"/>
              </w:rPr>
              <w:t xml:space="preserve">  </w:t>
            </w:r>
          </w:p>
        </w:tc>
        <w:tc>
          <w:tcPr>
            <w:tcW w:w="4100" w:type="dxa"/>
            <w:tcMar/>
          </w:tcPr>
          <w:p w:rsidR="00D6305F" w:rsidP="0024721D" w:rsidRDefault="00D6305F" w14:paraId="504089ED" w14:textId="77777777">
            <w:pPr>
              <w:rPr>
                <w:rFonts w:asciiTheme="majorHAnsi" w:hAnsiTheme="majorHAnsi" w:cstheme="majorBidi"/>
              </w:rPr>
            </w:pPr>
            <w:r>
              <w:rPr>
                <w:rFonts w:asciiTheme="majorHAnsi" w:hAnsiTheme="majorHAnsi" w:cstheme="majorBidi"/>
              </w:rPr>
              <w:t>Yes/No</w:t>
            </w:r>
            <w:r>
              <w:t xml:space="preserve"> </w:t>
            </w:r>
            <w:r w:rsidRPr="005B6DC2">
              <w:rPr>
                <w:rFonts w:asciiTheme="majorHAnsi" w:hAnsiTheme="majorHAnsi" w:cstheme="majorBidi"/>
              </w:rPr>
              <w:t>Amend as appropriate</w:t>
            </w:r>
          </w:p>
        </w:tc>
      </w:tr>
    </w:tbl>
    <w:p w:rsidR="1DA2987E" w:rsidRDefault="1DA2987E" w14:paraId="159D9FE1" w14:textId="2C44551D"/>
    <w:p w:rsidR="1DA2987E" w:rsidRDefault="1DA2987E" w14:paraId="79AB7DF5" w14:textId="1E871D2A"/>
    <w:p w:rsidR="1DA2987E" w:rsidRDefault="1DA2987E" w14:paraId="7FF803AB" w14:textId="1E3BB492"/>
    <w:p w:rsidR="1DA2987E" w:rsidRDefault="1DA2987E" w14:paraId="729F2AAC" w14:textId="32106338"/>
    <w:p w:rsidR="1DA2987E" w:rsidRDefault="1DA2987E" w14:paraId="7E88ECAB" w14:textId="45A14773"/>
    <w:p w:rsidR="283836AF" w:rsidP="2F2173D5" w:rsidRDefault="283836AF" w14:paraId="4E0CAEDC" w14:textId="5AB43E08">
      <w:pPr>
        <w:pBdr>
          <w:top w:val="nil" w:color="000000" w:sz="0" w:space="0"/>
          <w:left w:val="nil" w:color="000000" w:sz="0" w:space="0"/>
          <w:bottom w:val="nil" w:color="000000" w:sz="0" w:space="0"/>
          <w:right w:val="nil" w:color="000000" w:sz="0" w:space="0"/>
          <w:between w:val="nil" w:color="000000" w:sz="0" w:space="0"/>
        </w:pBdr>
        <w:spacing w:before="120" w:after="120" w:line="276" w:lineRule="auto"/>
        <w:rPr>
          <w:rFonts w:ascii="Calibri" w:hAnsi="Calibri" w:eastAsia="Calibri" w:cs="Calibri"/>
          <w:b w:val="1"/>
          <w:bCs w:val="1"/>
        </w:rPr>
      </w:pPr>
      <w:r w:rsidRPr="2F2173D5" w:rsidR="05699D19">
        <w:rPr>
          <w:rFonts w:ascii="Calibri" w:hAnsi="Calibri" w:eastAsia="Calibri" w:cs="Calibri"/>
          <w:b w:val="1"/>
          <w:bCs w:val="1"/>
          <w:color w:val="000000" w:themeColor="text1" w:themeTint="FF" w:themeShade="FF"/>
        </w:rPr>
        <w:t>Q</w:t>
      </w:r>
      <w:r w:rsidRPr="2F2173D5" w:rsidR="75E2AEAE">
        <w:rPr>
          <w:rFonts w:ascii="Calibri" w:hAnsi="Calibri" w:eastAsia="Calibri" w:cs="Calibri"/>
          <w:b w:val="1"/>
          <w:bCs w:val="1"/>
          <w:color w:val="000000" w:themeColor="text1" w:themeTint="FF" w:themeShade="FF"/>
        </w:rPr>
        <w:t>1</w:t>
      </w:r>
      <w:r w:rsidRPr="2F2173D5" w:rsidR="05699D19">
        <w:rPr>
          <w:rFonts w:ascii="Calibri" w:hAnsi="Calibri" w:eastAsia="Calibri" w:cs="Calibri"/>
          <w:b w:val="1"/>
          <w:bCs w:val="1"/>
          <w:color w:val="000000" w:themeColor="text1" w:themeTint="FF" w:themeShade="FF"/>
        </w:rPr>
        <w:t>: Description of proposed event or activity</w:t>
      </w:r>
      <w:r w:rsidRPr="2F2173D5" w:rsidR="34D54CDD">
        <w:rPr>
          <w:rFonts w:ascii="Calibri" w:hAnsi="Calibri" w:eastAsia="Calibri" w:cs="Calibri"/>
          <w:b w:val="1"/>
          <w:bCs w:val="1"/>
          <w:color w:val="000000" w:themeColor="text1" w:themeTint="FF" w:themeShade="FF"/>
        </w:rPr>
        <w:t xml:space="preserve">, </w:t>
      </w:r>
      <w:r w:rsidRPr="2F2173D5" w:rsidR="05699D19">
        <w:rPr>
          <w:rFonts w:ascii="Calibri" w:hAnsi="Calibri" w:eastAsia="Calibri" w:cs="Calibri"/>
          <w:b w:val="1"/>
          <w:bCs w:val="1"/>
          <w:color w:val="000000" w:themeColor="text1" w:themeTint="FF" w:themeShade="FF"/>
        </w:rPr>
        <w:t>why you have decided to trial this</w:t>
      </w:r>
      <w:r w:rsidRPr="2F2173D5" w:rsidR="34D54CDD">
        <w:rPr>
          <w:rFonts w:ascii="Calibri" w:hAnsi="Calibri" w:eastAsia="Calibri" w:cs="Calibri"/>
          <w:b w:val="1"/>
          <w:bCs w:val="1"/>
          <w:color w:val="000000" w:themeColor="text1" w:themeTint="FF" w:themeShade="FF"/>
        </w:rPr>
        <w:t xml:space="preserve"> and </w:t>
      </w:r>
      <w:r w:rsidRPr="2F2173D5" w:rsidR="34D54CDD">
        <w:rPr>
          <w:rFonts w:ascii="Calibri" w:hAnsi="Calibri" w:eastAsia="Calibri" w:cs="Calibri"/>
          <w:b w:val="1"/>
          <w:bCs w:val="1"/>
          <w:color w:val="000000" w:themeColor="text1" w:themeTint="FF" w:themeShade="FF"/>
        </w:rPr>
        <w:t>how this grant will help</w:t>
      </w:r>
      <w:r w:rsidRPr="2F2173D5" w:rsidR="3A6F9942">
        <w:rPr>
          <w:rFonts w:ascii="Calibri" w:hAnsi="Calibri" w:eastAsia="Calibri" w:cs="Calibri"/>
          <w:b w:val="1"/>
          <w:bCs w:val="1"/>
          <w:color w:val="000000" w:themeColor="text1" w:themeTint="FF" w:themeShade="FF"/>
        </w:rPr>
        <w:t xml:space="preserve"> </w:t>
      </w:r>
      <w:r w:rsidRPr="2F2173D5" w:rsidR="05699D19">
        <w:rPr>
          <w:rFonts w:ascii="Calibri" w:hAnsi="Calibri" w:eastAsia="Calibri" w:cs="Calibri"/>
          <w:b w:val="1"/>
          <w:bCs w:val="1"/>
          <w:color w:val="000000" w:themeColor="text1" w:themeTint="FF" w:themeShade="FF"/>
        </w:rPr>
        <w:t xml:space="preserve">(Max </w:t>
      </w:r>
      <w:r w:rsidRPr="2F2173D5" w:rsidR="3A6F9942">
        <w:rPr>
          <w:rFonts w:ascii="Calibri" w:hAnsi="Calibri" w:eastAsia="Calibri" w:cs="Calibri"/>
          <w:b w:val="1"/>
          <w:bCs w:val="1"/>
          <w:color w:val="000000" w:themeColor="text1" w:themeTint="FF" w:themeShade="FF"/>
        </w:rPr>
        <w:t>20</w:t>
      </w:r>
      <w:r w:rsidRPr="2F2173D5" w:rsidR="2B9A4638">
        <w:rPr>
          <w:rFonts w:ascii="Calibri" w:hAnsi="Calibri" w:eastAsia="Calibri" w:cs="Calibri"/>
          <w:b w:val="1"/>
          <w:bCs w:val="1"/>
          <w:color w:val="000000" w:themeColor="text1" w:themeTint="FF" w:themeShade="FF"/>
        </w:rPr>
        <w:t>0</w:t>
      </w:r>
      <w:r w:rsidRPr="2F2173D5" w:rsidR="05699D19">
        <w:rPr>
          <w:rFonts w:ascii="Calibri" w:hAnsi="Calibri" w:eastAsia="Calibri" w:cs="Calibri"/>
          <w:b w:val="1"/>
          <w:bCs w:val="1"/>
          <w:color w:val="000000" w:themeColor="text1" w:themeTint="FF" w:themeShade="FF"/>
        </w:rPr>
        <w:t xml:space="preserve"> words) (question scored)</w:t>
      </w:r>
      <w:r w:rsidRPr="2F2173D5" w:rsidR="2B9A4638">
        <w:rPr>
          <w:rFonts w:ascii="Calibri" w:hAnsi="Calibri" w:eastAsia="Calibri" w:cs="Calibri"/>
          <w:b w:val="1"/>
          <w:bCs w:val="1"/>
        </w:rPr>
        <w:t xml:space="preserve">: </w:t>
      </w:r>
    </w:p>
    <w:p w:rsidR="6FB7D429" w:rsidP="2F2173D5" w:rsidRDefault="6FB7D429" w14:paraId="4001DCDA" w14:textId="634EDD44">
      <w:pPr>
        <w:pBdr>
          <w:top w:val="nil" w:color="000000" w:sz="0" w:space="0"/>
          <w:left w:val="nil" w:color="000000" w:sz="0" w:space="0"/>
          <w:bottom w:val="nil" w:color="000000" w:sz="0" w:space="0"/>
          <w:right w:val="nil" w:color="000000" w:sz="0" w:space="0"/>
          <w:between w:val="nil" w:color="000000" w:sz="0" w:space="0"/>
        </w:pBdr>
        <w:spacing w:before="120" w:after="120" w:line="276" w:lineRule="auto"/>
        <w:rPr>
          <w:rFonts w:ascii="Calibri" w:hAnsi="Calibri" w:eastAsia="Calibri" w:cs="Calibri"/>
          <w:b w:val="1"/>
          <w:bCs w:val="1"/>
        </w:rPr>
      </w:pPr>
      <w:r w:rsidRPr="2F2173D5" w:rsidR="6FB7D429">
        <w:rPr>
          <w:rFonts w:ascii="Calibri" w:hAnsi="Calibri" w:eastAsia="Calibri" w:cs="Calibri"/>
          <w:color w:val="000000" w:themeColor="text1" w:themeTint="FF" w:themeShade="FF"/>
        </w:rPr>
        <w:t xml:space="preserve">Please include any information about events in other venues; </w:t>
      </w:r>
      <w:r w:rsidRPr="2F2173D5" w:rsidR="6FB7D429">
        <w:rPr>
          <w:rFonts w:ascii="Calibri" w:hAnsi="Calibri" w:eastAsia="Calibri" w:cs="Calibri"/>
          <w:color w:val="000000" w:themeColor="text1" w:themeTint="FF" w:themeShade="FF"/>
        </w:rPr>
        <w:t>previous</w:t>
      </w:r>
      <w:r w:rsidRPr="2F2173D5" w:rsidR="6FB7D429">
        <w:rPr>
          <w:rFonts w:ascii="Calibri" w:hAnsi="Calibri" w:eastAsia="Calibri" w:cs="Calibri"/>
          <w:color w:val="000000" w:themeColor="text1" w:themeTint="FF" w:themeShade="FF"/>
        </w:rPr>
        <w:t xml:space="preserve"> events or activities your organisation has hosted. Please include any information about how this trial might support </w:t>
      </w:r>
      <w:r w:rsidRPr="2F2173D5" w:rsidR="6FB7D429">
        <w:rPr>
          <w:rFonts w:ascii="Calibri" w:hAnsi="Calibri" w:eastAsia="Calibri" w:cs="Calibri"/>
          <w:color w:val="000000" w:themeColor="text1" w:themeTint="FF" w:themeShade="FF"/>
        </w:rPr>
        <w:t>future plans</w:t>
      </w:r>
      <w:r w:rsidRPr="2F2173D5" w:rsidR="6FB7D429">
        <w:rPr>
          <w:rFonts w:ascii="Calibri" w:hAnsi="Calibri" w:eastAsia="Calibri" w:cs="Calibri"/>
          <w:color w:val="000000" w:themeColor="text1" w:themeTint="FF" w:themeShade="FF"/>
        </w:rPr>
        <w:t xml:space="preserve"> for the business.</w:t>
      </w:r>
    </w:p>
    <w:p w:rsidR="3ADEB14F" w:rsidP="2F2173D5" w:rsidRDefault="3ADEB14F" w14:paraId="1B33E191" w14:textId="68E14D61">
      <w:pPr>
        <w:pStyle w:val="Normal"/>
        <w:pBdr>
          <w:top w:val="nil" w:color="000000" w:sz="0" w:space="0"/>
          <w:left w:val="nil" w:color="000000" w:sz="0" w:space="0"/>
          <w:bottom w:val="nil" w:color="000000" w:sz="0" w:space="0"/>
          <w:right w:val="nil" w:color="000000" w:sz="0" w:space="0"/>
          <w:between w:val="nil" w:color="000000" w:sz="0" w:space="0"/>
        </w:pBdr>
        <w:spacing w:before="120" w:after="120" w:line="276" w:lineRule="auto"/>
      </w:pPr>
      <w:r w:rsidR="54A47184">
        <w:drawing>
          <wp:inline wp14:editId="0F020B47" wp14:anchorId="5A9A1929">
            <wp:extent cx="6638924" cy="1619250"/>
            <wp:effectExtent l="0" t="0" r="0" b="0"/>
            <wp:docPr id="2128642650" name="" descr="Shape" title=""/>
            <wp:cNvGraphicFramePr>
              <a:graphicFrameLocks noChangeAspect="1"/>
            </wp:cNvGraphicFramePr>
            <a:graphic>
              <a:graphicData uri="http://schemas.openxmlformats.org/drawingml/2006/picture">
                <pic:pic>
                  <pic:nvPicPr>
                    <pic:cNvPr id="0" name=""/>
                    <pic:cNvPicPr/>
                  </pic:nvPicPr>
                  <pic:blipFill>
                    <a:blip r:embed="Rb6ae141d044c46e8">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638924" cy="1619250"/>
                    </a:xfrm>
                    <a:prstGeom prst="rect">
                      <a:avLst/>
                    </a:prstGeom>
                  </pic:spPr>
                </pic:pic>
              </a:graphicData>
            </a:graphic>
          </wp:inline>
        </w:drawing>
      </w:r>
    </w:p>
    <w:p w:rsidR="3B5D4126" w:rsidP="3B5D4126" w:rsidRDefault="00565B34" w14:paraId="4296B548" w14:textId="79F41A97">
      <w:pPr>
        <w:spacing w:before="120" w:after="120" w:line="276" w:lineRule="auto"/>
        <w:rPr>
          <w:rFonts w:ascii="Calibri" w:hAnsi="Calibri" w:eastAsia="Calibri" w:cs="Calibri"/>
          <w:b w:val="1"/>
          <w:bCs w:val="1"/>
          <w:color w:val="000000" w:themeColor="text1"/>
        </w:rPr>
      </w:pPr>
      <w:r w:rsidRPr="3D6A7AD7" w:rsidR="09DF0965">
        <w:rPr>
          <w:rFonts w:ascii="Calibri" w:hAnsi="Calibri" w:eastAsia="Calibri" w:cs="Calibri"/>
          <w:b w:val="1"/>
          <w:bCs w:val="1"/>
          <w:color w:val="000000" w:themeColor="text1" w:themeTint="FF" w:themeShade="FF"/>
        </w:rPr>
        <w:t>Q</w:t>
      </w:r>
      <w:r w:rsidRPr="3D6A7AD7" w:rsidR="75E2AEAE">
        <w:rPr>
          <w:rFonts w:ascii="Calibri" w:hAnsi="Calibri" w:eastAsia="Calibri" w:cs="Calibri"/>
          <w:b w:val="1"/>
          <w:bCs w:val="1"/>
          <w:color w:val="000000" w:themeColor="text1" w:themeTint="FF" w:themeShade="FF"/>
        </w:rPr>
        <w:t>2</w:t>
      </w:r>
      <w:r w:rsidRPr="3D6A7AD7" w:rsidR="09DF0965">
        <w:rPr>
          <w:rFonts w:ascii="Calibri" w:hAnsi="Calibri" w:eastAsia="Calibri" w:cs="Calibri"/>
          <w:b w:val="1"/>
          <w:bCs w:val="1"/>
          <w:color w:val="000000" w:themeColor="text1" w:themeTint="FF" w:themeShade="FF"/>
        </w:rPr>
        <w:t xml:space="preserve">: </w:t>
      </w:r>
      <w:r w:rsidRPr="3D6A7AD7" w:rsidR="4C74879B">
        <w:rPr>
          <w:rFonts w:ascii="Calibri" w:hAnsi="Calibri" w:eastAsia="Calibri" w:cs="Calibri"/>
          <w:b w:val="1"/>
          <w:bCs w:val="1"/>
          <w:color w:val="000000" w:themeColor="text1" w:themeTint="FF" w:themeShade="FF"/>
        </w:rPr>
        <w:t xml:space="preserve"> </w:t>
      </w:r>
      <w:r w:rsidRPr="3D6A7AD7" w:rsidR="34D54CDD">
        <w:rPr>
          <w:rFonts w:ascii="Calibri" w:hAnsi="Calibri" w:eastAsia="Calibri" w:cs="Calibri"/>
          <w:b w:val="1"/>
          <w:bCs w:val="1"/>
          <w:color w:val="000000" w:themeColor="text1" w:themeTint="FF" w:themeShade="FF"/>
        </w:rPr>
        <w:t>H</w:t>
      </w:r>
      <w:r w:rsidRPr="3D6A7AD7" w:rsidR="40EA3CEC">
        <w:rPr>
          <w:rFonts w:ascii="Calibri" w:hAnsi="Calibri" w:eastAsia="Calibri" w:cs="Calibri"/>
          <w:b w:val="1"/>
          <w:bCs w:val="1"/>
          <w:color w:val="000000" w:themeColor="text1" w:themeTint="FF" w:themeShade="FF"/>
        </w:rPr>
        <w:t>ow much funding you are applying for</w:t>
      </w:r>
      <w:r w:rsidRPr="3D6A7AD7" w:rsidR="3A6F9942">
        <w:rPr>
          <w:rFonts w:ascii="Calibri" w:hAnsi="Calibri" w:eastAsia="Calibri" w:cs="Calibri"/>
          <w:b w:val="1"/>
          <w:bCs w:val="1"/>
          <w:color w:val="000000" w:themeColor="text1" w:themeTint="FF" w:themeShade="FF"/>
        </w:rPr>
        <w:t xml:space="preserve"> and </w:t>
      </w:r>
      <w:r w:rsidRPr="3D6A7AD7" w:rsidR="57B853D4">
        <w:rPr>
          <w:rFonts w:ascii="Calibri" w:hAnsi="Calibri" w:eastAsia="Calibri" w:cs="Calibri"/>
          <w:b w:val="1"/>
          <w:bCs w:val="1"/>
          <w:color w:val="000000" w:themeColor="text1" w:themeTint="FF" w:themeShade="FF"/>
        </w:rPr>
        <w:t>what you will use the grant funding for?</w:t>
      </w:r>
      <w:r w:rsidR="4527E293">
        <w:rPr/>
        <w:t xml:space="preserve"> </w:t>
      </w:r>
      <w:r w:rsidRPr="3D6A7AD7" w:rsidR="4527E293">
        <w:rPr>
          <w:rFonts w:ascii="Calibri" w:hAnsi="Calibri" w:eastAsia="Calibri" w:cs="Calibri"/>
          <w:b w:val="1"/>
          <w:bCs w:val="1"/>
          <w:color w:val="000000" w:themeColor="text1" w:themeTint="FF" w:themeShade="FF"/>
        </w:rPr>
        <w:t xml:space="preserve">(Max </w:t>
      </w:r>
      <w:r w:rsidRPr="3D6A7AD7" w:rsidR="3A6F9942">
        <w:rPr>
          <w:rFonts w:ascii="Calibri" w:hAnsi="Calibri" w:eastAsia="Calibri" w:cs="Calibri"/>
          <w:b w:val="1"/>
          <w:bCs w:val="1"/>
          <w:color w:val="000000" w:themeColor="text1" w:themeTint="FF" w:themeShade="FF"/>
        </w:rPr>
        <w:t>15</w:t>
      </w:r>
      <w:r w:rsidRPr="3D6A7AD7" w:rsidR="4527E293">
        <w:rPr>
          <w:rFonts w:ascii="Calibri" w:hAnsi="Calibri" w:eastAsia="Calibri" w:cs="Calibri"/>
          <w:b w:val="1"/>
          <w:bCs w:val="1"/>
          <w:color w:val="000000" w:themeColor="text1" w:themeTint="FF" w:themeShade="FF"/>
        </w:rPr>
        <w:t>0 words) (scored question):</w:t>
      </w:r>
    </w:p>
    <w:p w:rsidR="02A80A78" w:rsidP="1DA2987E" w:rsidRDefault="02A80A78" w14:paraId="2A8F3ABC" w14:textId="3158865D">
      <w:pPr>
        <w:spacing w:before="120" w:after="120" w:line="276" w:lineRule="auto"/>
        <w:rPr>
          <w:rFonts w:ascii="Calibri" w:hAnsi="Calibri" w:eastAsia="Calibri" w:cs="Calibri"/>
          <w:b w:val="1"/>
          <w:bCs w:val="1"/>
          <w:color w:val="000000" w:themeColor="text1" w:themeTint="FF" w:themeShade="FF"/>
        </w:rPr>
      </w:pPr>
      <w:r w:rsidRPr="1DA2987E" w:rsidR="02A80A78">
        <w:rPr>
          <w:rFonts w:ascii="Calibri" w:hAnsi="Calibri" w:eastAsia="Calibri" w:cs="Calibri"/>
          <w:b w:val="1"/>
          <w:bCs w:val="1"/>
          <w:color w:val="000000" w:themeColor="text1" w:themeTint="FF" w:themeShade="FF"/>
        </w:rPr>
        <w:t>Please itemise your planned expenditure and outgoings.</w:t>
      </w:r>
    </w:p>
    <w:p w:rsidR="009F3506" w:rsidP="3ADEB14F" w:rsidRDefault="009F3506" w14:paraId="34875EFF" w14:textId="62D63CB8">
      <w:pPr>
        <w:pStyle w:val="Normal"/>
        <w:spacing w:before="120" w:after="120" w:line="276" w:lineRule="auto"/>
      </w:pPr>
      <w:r w:rsidR="2A0BF374">
        <w:drawing>
          <wp:inline wp14:editId="52CF981E" wp14:anchorId="38D0004B">
            <wp:extent cx="6638924" cy="1619250"/>
            <wp:effectExtent l="0" t="0" r="0" b="0"/>
            <wp:docPr id="161679283" name="" descr="Shape" title=""/>
            <wp:cNvGraphicFramePr>
              <a:graphicFrameLocks noChangeAspect="1"/>
            </wp:cNvGraphicFramePr>
            <a:graphic>
              <a:graphicData uri="http://schemas.openxmlformats.org/drawingml/2006/picture">
                <pic:pic>
                  <pic:nvPicPr>
                    <pic:cNvPr id="0" name=""/>
                    <pic:cNvPicPr/>
                  </pic:nvPicPr>
                  <pic:blipFill>
                    <a:blip r:embed="R4ac3ef82e8f14a0e">
                      <a:extLst>
                        <a:ext xmlns:a="http://schemas.openxmlformats.org/drawingml/2006/main" uri="{28A0092B-C50C-407E-A947-70E740481C1C}">
                          <a14:useLocalDpi val="0"/>
                        </a:ext>
                      </a:extLst>
                    </a:blip>
                    <a:stretch>
                      <a:fillRect/>
                    </a:stretch>
                  </pic:blipFill>
                  <pic:spPr>
                    <a:xfrm>
                      <a:off x="0" y="0"/>
                      <a:ext cx="6638924" cy="1619250"/>
                    </a:xfrm>
                    <a:prstGeom prst="rect">
                      <a:avLst/>
                    </a:prstGeom>
                  </pic:spPr>
                </pic:pic>
              </a:graphicData>
            </a:graphic>
          </wp:inline>
        </w:drawing>
      </w:r>
    </w:p>
    <w:p w:rsidR="009F3506" w:rsidP="3B5D4126" w:rsidRDefault="006475D4" w14:paraId="66BD2D22" w14:textId="3E456DF2">
      <w:pPr>
        <w:spacing w:before="120" w:after="120" w:line="276" w:lineRule="auto"/>
        <w:rPr>
          <w:rFonts w:ascii="Calibri" w:hAnsi="Calibri" w:eastAsia="Calibri" w:cs="Calibri"/>
          <w:b w:val="1"/>
          <w:bCs w:val="1"/>
          <w:color w:val="000000" w:themeColor="text1"/>
        </w:rPr>
      </w:pPr>
      <w:r w:rsidRPr="3B5D4126" w:rsidR="0FE5EE35">
        <w:rPr>
          <w:rFonts w:ascii="Calibri" w:hAnsi="Calibri" w:eastAsia="Calibri" w:cs="Calibri"/>
          <w:b w:val="1"/>
          <w:bCs w:val="1"/>
          <w:color w:val="000000" w:themeColor="text1"/>
        </w:rPr>
        <w:t>Q</w:t>
      </w:r>
      <w:r w:rsidR="4527E293">
        <w:rPr>
          <w:rFonts w:ascii="Calibri" w:hAnsi="Calibri" w:eastAsia="Calibri" w:cs="Calibri"/>
          <w:b w:val="1"/>
          <w:bCs w:val="1"/>
          <w:color w:val="000000" w:themeColor="text1"/>
        </w:rPr>
        <w:t>3</w:t>
      </w:r>
      <w:r w:rsidRPr="3B5D4126" w:rsidR="0FE5EE35">
        <w:rPr>
          <w:rFonts w:ascii="Calibri" w:hAnsi="Calibri" w:eastAsia="Calibri" w:cs="Calibri"/>
          <w:b w:val="1"/>
          <w:bCs w:val="1"/>
          <w:color w:val="000000" w:themeColor="text1"/>
        </w:rPr>
        <w:t>: What date</w:t>
      </w:r>
      <w:r w:rsidR="4E66EFF5">
        <w:rPr>
          <w:rFonts w:ascii="Calibri" w:hAnsi="Calibri" w:eastAsia="Calibri" w:cs="Calibri"/>
          <w:b w:val="1"/>
          <w:bCs w:val="1"/>
          <w:color w:val="000000" w:themeColor="text1"/>
        </w:rPr>
        <w:t xml:space="preserve"> or dates do</w:t>
      </w:r>
      <w:r w:rsidRPr="3B5D4126" w:rsidR="0FE5EE35">
        <w:rPr>
          <w:rFonts w:ascii="Calibri" w:hAnsi="Calibri" w:eastAsia="Calibri" w:cs="Calibri"/>
          <w:b w:val="1"/>
          <w:bCs w:val="1"/>
          <w:color w:val="000000" w:themeColor="text1"/>
        </w:rPr>
        <w:t xml:space="preserve"> you wish to trial </w:t>
      </w:r>
      <w:r w:rsidRPr="3B5D4126" w:rsidR="4B83E64C">
        <w:rPr>
          <w:rFonts w:ascii="Calibri" w:hAnsi="Calibri" w:eastAsia="Calibri" w:cs="Calibri"/>
          <w:b w:val="1"/>
          <w:bCs w:val="1"/>
          <w:color w:val="000000" w:themeColor="text1"/>
        </w:rPr>
        <w:t xml:space="preserve">this event or </w:t>
      </w:r>
      <w:r w:rsidR="60461F5C">
        <w:rPr>
          <w:rFonts w:ascii="Calibri" w:hAnsi="Calibri" w:eastAsia="Calibri" w:cs="Calibri"/>
          <w:b w:val="1"/>
          <w:bCs w:val="1"/>
          <w:color w:val="000000" w:themeColor="text1"/>
        </w:rPr>
        <w:t>activity, includ</w:t>
      </w:r>
      <w:r w:rsidR="6634A8DA">
        <w:rPr>
          <w:rFonts w:ascii="Calibri" w:hAnsi="Calibri" w:eastAsia="Calibri" w:cs="Calibri"/>
          <w:b w:val="1"/>
          <w:bCs w:val="1"/>
          <w:color w:val="000000" w:themeColor="text1"/>
        </w:rPr>
        <w:t>ing</w:t>
      </w:r>
      <w:r w:rsidR="60461F5C">
        <w:rPr>
          <w:rFonts w:ascii="Calibri" w:hAnsi="Calibri" w:eastAsia="Calibri" w:cs="Calibri"/>
          <w:b w:val="1"/>
          <w:bCs w:val="1"/>
          <w:color w:val="000000" w:themeColor="text1"/>
        </w:rPr>
        <w:t xml:space="preserve"> start and end times</w:t>
      </w:r>
      <w:r w:rsidRPr="3B5D4126" w:rsidR="0FE5EE35">
        <w:rPr>
          <w:rFonts w:ascii="Calibri" w:hAnsi="Calibri" w:eastAsia="Calibri" w:cs="Calibri"/>
          <w:b w:val="1"/>
          <w:bCs w:val="1"/>
          <w:color w:val="000000" w:themeColor="text1"/>
        </w:rPr>
        <w:t xml:space="preserve"> </w:t>
      </w:r>
      <w:r w:rsidR="4527E293">
        <w:rPr>
          <w:rFonts w:ascii="Calibri" w:hAnsi="Calibri" w:eastAsia="Calibri" w:cs="Calibri"/>
          <w:b w:val="1"/>
          <w:bCs w:val="1"/>
          <w:color w:val="000000" w:themeColor="text1"/>
        </w:rPr>
        <w:t xml:space="preserve">(max 50 words) </w:t>
      </w:r>
      <w:r w:rsidRPr="3B5D4126" w:rsidR="0FE5EE35">
        <w:rPr>
          <w:rFonts w:ascii="Calibri" w:hAnsi="Calibri" w:eastAsia="Calibri" w:cs="Calibri"/>
          <w:b w:val="1"/>
          <w:bCs w:val="1"/>
          <w:color w:val="000000" w:themeColor="text1"/>
        </w:rPr>
        <w:t>(question scored):</w:t>
      </w:r>
    </w:p>
    <w:p w:rsidRPr="009F3506" w:rsidR="009D6FD5" w:rsidP="3ADEB14F" w:rsidRDefault="009D6FD5" w14:paraId="5DFD44DC" w14:textId="7043639E">
      <w:pPr>
        <w:pStyle w:val="Normal"/>
        <w:spacing w:before="120" w:after="120" w:line="276" w:lineRule="auto"/>
      </w:pPr>
      <w:r w:rsidR="2CF02579">
        <w:drawing>
          <wp:inline wp14:editId="23F5C28B" wp14:anchorId="02567833">
            <wp:extent cx="6638924" cy="1619250"/>
            <wp:effectExtent l="0" t="0" r="0" b="0"/>
            <wp:docPr id="111608374" name="" descr="Shape" title=""/>
            <wp:cNvGraphicFramePr>
              <a:graphicFrameLocks noChangeAspect="1"/>
            </wp:cNvGraphicFramePr>
            <a:graphic>
              <a:graphicData uri="http://schemas.openxmlformats.org/drawingml/2006/picture">
                <pic:pic>
                  <pic:nvPicPr>
                    <pic:cNvPr id="0" name=""/>
                    <pic:cNvPicPr/>
                  </pic:nvPicPr>
                  <pic:blipFill>
                    <a:blip r:embed="Rcca95ecb46c64c94">
                      <a:extLst>
                        <a:ext xmlns:a="http://schemas.openxmlformats.org/drawingml/2006/main" uri="{28A0092B-C50C-407E-A947-70E740481C1C}">
                          <a14:useLocalDpi val="0"/>
                        </a:ext>
                      </a:extLst>
                    </a:blip>
                    <a:stretch>
                      <a:fillRect/>
                    </a:stretch>
                  </pic:blipFill>
                  <pic:spPr>
                    <a:xfrm>
                      <a:off x="0" y="0"/>
                      <a:ext cx="6638924" cy="1619250"/>
                    </a:xfrm>
                    <a:prstGeom prst="rect">
                      <a:avLst/>
                    </a:prstGeom>
                  </pic:spPr>
                </pic:pic>
              </a:graphicData>
            </a:graphic>
          </wp:inline>
        </w:drawing>
      </w:r>
    </w:p>
    <w:p w:rsidR="3ADEB14F" w:rsidP="3ADEB14F" w:rsidRDefault="3ADEB14F" w14:paraId="7EF0BD72" w14:textId="67E299EC">
      <w:pPr>
        <w:spacing w:before="120" w:after="120" w:line="276" w:lineRule="auto"/>
        <w:rPr>
          <w:rFonts w:ascii="Calibri" w:hAnsi="Calibri" w:eastAsia="Calibri" w:cs="Calibri"/>
          <w:b w:val="1"/>
          <w:bCs w:val="1"/>
          <w:color w:val="000000" w:themeColor="text1" w:themeTint="FF" w:themeShade="FF"/>
        </w:rPr>
      </w:pPr>
    </w:p>
    <w:p w:rsidR="2F2173D5" w:rsidP="2F2173D5" w:rsidRDefault="2F2173D5" w14:paraId="2D83F438" w14:textId="330B0C8F">
      <w:pPr>
        <w:spacing w:before="120" w:after="120" w:line="276" w:lineRule="auto"/>
        <w:rPr>
          <w:rFonts w:ascii="Calibri" w:hAnsi="Calibri" w:eastAsia="Calibri" w:cs="Calibri"/>
          <w:b w:val="1"/>
          <w:bCs w:val="1"/>
          <w:color w:val="000000" w:themeColor="text1" w:themeTint="FF" w:themeShade="FF"/>
        </w:rPr>
      </w:pPr>
    </w:p>
    <w:p w:rsidR="00136FA3" w:rsidP="3D6A7AD7" w:rsidRDefault="00136FA3" w14:paraId="7CFE7CA6" w14:textId="0ECC5F3A">
      <w:pPr>
        <w:spacing w:before="120" w:after="120" w:line="276" w:lineRule="auto"/>
        <w:rPr>
          <w:rFonts w:ascii="Calibri" w:hAnsi="Calibri" w:eastAsia="Calibri" w:cs="Calibri"/>
          <w:noProof w:val="0"/>
          <w:sz w:val="24"/>
          <w:szCs w:val="24"/>
          <w:lang w:val="en-GB"/>
        </w:rPr>
      </w:pPr>
      <w:r w:rsidRPr="1DA2987E" w:rsidR="4527E293">
        <w:rPr>
          <w:rFonts w:ascii="Calibri" w:hAnsi="Calibri" w:eastAsia="Calibri" w:cs="Calibri"/>
          <w:b w:val="1"/>
          <w:bCs w:val="1"/>
          <w:color w:val="000000" w:themeColor="text1" w:themeTint="FF" w:themeShade="FF"/>
        </w:rPr>
        <w:t xml:space="preserve">Q4: </w:t>
      </w:r>
      <w:r w:rsidRPr="1DA2987E" w:rsidR="0FE5EE35">
        <w:rPr>
          <w:rFonts w:ascii="Calibri" w:hAnsi="Calibri" w:eastAsia="Calibri" w:cs="Calibri"/>
          <w:b w:val="1"/>
          <w:bCs w:val="1"/>
          <w:color w:val="000000" w:themeColor="text1" w:themeTint="FF" w:themeShade="FF"/>
        </w:rPr>
        <w:t xml:space="preserve">Please explain your rationale for choosing to trial </w:t>
      </w:r>
      <w:r w:rsidRPr="1DA2987E" w:rsidR="7F25AC70">
        <w:rPr>
          <w:rFonts w:ascii="Calibri" w:hAnsi="Calibri" w:eastAsia="Calibri" w:cs="Calibri"/>
          <w:b w:val="1"/>
          <w:bCs w:val="1"/>
          <w:color w:val="000000" w:themeColor="text1" w:themeTint="FF" w:themeShade="FF"/>
        </w:rPr>
        <w:t>the event or activity on this date</w:t>
      </w:r>
      <w:r w:rsidRPr="1DA2987E" w:rsidR="712520AE">
        <w:rPr>
          <w:rFonts w:ascii="Calibri" w:hAnsi="Calibri" w:eastAsia="Calibri" w:cs="Calibri"/>
          <w:b w:val="1"/>
          <w:bCs w:val="1"/>
          <w:color w:val="000000" w:themeColor="text1" w:themeTint="FF" w:themeShade="FF"/>
        </w:rPr>
        <w:t>/s</w:t>
      </w:r>
      <w:r w:rsidRPr="1DA2987E" w:rsidR="0FE5EE35">
        <w:rPr>
          <w:rFonts w:ascii="Calibri" w:hAnsi="Calibri" w:eastAsia="Calibri" w:cs="Calibri"/>
          <w:b w:val="1"/>
          <w:bCs w:val="1"/>
          <w:color w:val="000000" w:themeColor="text1" w:themeTint="FF" w:themeShade="FF"/>
        </w:rPr>
        <w:t xml:space="preserve"> (100 words max)</w:t>
      </w:r>
      <w:r w:rsidRPr="1DA2987E" w:rsidR="33D730F1">
        <w:rPr>
          <w:rFonts w:ascii="Calibri" w:hAnsi="Calibri" w:eastAsia="Calibri" w:cs="Calibri"/>
          <w:b w:val="1"/>
          <w:bCs w:val="1"/>
          <w:color w:val="000000" w:themeColor="text1" w:themeTint="FF" w:themeShade="FF"/>
        </w:rPr>
        <w:t xml:space="preserve"> (scored question)</w:t>
      </w:r>
      <w:r w:rsidRPr="1DA2987E" w:rsidR="232BAD1B">
        <w:rPr>
          <w:rFonts w:ascii="Calibri" w:hAnsi="Calibri" w:eastAsia="Calibri" w:cs="Calibri"/>
          <w:b w:val="1"/>
          <w:bCs w:val="1"/>
          <w:color w:val="000000" w:themeColor="text1" w:themeTint="FF" w:themeShade="FF"/>
        </w:rPr>
        <w:t>:</w:t>
      </w:r>
      <w:r>
        <w:br/>
      </w:r>
      <w:r w:rsidRPr="1DA2987E" w:rsidR="00136FA3">
        <w:rPr>
          <w:rFonts w:ascii="Calibri" w:hAnsi="Calibri" w:eastAsia="Calibri" w:cs="Calibri"/>
          <w:color w:val="000000" w:themeColor="text1" w:themeTint="FF" w:themeShade="FF"/>
        </w:rPr>
        <w:t xml:space="preserve">Please consider what other events are taking place in the area at the same time as you are trialling your event or activity. We would like to fund trial events or activities when there are no large-scale events taking place in the area to ensure that the trial </w:t>
      </w:r>
      <w:r w:rsidRPr="1DA2987E" w:rsidR="00136FA3">
        <w:rPr>
          <w:rFonts w:ascii="Calibri" w:hAnsi="Calibri" w:eastAsia="Calibri" w:cs="Calibri"/>
          <w:color w:val="000000" w:themeColor="text1" w:themeTint="FF" w:themeShade="FF"/>
        </w:rPr>
        <w:t>represents</w:t>
      </w:r>
      <w:r w:rsidRPr="1DA2987E" w:rsidR="00136FA3">
        <w:rPr>
          <w:rFonts w:ascii="Calibri" w:hAnsi="Calibri" w:eastAsia="Calibri" w:cs="Calibri"/>
          <w:color w:val="000000" w:themeColor="text1" w:themeTint="FF" w:themeShade="FF"/>
        </w:rPr>
        <w:t xml:space="preserve"> ‘normal’ trading</w:t>
      </w:r>
      <w:r w:rsidRPr="1DA2987E" w:rsidR="00136FA3">
        <w:rPr>
          <w:rFonts w:ascii="Calibri" w:hAnsi="Calibri" w:eastAsia="Calibri" w:cs="Calibri"/>
          <w:b w:val="1"/>
          <w:bCs w:val="1"/>
          <w:color w:val="000000" w:themeColor="text1" w:themeTint="FF" w:themeShade="FF"/>
        </w:rPr>
        <w:t>.</w:t>
      </w:r>
      <w:r w:rsidRPr="1DA2987E" w:rsidR="16505556">
        <w:rPr>
          <w:rFonts w:ascii="Calibri" w:hAnsi="Calibri" w:eastAsia="Calibri" w:cs="Calibri"/>
          <w:b w:val="1"/>
          <w:bCs w:val="1"/>
          <w:color w:val="000000" w:themeColor="text1" w:themeTint="FF" w:themeShade="FF"/>
        </w:rPr>
        <w:t xml:space="preserve"> </w:t>
      </w:r>
      <w:r w:rsidRPr="1DA2987E" w:rsidR="16505556">
        <w:rPr>
          <w:rFonts w:ascii="Calibri" w:hAnsi="Calibri" w:eastAsia="Calibri" w:cs="Calibri"/>
          <w:b w:val="0"/>
          <w:bCs w:val="0"/>
          <w:i w:val="0"/>
          <w:iCs w:val="0"/>
          <w:caps w:val="0"/>
          <w:smallCaps w:val="0"/>
          <w:noProof w:val="0"/>
          <w:color w:val="000000" w:themeColor="text1" w:themeTint="FF" w:themeShade="FF"/>
          <w:sz w:val="24"/>
          <w:szCs w:val="24"/>
          <w:lang w:val="en-GB"/>
        </w:rPr>
        <w:t xml:space="preserve">You may coordinate dates with other businesses nearby, but please include that as </w:t>
      </w:r>
      <w:r w:rsidRPr="1DA2987E" w:rsidR="16505556">
        <w:rPr>
          <w:rFonts w:ascii="Calibri" w:hAnsi="Calibri" w:eastAsia="Calibri" w:cs="Calibri"/>
          <w:b w:val="0"/>
          <w:bCs w:val="0"/>
          <w:i w:val="1"/>
          <w:iCs w:val="1"/>
          <w:caps w:val="0"/>
          <w:smallCaps w:val="0"/>
          <w:noProof w:val="0"/>
          <w:color w:val="000000" w:themeColor="text1" w:themeTint="FF" w:themeShade="FF"/>
          <w:sz w:val="24"/>
          <w:szCs w:val="24"/>
          <w:lang w:val="en-GB"/>
        </w:rPr>
        <w:t>part</w:t>
      </w:r>
      <w:r w:rsidRPr="1DA2987E" w:rsidR="16505556">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of your rationale, alongside other factors.</w:t>
      </w:r>
    </w:p>
    <w:p w:rsidR="71FE7B01" w:rsidP="3D6A7AD7" w:rsidRDefault="71FE7B01" w14:paraId="25166491" w14:textId="12424C4A">
      <w:pPr>
        <w:pStyle w:val="Normal"/>
        <w:spacing w:before="120" w:after="120" w:line="276" w:lineRule="auto"/>
        <w:rPr>
          <w:rFonts w:ascii="Calibri" w:hAnsi="Calibri" w:eastAsia="Calibri" w:cs="Calibri"/>
          <w:color w:val="000000" w:themeColor="text1"/>
        </w:rPr>
      </w:pPr>
      <w:r w:rsidR="04EAFB24">
        <w:drawing>
          <wp:inline wp14:editId="7C4B6405" wp14:anchorId="2495177B">
            <wp:extent cx="6638924" cy="1619250"/>
            <wp:effectExtent l="0" t="0" r="0" b="0"/>
            <wp:docPr id="2046950786" name="" descr="Shape" title=""/>
            <wp:cNvGraphicFramePr>
              <a:graphicFrameLocks noChangeAspect="1"/>
            </wp:cNvGraphicFramePr>
            <a:graphic>
              <a:graphicData uri="http://schemas.openxmlformats.org/drawingml/2006/picture">
                <pic:pic>
                  <pic:nvPicPr>
                    <pic:cNvPr id="0" name=""/>
                    <pic:cNvPicPr/>
                  </pic:nvPicPr>
                  <pic:blipFill>
                    <a:blip r:embed="Rc06bb94a65174c5c">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638924" cy="1619250"/>
                    </a:xfrm>
                    <a:prstGeom prst="rect">
                      <a:avLst/>
                    </a:prstGeom>
                  </pic:spPr>
                </pic:pic>
              </a:graphicData>
            </a:graphic>
          </wp:inline>
        </w:drawing>
      </w:r>
      <w:r w:rsidRPr="3D6A7AD7" w:rsidR="0FE5EE35">
        <w:rPr>
          <w:rFonts w:ascii="Calibri" w:hAnsi="Calibri" w:eastAsia="Calibri" w:cs="Calibri"/>
          <w:b w:val="1"/>
          <w:bCs w:val="1"/>
          <w:color w:val="000000" w:themeColor="text1" w:themeTint="FF" w:themeShade="FF"/>
        </w:rPr>
        <w:t>Q</w:t>
      </w:r>
      <w:r w:rsidRPr="3D6A7AD7" w:rsidR="4B757CE6">
        <w:rPr>
          <w:rFonts w:ascii="Calibri" w:hAnsi="Calibri" w:eastAsia="Calibri" w:cs="Calibri"/>
          <w:b w:val="1"/>
          <w:bCs w:val="1"/>
          <w:color w:val="000000" w:themeColor="text1" w:themeTint="FF" w:themeShade="FF"/>
        </w:rPr>
        <w:t>5</w:t>
      </w:r>
      <w:r w:rsidRPr="3D6A7AD7" w:rsidR="0FE5EE35">
        <w:rPr>
          <w:rFonts w:ascii="Calibri" w:hAnsi="Calibri" w:eastAsia="Calibri" w:cs="Calibri"/>
          <w:b w:val="1"/>
          <w:bCs w:val="1"/>
          <w:color w:val="000000" w:themeColor="text1" w:themeTint="FF" w:themeShade="FF"/>
        </w:rPr>
        <w:t xml:space="preserve">: Please explain your approach to marketing and promotion and how you would ensure that your trial </w:t>
      </w:r>
      <w:r w:rsidRPr="3D6A7AD7" w:rsidR="69962233">
        <w:rPr>
          <w:rFonts w:ascii="Calibri" w:hAnsi="Calibri" w:eastAsia="Calibri" w:cs="Calibri"/>
          <w:b w:val="1"/>
          <w:bCs w:val="1"/>
          <w:color w:val="000000" w:themeColor="text1" w:themeTint="FF" w:themeShade="FF"/>
        </w:rPr>
        <w:t>of this event or activity</w:t>
      </w:r>
      <w:r w:rsidRPr="3D6A7AD7" w:rsidR="0FE5EE35">
        <w:rPr>
          <w:rFonts w:ascii="Calibri" w:hAnsi="Calibri" w:eastAsia="Calibri" w:cs="Calibri"/>
          <w:b w:val="1"/>
          <w:bCs w:val="1"/>
          <w:color w:val="000000" w:themeColor="text1" w:themeTint="FF" w:themeShade="FF"/>
        </w:rPr>
        <w:t xml:space="preserve"> is a success (Max 200 words) (scored question):</w:t>
      </w:r>
    </w:p>
    <w:p w:rsidR="30B73095" w:rsidP="3D6A7AD7" w:rsidRDefault="30B73095" w14:paraId="6D4AFB77" w14:textId="6D4A0225">
      <w:pPr>
        <w:spacing w:before="120" w:after="120" w:line="276" w:lineRule="auto"/>
        <w:rPr>
          <w:rFonts w:ascii="Calibri" w:hAnsi="Calibri" w:eastAsia="Calibri" w:cs="Calibri"/>
          <w:noProof w:val="0"/>
          <w:sz w:val="24"/>
          <w:szCs w:val="24"/>
          <w:lang w:val="en-GB"/>
        </w:rPr>
      </w:pPr>
      <w:r w:rsidRPr="1DA2987E" w:rsidR="30B73095">
        <w:rPr>
          <w:rFonts w:ascii="Calibri" w:hAnsi="Calibri" w:eastAsia="Calibri" w:cs="Calibri"/>
          <w:b w:val="0"/>
          <w:bCs w:val="0"/>
          <w:i w:val="0"/>
          <w:iCs w:val="0"/>
          <w:caps w:val="0"/>
          <w:smallCaps w:val="0"/>
          <w:noProof w:val="0"/>
          <w:color w:val="000000" w:themeColor="text1" w:themeTint="FF" w:themeShade="FF"/>
          <w:sz w:val="24"/>
          <w:szCs w:val="24"/>
          <w:lang w:val="en-GB"/>
        </w:rPr>
        <w:t xml:space="preserve">Please </w:t>
      </w:r>
      <w:r w:rsidRPr="1DA2987E" w:rsidR="30B73095">
        <w:rPr>
          <w:rFonts w:ascii="Calibri" w:hAnsi="Calibri" w:eastAsia="Calibri" w:cs="Calibri"/>
          <w:b w:val="0"/>
          <w:bCs w:val="0"/>
          <w:i w:val="0"/>
          <w:iCs w:val="0"/>
          <w:caps w:val="0"/>
          <w:smallCaps w:val="0"/>
          <w:noProof w:val="0"/>
          <w:color w:val="000000" w:themeColor="text1" w:themeTint="FF" w:themeShade="FF"/>
          <w:sz w:val="24"/>
          <w:szCs w:val="24"/>
          <w:lang w:val="en-GB"/>
        </w:rPr>
        <w:t>include:</w:t>
      </w:r>
      <w:r w:rsidRPr="1DA2987E" w:rsidR="30B73095">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timing of promotion; </w:t>
      </w:r>
      <w:r w:rsidRPr="1DA2987E" w:rsidR="30B73095">
        <w:rPr>
          <w:rFonts w:ascii="Calibri" w:hAnsi="Calibri" w:eastAsia="Calibri" w:cs="Calibri"/>
          <w:b w:val="0"/>
          <w:bCs w:val="0"/>
          <w:i w:val="0"/>
          <w:iCs w:val="0"/>
          <w:caps w:val="0"/>
          <w:smallCaps w:val="0"/>
          <w:noProof w:val="0"/>
          <w:color w:val="000000" w:themeColor="text1" w:themeTint="FF" w:themeShade="FF"/>
          <w:sz w:val="24"/>
          <w:szCs w:val="24"/>
          <w:lang w:val="en-GB"/>
        </w:rPr>
        <w:t>selection</w:t>
      </w:r>
      <w:r w:rsidRPr="1DA2987E" w:rsidR="30B73095">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of marketing channels; </w:t>
      </w:r>
      <w:r w:rsidRPr="1DA2987E" w:rsidR="30B73095">
        <w:rPr>
          <w:rFonts w:ascii="Calibri" w:hAnsi="Calibri" w:eastAsia="Calibri" w:cs="Calibri"/>
          <w:b w:val="0"/>
          <w:bCs w:val="0"/>
          <w:i w:val="0"/>
          <w:iCs w:val="0"/>
          <w:caps w:val="0"/>
          <w:smallCaps w:val="0"/>
          <w:noProof w:val="0"/>
          <w:color w:val="000000" w:themeColor="text1" w:themeTint="FF" w:themeShade="FF"/>
          <w:sz w:val="24"/>
          <w:szCs w:val="24"/>
          <w:lang w:val="en-GB"/>
        </w:rPr>
        <w:t>appropriate audiences</w:t>
      </w:r>
      <w:r w:rsidRPr="1DA2987E" w:rsidR="255791CD">
        <w:rPr>
          <w:rFonts w:ascii="Calibri" w:hAnsi="Calibri" w:eastAsia="Calibri" w:cs="Calibri"/>
          <w:b w:val="0"/>
          <w:bCs w:val="0"/>
          <w:i w:val="0"/>
          <w:iCs w:val="0"/>
          <w:caps w:val="0"/>
          <w:smallCaps w:val="0"/>
          <w:noProof w:val="0"/>
          <w:color w:val="000000" w:themeColor="text1" w:themeTint="FF" w:themeShade="FF"/>
          <w:sz w:val="24"/>
          <w:szCs w:val="24"/>
          <w:lang w:val="en-GB"/>
        </w:rPr>
        <w:t>;</w:t>
      </w:r>
      <w:r w:rsidRPr="1DA2987E" w:rsidR="30B73095">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anything else you consider relevant.</w:t>
      </w:r>
    </w:p>
    <w:p w:rsidRPr="003F5950" w:rsidR="003F5950" w:rsidP="3D6A7AD7" w:rsidRDefault="003F5950" w14:paraId="51D610B1" w14:textId="3CF4C889">
      <w:pPr>
        <w:pStyle w:val="Normal"/>
        <w:spacing w:before="120" w:after="120" w:line="276"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2BC06D09">
        <w:drawing>
          <wp:inline wp14:editId="1519E63B" wp14:anchorId="3AB86CAF">
            <wp:extent cx="6638924" cy="1619250"/>
            <wp:effectExtent l="0" t="0" r="0" b="0"/>
            <wp:docPr id="274984980" name="" descr="Shape" title=""/>
            <wp:cNvGraphicFramePr>
              <a:graphicFrameLocks noChangeAspect="1"/>
            </wp:cNvGraphicFramePr>
            <a:graphic>
              <a:graphicData uri="http://schemas.openxmlformats.org/drawingml/2006/picture">
                <pic:pic>
                  <pic:nvPicPr>
                    <pic:cNvPr id="0" name=""/>
                    <pic:cNvPicPr/>
                  </pic:nvPicPr>
                  <pic:blipFill>
                    <a:blip r:embed="Rb0139fdbff944e56">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638924" cy="1619250"/>
                    </a:xfrm>
                    <a:prstGeom prst="rect">
                      <a:avLst/>
                    </a:prstGeom>
                  </pic:spPr>
                </pic:pic>
              </a:graphicData>
            </a:graphic>
          </wp:inline>
        </w:drawing>
      </w:r>
      <w:r w:rsidRPr="1DA2987E" w:rsidR="3C28EEAC">
        <w:rPr>
          <w:rFonts w:ascii="Calibri" w:hAnsi="Calibri" w:eastAsia="Calibri" w:cs="Calibri"/>
          <w:b w:val="1"/>
          <w:bCs w:val="1"/>
          <w:i w:val="0"/>
          <w:iCs w:val="0"/>
          <w:caps w:val="0"/>
          <w:smallCaps w:val="0"/>
          <w:noProof w:val="0"/>
          <w:color w:val="000000" w:themeColor="text1" w:themeTint="FF" w:themeShade="FF"/>
          <w:sz w:val="24"/>
          <w:szCs w:val="24"/>
          <w:lang w:val="en-GB"/>
        </w:rPr>
        <w:t xml:space="preserve">Q7: How will you decide whether to continue with the event or activity following this trial? (Max 200 words) (scored question). Please include: </w:t>
      </w:r>
    </w:p>
    <w:p w:rsidR="7226EB8F" w:rsidP="1DA2987E" w:rsidRDefault="7226EB8F" w14:paraId="1436D655" w14:textId="14D823AB">
      <w:pPr>
        <w:pStyle w:val="ListParagraph"/>
        <w:numPr>
          <w:ilvl w:val="0"/>
          <w:numId w:val="43"/>
        </w:numPr>
        <w:suppressLineNumbers w:val="0"/>
        <w:bidi w:val="0"/>
        <w:spacing w:before="120" w:beforeAutospacing="off" w:after="120" w:afterAutospacing="off" w:line="276" w:lineRule="auto"/>
        <w:ind w:left="720" w:right="0" w:hanging="360"/>
        <w:jc w:val="left"/>
        <w:rPr>
          <w:rFonts w:ascii="Calibri" w:hAnsi="Calibri" w:eastAsia="Calibri" w:cs="Calibri"/>
          <w:b w:val="0"/>
          <w:bCs w:val="0"/>
          <w:i w:val="0"/>
          <w:iCs w:val="0"/>
          <w:caps w:val="0"/>
          <w:smallCaps w:val="0"/>
          <w:noProof w:val="0"/>
          <w:color w:val="000000" w:themeColor="text1" w:themeTint="FF" w:themeShade="FF"/>
          <w:sz w:val="24"/>
          <w:szCs w:val="24"/>
          <w:lang w:val="en-GB"/>
        </w:rPr>
      </w:pPr>
      <w:r w:rsidRPr="1DA2987E" w:rsidR="7226EB8F">
        <w:rPr>
          <w:rFonts w:ascii="Calibri" w:hAnsi="Calibri" w:eastAsia="Calibri" w:cs="Calibri"/>
          <w:b w:val="0"/>
          <w:bCs w:val="0"/>
          <w:i w:val="0"/>
          <w:iCs w:val="0"/>
          <w:caps w:val="0"/>
          <w:smallCaps w:val="0"/>
          <w:noProof w:val="0"/>
          <w:color w:val="000000" w:themeColor="text1" w:themeTint="FF" w:themeShade="FF"/>
          <w:sz w:val="24"/>
          <w:szCs w:val="24"/>
          <w:lang w:val="en-GB"/>
        </w:rPr>
        <w:t xml:space="preserve">Existing number of customers per day and average spend per customer </w:t>
      </w:r>
      <w:r w:rsidRPr="1DA2987E" w:rsidR="7226EB8F">
        <w:rPr>
          <w:noProof w:val="0"/>
          <w:lang w:val="en-GB"/>
        </w:rPr>
        <w:t xml:space="preserve"> </w:t>
      </w:r>
    </w:p>
    <w:p w:rsidRPr="003F5950" w:rsidR="003F5950" w:rsidP="3D6A7AD7" w:rsidRDefault="003F5950" w14:paraId="6C66DAFD" w14:textId="0DFD9D0F">
      <w:pPr>
        <w:pStyle w:val="ListParagraph"/>
        <w:numPr>
          <w:ilvl w:val="0"/>
          <w:numId w:val="43"/>
        </w:numPr>
        <w:spacing w:before="120" w:after="120" w:line="276"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3D6A7AD7" w:rsidR="3C28EEAC">
        <w:rPr>
          <w:rFonts w:ascii="Calibri" w:hAnsi="Calibri" w:eastAsia="Calibri" w:cs="Calibri"/>
          <w:b w:val="0"/>
          <w:bCs w:val="0"/>
          <w:i w:val="0"/>
          <w:iCs w:val="0"/>
          <w:caps w:val="0"/>
          <w:smallCaps w:val="0"/>
          <w:noProof w:val="0"/>
          <w:color w:val="000000" w:themeColor="text1" w:themeTint="FF" w:themeShade="FF"/>
          <w:sz w:val="24"/>
          <w:szCs w:val="24"/>
          <w:lang w:val="en-GB"/>
        </w:rPr>
        <w:t>Realistic projections of numbers and spend per head and how you reached this (this may be a projection if your sole revenue is from entry as all entry to premises must be free of charge under this Grant)</w:t>
      </w:r>
    </w:p>
    <w:p w:rsidRPr="003F5950" w:rsidR="003F5950" w:rsidP="3D6A7AD7" w:rsidRDefault="003F5950" w14:paraId="7A478025" w14:textId="47D05018">
      <w:pPr>
        <w:pStyle w:val="ListParagraph"/>
        <w:numPr>
          <w:ilvl w:val="0"/>
          <w:numId w:val="43"/>
        </w:numPr>
        <w:spacing w:before="120" w:after="120" w:line="276"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3D6A7AD7" w:rsidR="3C28EEAC">
        <w:rPr>
          <w:rFonts w:ascii="Calibri" w:hAnsi="Calibri" w:eastAsia="Calibri" w:cs="Calibri"/>
          <w:b w:val="0"/>
          <w:bCs w:val="0"/>
          <w:i w:val="0"/>
          <w:iCs w:val="0"/>
          <w:caps w:val="0"/>
          <w:smallCaps w:val="0"/>
          <w:noProof w:val="0"/>
          <w:color w:val="000000" w:themeColor="text1" w:themeTint="FF" w:themeShade="FF"/>
          <w:sz w:val="24"/>
          <w:szCs w:val="24"/>
          <w:lang w:val="en-GB"/>
        </w:rPr>
        <w:t>What you would consider a success in terms or numbers and takings.</w:t>
      </w:r>
    </w:p>
    <w:p w:rsidRPr="003F5950" w:rsidR="003F5950" w:rsidP="3D6A7AD7" w:rsidRDefault="003F5950" w14:paraId="38E8AA41" w14:textId="2A6C7C92">
      <w:pPr>
        <w:pStyle w:val="ListParagraph"/>
        <w:numPr>
          <w:ilvl w:val="0"/>
          <w:numId w:val="43"/>
        </w:numPr>
        <w:spacing w:before="120" w:after="120" w:line="276"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3D6A7AD7" w:rsidR="3C28EEAC">
        <w:rPr>
          <w:rFonts w:ascii="Calibri" w:hAnsi="Calibri" w:eastAsia="Calibri" w:cs="Calibri"/>
          <w:b w:val="0"/>
          <w:bCs w:val="0"/>
          <w:i w:val="0"/>
          <w:iCs w:val="0"/>
          <w:caps w:val="0"/>
          <w:smallCaps w:val="0"/>
          <w:noProof w:val="0"/>
          <w:color w:val="000000" w:themeColor="text1" w:themeTint="FF" w:themeShade="FF"/>
          <w:sz w:val="24"/>
          <w:szCs w:val="24"/>
          <w:lang w:val="en-GB"/>
        </w:rPr>
        <w:t xml:space="preserve">Any other considerations, e.g. </w:t>
      </w:r>
      <w:r w:rsidRPr="3D6A7AD7" w:rsidR="19745066">
        <w:rPr>
          <w:rFonts w:ascii="Calibri" w:hAnsi="Calibri" w:eastAsia="Calibri" w:cs="Calibri"/>
          <w:b w:val="0"/>
          <w:bCs w:val="0"/>
          <w:i w:val="0"/>
          <w:iCs w:val="0"/>
          <w:caps w:val="0"/>
          <w:smallCaps w:val="0"/>
          <w:noProof w:val="0"/>
          <w:color w:val="000000" w:themeColor="text1" w:themeTint="FF" w:themeShade="FF"/>
          <w:sz w:val="24"/>
          <w:szCs w:val="24"/>
          <w:lang w:val="en-GB"/>
        </w:rPr>
        <w:t>lo</w:t>
      </w:r>
      <w:r w:rsidRPr="3D6A7AD7" w:rsidR="3C28EEAC">
        <w:rPr>
          <w:rFonts w:ascii="Calibri" w:hAnsi="Calibri" w:eastAsia="Calibri" w:cs="Calibri"/>
          <w:b w:val="0"/>
          <w:bCs w:val="0"/>
          <w:i w:val="0"/>
          <w:iCs w:val="0"/>
          <w:caps w:val="0"/>
          <w:smallCaps w:val="0"/>
          <w:noProof w:val="0"/>
          <w:color w:val="000000" w:themeColor="text1" w:themeTint="FF" w:themeShade="FF"/>
          <w:sz w:val="24"/>
          <w:szCs w:val="24"/>
          <w:lang w:val="en-GB"/>
        </w:rPr>
        <w:t>g</w:t>
      </w:r>
      <w:r w:rsidRPr="3D6A7AD7" w:rsidR="19745066">
        <w:rPr>
          <w:rFonts w:ascii="Calibri" w:hAnsi="Calibri" w:eastAsia="Calibri" w:cs="Calibri"/>
          <w:b w:val="0"/>
          <w:bCs w:val="0"/>
          <w:i w:val="0"/>
          <w:iCs w:val="0"/>
          <w:caps w:val="0"/>
          <w:smallCaps w:val="0"/>
          <w:noProof w:val="0"/>
          <w:color w:val="000000" w:themeColor="text1" w:themeTint="FF" w:themeShade="FF"/>
          <w:sz w:val="24"/>
          <w:szCs w:val="24"/>
          <w:lang w:val="en-GB"/>
        </w:rPr>
        <w:t>istics</w:t>
      </w:r>
      <w:r w:rsidRPr="3D6A7AD7" w:rsidR="19745066">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of running the event or activity</w:t>
      </w:r>
      <w:r w:rsidRPr="3D6A7AD7" w:rsidR="341FE12C">
        <w:rPr>
          <w:rFonts w:ascii="Calibri" w:hAnsi="Calibri" w:eastAsia="Calibri" w:cs="Calibri"/>
          <w:b w:val="0"/>
          <w:bCs w:val="0"/>
          <w:i w:val="0"/>
          <w:iCs w:val="0"/>
          <w:caps w:val="0"/>
          <w:smallCaps w:val="0"/>
          <w:noProof w:val="0"/>
          <w:color w:val="000000" w:themeColor="text1" w:themeTint="FF" w:themeShade="FF"/>
          <w:sz w:val="24"/>
          <w:szCs w:val="24"/>
          <w:lang w:val="en-GB"/>
        </w:rPr>
        <w:t>; customer satisfaction rating</w:t>
      </w:r>
    </w:p>
    <w:p w:rsidRPr="003F5950" w:rsidR="003F5950" w:rsidP="2F2173D5" w:rsidRDefault="003F5950" w14:paraId="4426A9F9" w14:textId="09EE563C">
      <w:pPr>
        <w:pStyle w:val="Normal"/>
        <w:spacing w:before="120" w:after="120" w:line="276" w:lineRule="auto"/>
        <w:rPr>
          <w:rFonts w:ascii="Calibri" w:hAnsi="Calibri" w:eastAsia="Calibri" w:cs="Calibri"/>
          <w:color w:val="000000" w:themeColor="text1" w:themeTint="FF" w:themeShade="FF"/>
        </w:rPr>
      </w:pPr>
      <w:r w:rsidR="7238DBAD">
        <w:drawing>
          <wp:inline wp14:editId="659D7262" wp14:anchorId="122FDC6D">
            <wp:extent cx="6638924" cy="1533525"/>
            <wp:effectExtent l="0" t="0" r="0" b="0"/>
            <wp:docPr id="1166911609" name="" descr="Shape" title=""/>
            <wp:cNvGraphicFramePr>
              <a:graphicFrameLocks noChangeAspect="1"/>
            </wp:cNvGraphicFramePr>
            <a:graphic>
              <a:graphicData uri="http://schemas.openxmlformats.org/drawingml/2006/picture">
                <pic:pic>
                  <pic:nvPicPr>
                    <pic:cNvPr id="0" name=""/>
                    <pic:cNvPicPr/>
                  </pic:nvPicPr>
                  <pic:blipFill>
                    <a:blip r:embed="R8a6403bc99534c30">
                      <a:extLst xmlns:a="http://schemas.openxmlformats.org/drawingml/2006/main">
                        <a:ext xmlns:a="http://schemas.openxmlformats.org/drawingml/2006/main" uri="{28A0092B-C50C-407E-A947-70E740481C1C}">
                          <a14:useLocalDpi xmlns:a14="http://schemas.microsoft.com/office/drawing/2010/main" val="0"/>
                        </a:ext>
                      </a:extLst>
                    </a:blip>
                    <a:stretch>
                      <a:fillRect/>
                    </a:stretch>
                  </pic:blipFill>
                  <pic:spPr>
                    <a:xfrm rot="0" flipH="0" flipV="0">
                      <a:off x="0" y="0"/>
                      <a:ext cx="6638924" cy="1533525"/>
                    </a:xfrm>
                    <a:prstGeom prst="rect">
                      <a:avLst/>
                    </a:prstGeom>
                  </pic:spPr>
                </pic:pic>
              </a:graphicData>
            </a:graphic>
          </wp:inline>
        </w:drawing>
      </w:r>
    </w:p>
    <w:p w:rsidRPr="003F5950" w:rsidR="003F5950" w:rsidP="3CC32193" w:rsidRDefault="003F5950" w14:paraId="01807F45" w14:textId="65F0E30B">
      <w:pPr>
        <w:pStyle w:val="Normal"/>
        <w:spacing w:before="120" w:after="120" w:line="276" w:lineRule="auto"/>
        <w:rPr>
          <w:rFonts w:ascii="Calibri" w:hAnsi="Calibri" w:eastAsia="Calibri" w:cs="Calibri"/>
          <w:color w:val="000000" w:themeColor="text1"/>
        </w:rPr>
      </w:pPr>
      <w:r w:rsidRPr="2F2173D5" w:rsidR="0FE5EE35">
        <w:rPr>
          <w:rFonts w:ascii="Calibri" w:hAnsi="Calibri" w:eastAsia="Calibri" w:cs="Calibri"/>
          <w:b w:val="1"/>
          <w:bCs w:val="1"/>
          <w:color w:val="000000" w:themeColor="text1" w:themeTint="FF" w:themeShade="FF"/>
          <w:u w:val="single"/>
        </w:rPr>
        <w:t>Additional Information</w:t>
      </w:r>
    </w:p>
    <w:p w:rsidR="71FE7B01" w:rsidP="3B5D4126" w:rsidRDefault="71FE7B01" w14:paraId="33D2B7C3" w14:textId="311267C0">
      <w:pPr>
        <w:pBdr>
          <w:top w:val="nil"/>
          <w:left w:val="nil"/>
          <w:bottom w:val="nil"/>
          <w:right w:val="nil"/>
          <w:between w:val="nil"/>
        </w:pBdr>
        <w:spacing w:before="120" w:after="120" w:line="276" w:lineRule="auto"/>
        <w:rPr>
          <w:rFonts w:ascii="Calibri" w:hAnsi="Calibri" w:eastAsia="Calibri" w:cs="Calibri"/>
          <w:color w:val="000000" w:themeColor="text1"/>
        </w:rPr>
      </w:pPr>
      <w:r w:rsidRPr="3B5D4126">
        <w:rPr>
          <w:rFonts w:ascii="Calibri" w:hAnsi="Calibri" w:eastAsia="Calibri" w:cs="Calibri"/>
          <w:b/>
          <w:bCs/>
          <w:color w:val="000000" w:themeColor="text1"/>
        </w:rPr>
        <w:t>Equal Opportunities monitoring</w:t>
      </w:r>
    </w:p>
    <w:p w:rsidR="00F41B58" w:rsidP="00191057" w:rsidRDefault="71FE7B01" w14:paraId="0254ED4D" w14:textId="0B0AB057">
      <w:pPr>
        <w:spacing w:before="120" w:after="120" w:line="276" w:lineRule="auto"/>
        <w:rPr>
          <w:rFonts w:ascii="Calibri" w:hAnsi="Calibri" w:eastAsia="Calibri" w:cs="Calibri"/>
          <w:color w:val="000000" w:themeColor="text1"/>
        </w:rPr>
      </w:pPr>
      <w:r w:rsidRPr="3ADEB14F" w:rsidR="0FE5EE35">
        <w:rPr>
          <w:rFonts w:ascii="Calibri" w:hAnsi="Calibri" w:eastAsia="Calibri" w:cs="Calibri"/>
          <w:color w:val="000000" w:themeColor="text1" w:themeTint="FF" w:themeShade="FF"/>
        </w:rPr>
        <w:t xml:space="preserve">Please complete Appendix </w:t>
      </w:r>
      <w:r w:rsidRPr="3ADEB14F" w:rsidR="3C4E994B">
        <w:rPr>
          <w:rFonts w:ascii="Calibri" w:hAnsi="Calibri" w:eastAsia="Calibri" w:cs="Calibri"/>
          <w:color w:val="000000" w:themeColor="text1" w:themeTint="FF" w:themeShade="FF"/>
        </w:rPr>
        <w:t>1</w:t>
      </w:r>
      <w:r w:rsidRPr="3ADEB14F" w:rsidR="0FE5EE35">
        <w:rPr>
          <w:rFonts w:ascii="Calibri" w:hAnsi="Calibri" w:eastAsia="Calibri" w:cs="Calibri"/>
          <w:color w:val="000000" w:themeColor="text1" w:themeTint="FF" w:themeShade="FF"/>
        </w:rPr>
        <w:t xml:space="preserve"> - Equal Opportunities </w:t>
      </w:r>
      <w:r w:rsidRPr="3ADEB14F" w:rsidR="0FE5EE35">
        <w:rPr>
          <w:rFonts w:ascii="Calibri" w:hAnsi="Calibri" w:eastAsia="Calibri" w:cs="Calibri"/>
          <w:color w:val="000000" w:themeColor="text1" w:themeTint="FF" w:themeShade="FF"/>
        </w:rPr>
        <w:t>monitoring</w:t>
      </w:r>
      <w:r w:rsidRPr="3ADEB14F" w:rsidR="0FE5EE35">
        <w:rPr>
          <w:rFonts w:ascii="Calibri" w:hAnsi="Calibri" w:eastAsia="Calibri" w:cs="Calibri"/>
          <w:color w:val="000000" w:themeColor="text1" w:themeTint="FF" w:themeShade="FF"/>
        </w:rPr>
        <w:t xml:space="preserve"> </w:t>
      </w:r>
      <w:r w:rsidRPr="3ADEB14F" w:rsidR="0FE5EE35">
        <w:rPr>
          <w:rFonts w:ascii="Calibri" w:hAnsi="Calibri" w:eastAsia="Calibri" w:cs="Calibri"/>
          <w:color w:val="000000" w:themeColor="text1" w:themeTint="FF" w:themeShade="FF"/>
        </w:rPr>
        <w:t>form</w:t>
      </w:r>
    </w:p>
    <w:p w:rsidR="00F41B58" w:rsidP="3B5D4126" w:rsidRDefault="00F41B58" w14:paraId="66E933B7" w14:textId="77777777">
      <w:pPr>
        <w:rPr>
          <w:rFonts w:ascii="Calibri" w:hAnsi="Calibri" w:eastAsia="Calibri" w:cs="Calibri"/>
          <w:color w:val="000000" w:themeColor="text1"/>
        </w:rPr>
      </w:pPr>
    </w:p>
    <w:p w:rsidR="71FE7B01" w:rsidP="3B5D4126" w:rsidRDefault="71FE7B01" w14:paraId="6BF9B8F8" w14:textId="5F8666A6">
      <w:pPr>
        <w:rPr>
          <w:rFonts w:ascii="Calibri" w:hAnsi="Calibri" w:eastAsia="Calibri" w:cs="Calibri"/>
          <w:color w:val="000000" w:themeColor="text1"/>
        </w:rPr>
      </w:pPr>
      <w:r w:rsidRPr="3B5D4126">
        <w:rPr>
          <w:rFonts w:ascii="Calibri" w:hAnsi="Calibri" w:eastAsia="Calibri" w:cs="Calibri"/>
          <w:b/>
          <w:bCs/>
          <w:color w:val="000000" w:themeColor="text1"/>
        </w:rPr>
        <w:t xml:space="preserve">Baseline Documents </w:t>
      </w:r>
    </w:p>
    <w:p w:rsidR="71FE7B01" w:rsidP="1DA2987E" w:rsidRDefault="71FE7B01" w14:paraId="1BC326FA" w14:textId="446D1E4B">
      <w:pPr>
        <w:pStyle w:val="Normal"/>
        <w:rPr>
          <w:rFonts w:ascii="Calibri" w:hAnsi="Calibri" w:eastAsia="Calibri" w:cs="Calibri"/>
          <w:color w:val="000000" w:themeColor="text1"/>
        </w:rPr>
      </w:pPr>
      <w:r w:rsidRPr="1DA2987E" w:rsidR="71FE7B01">
        <w:rPr>
          <w:rFonts w:ascii="Calibri" w:hAnsi="Calibri" w:eastAsia="Calibri" w:cs="Calibri"/>
          <w:color w:val="000000" w:themeColor="text1" w:themeTint="FF" w:themeShade="FF"/>
        </w:rPr>
        <w:t>Ple</w:t>
      </w:r>
      <w:r w:rsidRPr="1DA2987E" w:rsidR="71FE7B01">
        <w:rPr>
          <w:rFonts w:ascii="Calibri" w:hAnsi="Calibri" w:eastAsia="Calibri" w:cs="Calibri"/>
          <w:color w:val="000000" w:themeColor="text1" w:themeTint="FF" w:themeShade="FF"/>
        </w:rPr>
        <w:t>ase confirm you have sent the following documents with your application</w:t>
      </w:r>
      <w:r w:rsidRPr="1DA2987E" w:rsidR="6739B200">
        <w:rPr>
          <w:rFonts w:ascii="Calibri" w:hAnsi="Calibri" w:eastAsia="Calibri" w:cs="Calibri"/>
          <w:color w:val="000000" w:themeColor="text1" w:themeTint="FF" w:themeShade="FF"/>
        </w:rPr>
        <w:t xml:space="preserve">. If you do not include these documents, your application will be rejected: </w:t>
      </w:r>
      <w:r w:rsidRPr="1DA2987E" w:rsidR="6739B200">
        <w:rPr>
          <w:rFonts w:ascii="Calibri" w:hAnsi="Calibri" w:eastAsia="Calibri" w:cs="Calibri"/>
          <w:noProof w:val="0"/>
          <w:sz w:val="24"/>
          <w:szCs w:val="24"/>
          <w:lang w:val="en-GB"/>
        </w:rPr>
        <w:t xml:space="preserve"> </w:t>
      </w:r>
      <w:r w:rsidRPr="1DA2987E" w:rsidR="71FE7B01">
        <w:rPr>
          <w:rFonts w:ascii="Calibri" w:hAnsi="Calibri" w:eastAsia="Calibri" w:cs="Calibri"/>
          <w:color w:val="000000" w:themeColor="text1" w:themeTint="FF" w:themeShade="FF"/>
        </w:rPr>
        <w:t xml:space="preserve"> </w:t>
      </w:r>
    </w:p>
    <w:tbl>
      <w:tblPr>
        <w:tblStyle w:val="TableGrid"/>
        <w:tblW w:w="0" w:type="auto"/>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7950"/>
        <w:gridCol w:w="2265"/>
      </w:tblGrid>
      <w:tr w:rsidR="3B5D4126" w:rsidTr="3B5D4126" w14:paraId="4044BE82" w14:textId="77777777">
        <w:trPr>
          <w:trHeight w:val="300"/>
        </w:trPr>
        <w:tc>
          <w:tcPr>
            <w:tcW w:w="7950" w:type="dxa"/>
            <w:tcBorders>
              <w:top w:val="single" w:color="auto" w:sz="6" w:space="0"/>
              <w:left w:val="single" w:color="auto" w:sz="6" w:space="0"/>
            </w:tcBorders>
            <w:tcMar>
              <w:left w:w="90" w:type="dxa"/>
              <w:right w:w="90" w:type="dxa"/>
            </w:tcMar>
          </w:tcPr>
          <w:p w:rsidR="3B5D4126" w:rsidP="3B5D4126" w:rsidRDefault="3B5D4126" w14:paraId="743123A1" w14:textId="41D07D94">
            <w:pPr>
              <w:rPr>
                <w:rFonts w:ascii="Calibri" w:hAnsi="Calibri" w:eastAsia="Calibri" w:cs="Calibri"/>
              </w:rPr>
            </w:pPr>
            <w:r w:rsidRPr="3B5D4126">
              <w:rPr>
                <w:rFonts w:ascii="Calibri" w:hAnsi="Calibri" w:eastAsia="Calibri" w:cs="Calibri"/>
                <w:b/>
                <w:bCs/>
              </w:rPr>
              <w:t xml:space="preserve">Document </w:t>
            </w:r>
          </w:p>
        </w:tc>
        <w:tc>
          <w:tcPr>
            <w:tcW w:w="2265" w:type="dxa"/>
            <w:tcBorders>
              <w:top w:val="single" w:color="auto" w:sz="6" w:space="0"/>
              <w:right w:val="single" w:color="auto" w:sz="6" w:space="0"/>
            </w:tcBorders>
            <w:tcMar>
              <w:left w:w="90" w:type="dxa"/>
              <w:right w:w="90" w:type="dxa"/>
            </w:tcMar>
          </w:tcPr>
          <w:p w:rsidR="3B5D4126" w:rsidP="3B5D4126" w:rsidRDefault="3B5D4126" w14:paraId="3A9038CD" w14:textId="2A507946">
            <w:pPr>
              <w:rPr>
                <w:rFonts w:ascii="Calibri" w:hAnsi="Calibri" w:eastAsia="Calibri" w:cs="Calibri"/>
              </w:rPr>
            </w:pPr>
            <w:r w:rsidRPr="3B5D4126">
              <w:rPr>
                <w:rFonts w:ascii="Calibri" w:hAnsi="Calibri" w:eastAsia="Calibri" w:cs="Calibri"/>
                <w:b/>
                <w:bCs/>
              </w:rPr>
              <w:t>Yes/No</w:t>
            </w:r>
          </w:p>
        </w:tc>
      </w:tr>
      <w:tr w:rsidR="3B5D4126" w:rsidTr="3B5D4126" w14:paraId="1D6B9393" w14:textId="77777777">
        <w:trPr>
          <w:trHeight w:val="300"/>
        </w:trPr>
        <w:tc>
          <w:tcPr>
            <w:tcW w:w="7950" w:type="dxa"/>
            <w:tcBorders>
              <w:left w:val="single" w:color="auto" w:sz="6" w:space="0"/>
            </w:tcBorders>
            <w:tcMar>
              <w:left w:w="90" w:type="dxa"/>
              <w:right w:w="90" w:type="dxa"/>
            </w:tcMar>
          </w:tcPr>
          <w:p w:rsidR="3B5D4126" w:rsidP="3B5D4126" w:rsidRDefault="3B5D4126" w14:paraId="7FFDA1B3" w14:textId="18B1A197">
            <w:pPr>
              <w:rPr>
                <w:rFonts w:ascii="Calibri" w:hAnsi="Calibri" w:eastAsia="Calibri" w:cs="Calibri"/>
              </w:rPr>
            </w:pPr>
            <w:r w:rsidRPr="3B5D4126">
              <w:rPr>
                <w:rFonts w:ascii="Calibri" w:hAnsi="Calibri" w:eastAsia="Calibri" w:cs="Calibri"/>
              </w:rPr>
              <w:t xml:space="preserve">Public liability insurance minimum £5 million </w:t>
            </w:r>
          </w:p>
        </w:tc>
        <w:tc>
          <w:tcPr>
            <w:tcW w:w="2265" w:type="dxa"/>
            <w:tcBorders>
              <w:right w:val="single" w:color="auto" w:sz="6" w:space="0"/>
            </w:tcBorders>
            <w:tcMar>
              <w:left w:w="90" w:type="dxa"/>
              <w:right w:w="90" w:type="dxa"/>
            </w:tcMar>
          </w:tcPr>
          <w:p w:rsidR="3B5D4126" w:rsidP="3B5D4126" w:rsidRDefault="3B5D4126" w14:paraId="25BBC59E" w14:textId="16764C11">
            <w:pPr>
              <w:rPr>
                <w:rFonts w:ascii="Calibri" w:hAnsi="Calibri" w:eastAsia="Calibri" w:cs="Calibri"/>
              </w:rPr>
            </w:pPr>
          </w:p>
        </w:tc>
      </w:tr>
      <w:tr w:rsidR="3B5D4126" w:rsidTr="3B5D4126" w14:paraId="1C5D5183" w14:textId="77777777">
        <w:trPr>
          <w:trHeight w:val="300"/>
        </w:trPr>
        <w:tc>
          <w:tcPr>
            <w:tcW w:w="7950" w:type="dxa"/>
            <w:tcBorders>
              <w:left w:val="single" w:color="auto" w:sz="6" w:space="0"/>
            </w:tcBorders>
            <w:tcMar>
              <w:left w:w="90" w:type="dxa"/>
              <w:right w:w="90" w:type="dxa"/>
            </w:tcMar>
          </w:tcPr>
          <w:p w:rsidR="3B5D4126" w:rsidP="3B5D4126" w:rsidRDefault="3B5D4126" w14:paraId="5A26EA4D" w14:textId="781D45E2">
            <w:pPr>
              <w:rPr>
                <w:rFonts w:ascii="Calibri" w:hAnsi="Calibri" w:eastAsia="Calibri" w:cs="Calibri"/>
              </w:rPr>
            </w:pPr>
            <w:r w:rsidRPr="3B5D4126">
              <w:rPr>
                <w:rFonts w:ascii="Calibri" w:hAnsi="Calibri" w:eastAsia="Calibri" w:cs="Calibri"/>
              </w:rPr>
              <w:t xml:space="preserve">Employer liability minimum </w:t>
            </w:r>
            <w:r w:rsidR="00F9746D">
              <w:rPr>
                <w:rFonts w:ascii="Calibri" w:hAnsi="Calibri" w:eastAsia="Calibri" w:cs="Calibri"/>
              </w:rPr>
              <w:t xml:space="preserve">(if required) </w:t>
            </w:r>
            <w:r w:rsidRPr="3B5D4126">
              <w:rPr>
                <w:rFonts w:ascii="Calibri" w:hAnsi="Calibri" w:eastAsia="Calibri" w:cs="Calibri"/>
              </w:rPr>
              <w:t xml:space="preserve">£5 million </w:t>
            </w:r>
          </w:p>
        </w:tc>
        <w:tc>
          <w:tcPr>
            <w:tcW w:w="2265" w:type="dxa"/>
            <w:tcBorders>
              <w:right w:val="single" w:color="auto" w:sz="6" w:space="0"/>
            </w:tcBorders>
            <w:tcMar>
              <w:left w:w="90" w:type="dxa"/>
              <w:right w:w="90" w:type="dxa"/>
            </w:tcMar>
          </w:tcPr>
          <w:p w:rsidR="3B5D4126" w:rsidP="3B5D4126" w:rsidRDefault="3B5D4126" w14:paraId="10B43225" w14:textId="19288807">
            <w:pPr>
              <w:rPr>
                <w:rFonts w:ascii="Calibri" w:hAnsi="Calibri" w:eastAsia="Calibri" w:cs="Calibri"/>
              </w:rPr>
            </w:pPr>
          </w:p>
        </w:tc>
      </w:tr>
      <w:tr w:rsidR="3B5D4126" w:rsidTr="3B5D4126" w14:paraId="6196BDC1" w14:textId="77777777">
        <w:trPr>
          <w:trHeight w:val="300"/>
        </w:trPr>
        <w:tc>
          <w:tcPr>
            <w:tcW w:w="7950" w:type="dxa"/>
            <w:tcBorders>
              <w:left w:val="single" w:color="auto" w:sz="6" w:space="0"/>
              <w:bottom w:val="single" w:color="auto" w:sz="6" w:space="0"/>
            </w:tcBorders>
            <w:tcMar>
              <w:left w:w="90" w:type="dxa"/>
              <w:right w:w="90" w:type="dxa"/>
            </w:tcMar>
          </w:tcPr>
          <w:p w:rsidR="3B5D4126" w:rsidP="3B5D4126" w:rsidRDefault="3B5D4126" w14:paraId="2E2039BE" w14:textId="2371C669">
            <w:pPr>
              <w:rPr>
                <w:rFonts w:ascii="Calibri" w:hAnsi="Calibri" w:eastAsia="Calibri" w:cs="Calibri"/>
              </w:rPr>
            </w:pPr>
            <w:r w:rsidRPr="3B5D4126">
              <w:rPr>
                <w:rFonts w:ascii="Calibri" w:hAnsi="Calibri" w:eastAsia="Calibri" w:cs="Calibri"/>
              </w:rPr>
              <w:t xml:space="preserve">Completed Equal Opportunities monitoring for your organisation </w:t>
            </w:r>
          </w:p>
        </w:tc>
        <w:tc>
          <w:tcPr>
            <w:tcW w:w="2265" w:type="dxa"/>
            <w:tcBorders>
              <w:bottom w:val="single" w:color="auto" w:sz="6" w:space="0"/>
              <w:right w:val="single" w:color="auto" w:sz="6" w:space="0"/>
            </w:tcBorders>
            <w:tcMar>
              <w:left w:w="90" w:type="dxa"/>
              <w:right w:w="90" w:type="dxa"/>
            </w:tcMar>
          </w:tcPr>
          <w:p w:rsidR="3B5D4126" w:rsidP="3B5D4126" w:rsidRDefault="3B5D4126" w14:paraId="57F79D39" w14:textId="1F2067B4">
            <w:pPr>
              <w:rPr>
                <w:rFonts w:ascii="Calibri" w:hAnsi="Calibri" w:eastAsia="Calibri" w:cs="Calibri"/>
              </w:rPr>
            </w:pPr>
          </w:p>
        </w:tc>
      </w:tr>
    </w:tbl>
    <w:p w:rsidR="71FE7B01" w:rsidP="3B5D4126" w:rsidRDefault="71FE7B01" w14:paraId="70E4A2E0" w14:textId="4F0352D5">
      <w:pPr>
        <w:rPr>
          <w:rFonts w:ascii="Calibri" w:hAnsi="Calibri" w:eastAsia="Calibri" w:cs="Calibri"/>
          <w:color w:val="000000" w:themeColor="text1"/>
        </w:rPr>
      </w:pPr>
    </w:p>
    <w:p w:rsidRPr="0021345C" w:rsidR="00F9746D" w:rsidP="00F9746D" w:rsidRDefault="00F9746D" w14:paraId="736B47EF" w14:textId="77777777">
      <w:pPr>
        <w:rPr>
          <w:b/>
          <w:bCs/>
          <w:lang w:val="en-US"/>
        </w:rPr>
      </w:pPr>
      <w:r w:rsidRPr="0021345C">
        <w:rPr>
          <w:b/>
          <w:bCs/>
          <w:lang w:val="en-US"/>
        </w:rPr>
        <w:t xml:space="preserve">Declaration: </w:t>
      </w:r>
    </w:p>
    <w:p w:rsidRPr="0021345C" w:rsidR="00F9746D" w:rsidP="00F9746D" w:rsidRDefault="00F9746D" w14:paraId="75B398A7" w14:textId="77777777">
      <w:pPr>
        <w:rPr>
          <w:lang w:val="en-US"/>
        </w:rPr>
      </w:pPr>
      <w:r w:rsidRPr="0021345C">
        <w:rPr>
          <w:lang w:val="en-US"/>
        </w:rPr>
        <w:t>By signing this form, you agree to the following declarations:</w:t>
      </w:r>
    </w:p>
    <w:p w:rsidR="00F9746D" w:rsidP="00F9746D" w:rsidRDefault="00F9746D" w14:paraId="05F43030" w14:textId="77777777">
      <w:pPr>
        <w:numPr>
          <w:ilvl w:val="0"/>
          <w:numId w:val="39"/>
        </w:numPr>
        <w:rPr>
          <w:rFonts w:asciiTheme="majorHAnsi" w:hAnsiTheme="majorHAnsi" w:cstheme="majorBidi"/>
        </w:rPr>
      </w:pPr>
      <w:r w:rsidRPr="0021345C">
        <w:rPr>
          <w:rFonts w:asciiTheme="majorHAnsi" w:hAnsiTheme="majorHAnsi" w:cstheme="majorBidi"/>
        </w:rPr>
        <w:t xml:space="preserve">I declare that the information I have given on this form </w:t>
      </w:r>
      <w:r w:rsidRPr="00C34A73">
        <w:rPr>
          <w:rFonts w:asciiTheme="majorHAnsi" w:hAnsiTheme="majorHAnsi" w:cstheme="majorBidi"/>
        </w:rPr>
        <w:t>is correct to the best of my knowledge and belief</w:t>
      </w:r>
      <w:r>
        <w:rPr>
          <w:rFonts w:asciiTheme="majorHAnsi" w:hAnsiTheme="majorHAnsi" w:cstheme="majorBidi"/>
        </w:rPr>
        <w:t>.</w:t>
      </w:r>
    </w:p>
    <w:p w:rsidR="00F9746D" w:rsidP="00F9746D" w:rsidRDefault="00F9746D" w14:paraId="03E95C1C" w14:textId="77777777">
      <w:pPr>
        <w:numPr>
          <w:ilvl w:val="0"/>
          <w:numId w:val="39"/>
        </w:numPr>
        <w:rPr>
          <w:rFonts w:asciiTheme="majorHAnsi" w:hAnsiTheme="majorHAnsi" w:cstheme="majorBidi"/>
        </w:rPr>
      </w:pPr>
      <w:r w:rsidRPr="0021345C">
        <w:rPr>
          <w:rFonts w:asciiTheme="majorHAnsi" w:hAnsiTheme="majorHAnsi" w:cstheme="majorBidi"/>
        </w:rPr>
        <w:t xml:space="preserve">I agree to the use of my personal data in line with Bristol City Council’s privacy notice: </w:t>
      </w:r>
      <w:hyperlink w:history="1" r:id="rId12">
        <w:r w:rsidRPr="0021345C">
          <w:rPr>
            <w:rStyle w:val="Hyperlink"/>
            <w:rFonts w:asciiTheme="majorHAnsi" w:hAnsiTheme="majorHAnsi" w:cstheme="majorBidi"/>
          </w:rPr>
          <w:t>https://www.bristol.gov.uk/about-our-website/privacy</w:t>
        </w:r>
      </w:hyperlink>
    </w:p>
    <w:p w:rsidR="00F9746D" w:rsidP="00F9746D" w:rsidRDefault="00F9746D" w14:paraId="2A7F5A44" w14:textId="77777777">
      <w:pPr>
        <w:rPr>
          <w:rFonts w:asciiTheme="majorHAnsi" w:hAnsiTheme="majorHAnsi" w:cstheme="majorBidi"/>
        </w:rPr>
      </w:pPr>
    </w:p>
    <w:tbl>
      <w:tblPr>
        <w:tblStyle w:val="TableGrid"/>
        <w:tblW w:w="10482" w:type="dxa"/>
        <w:tblBorders>
          <w:top w:val="single" w:color="auto" w:sz="6" w:space="0"/>
          <w:left w:val="single" w:color="auto" w:sz="6" w:space="0"/>
          <w:bottom w:val="single" w:color="auto" w:sz="6" w:space="0"/>
          <w:right w:val="single" w:color="auto" w:sz="6" w:space="0"/>
        </w:tblBorders>
        <w:tblLayout w:type="fixed"/>
        <w:tblLook w:val="04A0" w:firstRow="1" w:lastRow="0" w:firstColumn="1" w:lastColumn="0" w:noHBand="0" w:noVBand="1"/>
      </w:tblPr>
      <w:tblGrid>
        <w:gridCol w:w="5379"/>
        <w:gridCol w:w="5103"/>
      </w:tblGrid>
      <w:tr w:rsidR="00F9746D" w:rsidTr="00981016" w14:paraId="318D8B29" w14:textId="77777777">
        <w:trPr>
          <w:trHeight w:val="300"/>
        </w:trPr>
        <w:tc>
          <w:tcPr>
            <w:tcW w:w="5379" w:type="dxa"/>
            <w:tcMar>
              <w:left w:w="105" w:type="dxa"/>
              <w:right w:w="105" w:type="dxa"/>
            </w:tcMar>
          </w:tcPr>
          <w:p w:rsidR="00F9746D" w:rsidP="0024721D" w:rsidRDefault="00F9746D" w14:paraId="72B6B01A" w14:textId="77777777">
            <w:pPr>
              <w:rPr>
                <w:rFonts w:eastAsiaTheme="minorEastAsia"/>
                <w:b/>
                <w:bCs/>
              </w:rPr>
            </w:pPr>
            <w:r w:rsidRPr="0021345C">
              <w:rPr>
                <w:lang w:val="en-US"/>
              </w:rPr>
              <w:t>Full name:</w:t>
            </w:r>
          </w:p>
        </w:tc>
        <w:tc>
          <w:tcPr>
            <w:tcW w:w="5103" w:type="dxa"/>
            <w:tcMar>
              <w:left w:w="105" w:type="dxa"/>
              <w:right w:w="105" w:type="dxa"/>
            </w:tcMar>
          </w:tcPr>
          <w:p w:rsidR="00F9746D" w:rsidP="0024721D" w:rsidRDefault="00F9746D" w14:paraId="658EC7A2" w14:textId="77777777">
            <w:pPr>
              <w:rPr>
                <w:rFonts w:eastAsiaTheme="minorEastAsia"/>
                <w:b/>
                <w:bCs/>
              </w:rPr>
            </w:pPr>
          </w:p>
        </w:tc>
      </w:tr>
      <w:tr w:rsidR="00F9746D" w:rsidTr="00981016" w14:paraId="42293338" w14:textId="77777777">
        <w:trPr>
          <w:trHeight w:val="300"/>
        </w:trPr>
        <w:tc>
          <w:tcPr>
            <w:tcW w:w="5379" w:type="dxa"/>
            <w:tcMar>
              <w:left w:w="105" w:type="dxa"/>
              <w:right w:w="105" w:type="dxa"/>
            </w:tcMar>
          </w:tcPr>
          <w:p w:rsidRPr="000C1B11" w:rsidR="00F9746D" w:rsidP="0024721D" w:rsidRDefault="00F9746D" w14:paraId="1E2080A8" w14:textId="77777777">
            <w:pPr>
              <w:rPr>
                <w:rFonts w:eastAsiaTheme="minorEastAsia"/>
              </w:rPr>
            </w:pPr>
            <w:r w:rsidRPr="0021345C">
              <w:rPr>
                <w:lang w:val="en-US"/>
              </w:rPr>
              <w:t>Signature:  </w:t>
            </w:r>
            <w:r w:rsidRPr="0021345C">
              <w:rPr>
                <w:lang w:val="en-US"/>
              </w:rPr>
              <w:br/>
            </w:r>
            <w:r w:rsidRPr="0021345C">
              <w:rPr>
                <w:lang w:val="en-US"/>
              </w:rPr>
              <w:t>(typing instead of a wet ink signature is acceptable) </w:t>
            </w:r>
          </w:p>
        </w:tc>
        <w:tc>
          <w:tcPr>
            <w:tcW w:w="5103" w:type="dxa"/>
            <w:tcMar>
              <w:left w:w="105" w:type="dxa"/>
              <w:right w:w="105" w:type="dxa"/>
            </w:tcMar>
          </w:tcPr>
          <w:p w:rsidR="00F9746D" w:rsidP="0024721D" w:rsidRDefault="00F9746D" w14:paraId="5FF481EC" w14:textId="77777777">
            <w:pPr>
              <w:rPr>
                <w:rFonts w:eastAsiaTheme="minorEastAsia"/>
              </w:rPr>
            </w:pPr>
          </w:p>
        </w:tc>
      </w:tr>
      <w:tr w:rsidR="00F9746D" w:rsidTr="00981016" w14:paraId="57229D67" w14:textId="77777777">
        <w:trPr>
          <w:trHeight w:val="300"/>
        </w:trPr>
        <w:tc>
          <w:tcPr>
            <w:tcW w:w="5379" w:type="dxa"/>
            <w:tcMar>
              <w:left w:w="105" w:type="dxa"/>
              <w:right w:w="105" w:type="dxa"/>
            </w:tcMar>
          </w:tcPr>
          <w:p w:rsidRPr="000C1B11" w:rsidR="00F9746D" w:rsidP="0024721D" w:rsidRDefault="00F9746D" w14:paraId="419EC82E" w14:textId="77777777">
            <w:pPr>
              <w:rPr>
                <w:rFonts w:eastAsiaTheme="minorEastAsia"/>
              </w:rPr>
            </w:pPr>
            <w:r w:rsidRPr="0021345C">
              <w:rPr>
                <w:lang w:val="en-US"/>
              </w:rPr>
              <w:t>Date:</w:t>
            </w:r>
          </w:p>
        </w:tc>
        <w:tc>
          <w:tcPr>
            <w:tcW w:w="5103" w:type="dxa"/>
            <w:tcMar>
              <w:left w:w="105" w:type="dxa"/>
              <w:right w:w="105" w:type="dxa"/>
            </w:tcMar>
          </w:tcPr>
          <w:p w:rsidR="00F9746D" w:rsidP="0024721D" w:rsidRDefault="00F9746D" w14:paraId="03726894" w14:textId="77777777">
            <w:pPr>
              <w:rPr>
                <w:rFonts w:eastAsiaTheme="minorEastAsia"/>
              </w:rPr>
            </w:pPr>
            <w:r w:rsidRPr="0021345C">
              <w:rPr>
                <w:lang w:val="en-US"/>
              </w:rPr>
              <w:t xml:space="preserve">DD/MM/YY </w:t>
            </w:r>
            <w:r w:rsidRPr="0021345C">
              <w:rPr>
                <w:i/>
                <w:iCs/>
                <w:lang w:val="en-US"/>
              </w:rPr>
              <w:t>amend as appropriate</w:t>
            </w:r>
            <w:r w:rsidRPr="0021345C">
              <w:rPr>
                <w:lang w:val="en-US"/>
              </w:rPr>
              <w:t> </w:t>
            </w:r>
          </w:p>
        </w:tc>
      </w:tr>
    </w:tbl>
    <w:p w:rsidRPr="0021345C" w:rsidR="00F9746D" w:rsidP="00F9746D" w:rsidRDefault="00F9746D" w14:paraId="65FD55A0" w14:textId="77777777">
      <w:pPr>
        <w:rPr>
          <w:lang w:val="en-US"/>
        </w:rPr>
      </w:pPr>
    </w:p>
    <w:p w:rsidRPr="0021345C" w:rsidR="00F9746D" w:rsidP="00F9746D" w:rsidRDefault="00F9746D" w14:paraId="42CAD9D4" w14:textId="385203F5">
      <w:pPr>
        <w:rPr>
          <w:lang w:val="en-US"/>
        </w:rPr>
      </w:pPr>
      <w:r w:rsidRPr="0021345C">
        <w:rPr>
          <w:lang w:val="en-US"/>
        </w:rPr>
        <w:t>Once you have completed and signed</w:t>
      </w:r>
      <w:r w:rsidRPr="00F35AEF">
        <w:rPr>
          <w:lang w:val="en-US"/>
        </w:rPr>
        <w:t xml:space="preserve"> the application form</w:t>
      </w:r>
      <w:r w:rsidRPr="0021345C">
        <w:rPr>
          <w:lang w:val="en-US"/>
        </w:rPr>
        <w:t>, please send it along with the</w:t>
      </w:r>
      <w:r w:rsidRPr="00F35AEF">
        <w:rPr>
          <w:lang w:val="en-US"/>
        </w:rPr>
        <w:t xml:space="preserve"> equalities monitoring form and baseline documents to </w:t>
      </w:r>
      <w:hyperlink r:id="rId13">
        <w:r w:rsidRPr="302C8A5E">
          <w:rPr>
            <w:rStyle w:val="Hyperlink"/>
            <w:lang w:val="en-US"/>
          </w:rPr>
          <w:t>business@bristol.gov.uk</w:t>
        </w:r>
      </w:hyperlink>
      <w:r w:rsidRPr="00F35AEF">
        <w:rPr>
          <w:lang w:val="en-US"/>
        </w:rPr>
        <w:t xml:space="preserve"> </w:t>
      </w:r>
      <w:r w:rsidRPr="00F35AEF">
        <w:rPr>
          <w:rFonts w:eastAsiaTheme="minorEastAsia"/>
        </w:rPr>
        <w:t xml:space="preserve">by </w:t>
      </w:r>
      <w:r w:rsidRPr="00F35AEF">
        <w:rPr>
          <w:rFonts w:eastAsiaTheme="minorEastAsia"/>
          <w:b/>
          <w:bCs/>
        </w:rPr>
        <w:t xml:space="preserve">9am, </w:t>
      </w:r>
      <w:r w:rsidRPr="302C8A5E">
        <w:rPr>
          <w:rFonts w:eastAsiaTheme="minorEastAsia"/>
          <w:b/>
          <w:bCs/>
        </w:rPr>
        <w:t>Tuesday 3</w:t>
      </w:r>
      <w:r w:rsidRPr="302C8A5E">
        <w:rPr>
          <w:rFonts w:eastAsiaTheme="minorEastAsia"/>
          <w:b/>
          <w:bCs/>
          <w:vertAlign w:val="superscript"/>
        </w:rPr>
        <w:t>rd</w:t>
      </w:r>
      <w:r w:rsidRPr="302C8A5E">
        <w:rPr>
          <w:rFonts w:eastAsiaTheme="minorEastAsia"/>
          <w:b/>
          <w:bCs/>
        </w:rPr>
        <w:t xml:space="preserve"> </w:t>
      </w:r>
      <w:r w:rsidRPr="00F35AEF">
        <w:rPr>
          <w:rFonts w:eastAsiaTheme="minorEastAsia"/>
          <w:b/>
          <w:bCs/>
        </w:rPr>
        <w:t>September 2024</w:t>
      </w:r>
      <w:r w:rsidRPr="00F35AEF">
        <w:rPr>
          <w:rFonts w:eastAsiaTheme="minorEastAsia"/>
        </w:rPr>
        <w:t>.</w:t>
      </w:r>
      <w:r w:rsidRPr="00F35AEF">
        <w:rPr>
          <w:lang w:val="en-US"/>
        </w:rPr>
        <w:t xml:space="preserve"> </w:t>
      </w:r>
      <w:r w:rsidRPr="302C8A5E">
        <w:rPr>
          <w:rFonts w:ascii="Calibri" w:hAnsi="Calibri" w:eastAsia="Calibri" w:cs="Calibri"/>
          <w:lang w:val="en-US"/>
        </w:rPr>
        <w:t>Please put 'Nighttime Economy Grant Scheme (</w:t>
      </w:r>
      <w:r>
        <w:rPr>
          <w:rFonts w:ascii="Calibri" w:hAnsi="Calibri" w:eastAsia="Calibri" w:cs="Calibri"/>
          <w:lang w:val="en-US"/>
        </w:rPr>
        <w:t>Events and Activities</w:t>
      </w:r>
      <w:r w:rsidRPr="302C8A5E">
        <w:rPr>
          <w:rFonts w:ascii="Calibri" w:hAnsi="Calibri" w:eastAsia="Calibri" w:cs="Calibri"/>
          <w:lang w:val="en-US"/>
        </w:rPr>
        <w:t>)’ in the subject heading.</w:t>
      </w:r>
    </w:p>
    <w:p w:rsidR="3B5D4126" w:rsidP="3B5D4126" w:rsidRDefault="3B5D4126" w14:paraId="7E4AA87E" w14:textId="1F279F04">
      <w:pPr>
        <w:rPr>
          <w:rFonts w:asciiTheme="majorHAnsi" w:hAnsiTheme="majorHAnsi" w:cstheme="majorBidi"/>
          <w:color w:val="000000" w:themeColor="text1"/>
        </w:rPr>
      </w:pPr>
    </w:p>
    <w:sectPr w:rsidR="3B5D4126" w:rsidSect="00BD2304">
      <w:pgSz w:w="11906" w:h="16838" w:orient="portrait" w:code="9"/>
      <w:pgMar w:top="720"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A0F06" w:rsidRDefault="002A0F06" w14:paraId="6CB1BF31" w14:textId="77777777">
      <w:r>
        <w:separator/>
      </w:r>
    </w:p>
  </w:endnote>
  <w:endnote w:type="continuationSeparator" w:id="0">
    <w:p w:rsidR="002A0F06" w:rsidRDefault="002A0F06" w14:paraId="099A0F59" w14:textId="77777777">
      <w:r>
        <w:continuationSeparator/>
      </w:r>
    </w:p>
  </w:endnote>
  <w:endnote w:type="continuationNotice" w:id="1">
    <w:p w:rsidR="002A0F06" w:rsidRDefault="002A0F06" w14:paraId="47F1AF07"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charset w:val="00"/>
    <w:family w:val="auto"/>
    <w:pitch w:val="default"/>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A0F06" w:rsidRDefault="002A0F06" w14:paraId="18205D39" w14:textId="77777777">
      <w:r>
        <w:separator/>
      </w:r>
    </w:p>
  </w:footnote>
  <w:footnote w:type="continuationSeparator" w:id="0">
    <w:p w:rsidR="002A0F06" w:rsidRDefault="002A0F06" w14:paraId="536D3819" w14:textId="77777777">
      <w:r>
        <w:continuationSeparator/>
      </w:r>
    </w:p>
  </w:footnote>
  <w:footnote w:type="continuationNotice" w:id="1">
    <w:p w:rsidR="002A0F06" w:rsidRDefault="002A0F06" w14:paraId="51D2000D" w14:textId="77777777"/>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45">
    <w:nsid w:val="524baaf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67e0e7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1447780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5200183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1610cda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3e19c3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3d7c51b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226C3DB"/>
    <w:multiLevelType w:val="hybridMultilevel"/>
    <w:tmpl w:val="BDC6EBF0"/>
    <w:lvl w:ilvl="0" w:tplc="D4BA656A">
      <w:start w:val="1"/>
      <w:numFmt w:val="bullet"/>
      <w:lvlText w:val=""/>
      <w:lvlJc w:val="left"/>
      <w:pPr>
        <w:ind w:left="720" w:hanging="360"/>
      </w:pPr>
      <w:rPr>
        <w:rFonts w:hint="default" w:ascii="Symbol" w:hAnsi="Symbol"/>
      </w:rPr>
    </w:lvl>
    <w:lvl w:ilvl="1" w:tplc="3196B710">
      <w:start w:val="1"/>
      <w:numFmt w:val="bullet"/>
      <w:lvlText w:val="o"/>
      <w:lvlJc w:val="left"/>
      <w:pPr>
        <w:ind w:left="1440" w:hanging="360"/>
      </w:pPr>
      <w:rPr>
        <w:rFonts w:hint="default" w:ascii="Courier New" w:hAnsi="Courier New"/>
      </w:rPr>
    </w:lvl>
    <w:lvl w:ilvl="2" w:tplc="97482C16">
      <w:start w:val="1"/>
      <w:numFmt w:val="bullet"/>
      <w:lvlText w:val=""/>
      <w:lvlJc w:val="left"/>
      <w:pPr>
        <w:ind w:left="2160" w:hanging="360"/>
      </w:pPr>
      <w:rPr>
        <w:rFonts w:hint="default" w:ascii="Wingdings" w:hAnsi="Wingdings"/>
      </w:rPr>
    </w:lvl>
    <w:lvl w:ilvl="3" w:tplc="9836EF68">
      <w:start w:val="1"/>
      <w:numFmt w:val="bullet"/>
      <w:lvlText w:val=""/>
      <w:lvlJc w:val="left"/>
      <w:pPr>
        <w:ind w:left="2880" w:hanging="360"/>
      </w:pPr>
      <w:rPr>
        <w:rFonts w:hint="default" w:ascii="Symbol" w:hAnsi="Symbol"/>
      </w:rPr>
    </w:lvl>
    <w:lvl w:ilvl="4" w:tplc="07103A72">
      <w:start w:val="1"/>
      <w:numFmt w:val="bullet"/>
      <w:lvlText w:val="o"/>
      <w:lvlJc w:val="left"/>
      <w:pPr>
        <w:ind w:left="3600" w:hanging="360"/>
      </w:pPr>
      <w:rPr>
        <w:rFonts w:hint="default" w:ascii="Courier New" w:hAnsi="Courier New"/>
      </w:rPr>
    </w:lvl>
    <w:lvl w:ilvl="5" w:tplc="A2A05C4C">
      <w:start w:val="1"/>
      <w:numFmt w:val="bullet"/>
      <w:lvlText w:val=""/>
      <w:lvlJc w:val="left"/>
      <w:pPr>
        <w:ind w:left="4320" w:hanging="360"/>
      </w:pPr>
      <w:rPr>
        <w:rFonts w:hint="default" w:ascii="Wingdings" w:hAnsi="Wingdings"/>
      </w:rPr>
    </w:lvl>
    <w:lvl w:ilvl="6" w:tplc="649C1C6E">
      <w:start w:val="1"/>
      <w:numFmt w:val="bullet"/>
      <w:lvlText w:val=""/>
      <w:lvlJc w:val="left"/>
      <w:pPr>
        <w:ind w:left="5040" w:hanging="360"/>
      </w:pPr>
      <w:rPr>
        <w:rFonts w:hint="default" w:ascii="Symbol" w:hAnsi="Symbol"/>
      </w:rPr>
    </w:lvl>
    <w:lvl w:ilvl="7" w:tplc="EDD6C700">
      <w:start w:val="1"/>
      <w:numFmt w:val="bullet"/>
      <w:lvlText w:val="o"/>
      <w:lvlJc w:val="left"/>
      <w:pPr>
        <w:ind w:left="5760" w:hanging="360"/>
      </w:pPr>
      <w:rPr>
        <w:rFonts w:hint="default" w:ascii="Courier New" w:hAnsi="Courier New"/>
      </w:rPr>
    </w:lvl>
    <w:lvl w:ilvl="8" w:tplc="001479CA">
      <w:start w:val="1"/>
      <w:numFmt w:val="bullet"/>
      <w:lvlText w:val=""/>
      <w:lvlJc w:val="left"/>
      <w:pPr>
        <w:ind w:left="6480" w:hanging="360"/>
      </w:pPr>
      <w:rPr>
        <w:rFonts w:hint="default" w:ascii="Wingdings" w:hAnsi="Wingdings"/>
      </w:rPr>
    </w:lvl>
  </w:abstractNum>
  <w:abstractNum w:abstractNumId="1" w15:restartNumberingAfterBreak="0">
    <w:nsid w:val="042062F1"/>
    <w:multiLevelType w:val="hybridMultilevel"/>
    <w:tmpl w:val="6C0800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9177C3"/>
    <w:multiLevelType w:val="hybridMultilevel"/>
    <w:tmpl w:val="508C72E8"/>
    <w:lvl w:ilvl="0" w:tplc="BD5644A8">
      <w:start w:val="1"/>
      <w:numFmt w:val="bullet"/>
      <w:lvlText w:val=""/>
      <w:lvlJc w:val="left"/>
      <w:pPr>
        <w:ind w:left="720" w:hanging="360"/>
      </w:pPr>
      <w:rPr>
        <w:rFonts w:hint="default" w:ascii="Symbol" w:hAnsi="Symbol"/>
      </w:rPr>
    </w:lvl>
    <w:lvl w:ilvl="1" w:tplc="63C0127E">
      <w:start w:val="1"/>
      <w:numFmt w:val="bullet"/>
      <w:lvlText w:val="o"/>
      <w:lvlJc w:val="left"/>
      <w:pPr>
        <w:ind w:left="1440" w:hanging="360"/>
      </w:pPr>
      <w:rPr>
        <w:rFonts w:hint="default" w:ascii="Courier New" w:hAnsi="Courier New"/>
      </w:rPr>
    </w:lvl>
    <w:lvl w:ilvl="2" w:tplc="BA087A9C">
      <w:start w:val="1"/>
      <w:numFmt w:val="bullet"/>
      <w:lvlText w:val=""/>
      <w:lvlJc w:val="left"/>
      <w:pPr>
        <w:ind w:left="2160" w:hanging="360"/>
      </w:pPr>
      <w:rPr>
        <w:rFonts w:hint="default" w:ascii="Wingdings" w:hAnsi="Wingdings"/>
      </w:rPr>
    </w:lvl>
    <w:lvl w:ilvl="3" w:tplc="32CAE9DA">
      <w:start w:val="1"/>
      <w:numFmt w:val="bullet"/>
      <w:lvlText w:val=""/>
      <w:lvlJc w:val="left"/>
      <w:pPr>
        <w:ind w:left="2880" w:hanging="360"/>
      </w:pPr>
      <w:rPr>
        <w:rFonts w:hint="default" w:ascii="Symbol" w:hAnsi="Symbol"/>
      </w:rPr>
    </w:lvl>
    <w:lvl w:ilvl="4" w:tplc="0C2EB37E">
      <w:start w:val="1"/>
      <w:numFmt w:val="bullet"/>
      <w:lvlText w:val="o"/>
      <w:lvlJc w:val="left"/>
      <w:pPr>
        <w:ind w:left="3600" w:hanging="360"/>
      </w:pPr>
      <w:rPr>
        <w:rFonts w:hint="default" w:ascii="Courier New" w:hAnsi="Courier New"/>
      </w:rPr>
    </w:lvl>
    <w:lvl w:ilvl="5" w:tplc="87B0103A">
      <w:start w:val="1"/>
      <w:numFmt w:val="bullet"/>
      <w:lvlText w:val=""/>
      <w:lvlJc w:val="left"/>
      <w:pPr>
        <w:ind w:left="4320" w:hanging="360"/>
      </w:pPr>
      <w:rPr>
        <w:rFonts w:hint="default" w:ascii="Wingdings" w:hAnsi="Wingdings"/>
      </w:rPr>
    </w:lvl>
    <w:lvl w:ilvl="6" w:tplc="F3442C0C">
      <w:start w:val="1"/>
      <w:numFmt w:val="bullet"/>
      <w:lvlText w:val=""/>
      <w:lvlJc w:val="left"/>
      <w:pPr>
        <w:ind w:left="5040" w:hanging="360"/>
      </w:pPr>
      <w:rPr>
        <w:rFonts w:hint="default" w:ascii="Symbol" w:hAnsi="Symbol"/>
      </w:rPr>
    </w:lvl>
    <w:lvl w:ilvl="7" w:tplc="3B382736">
      <w:start w:val="1"/>
      <w:numFmt w:val="bullet"/>
      <w:lvlText w:val="o"/>
      <w:lvlJc w:val="left"/>
      <w:pPr>
        <w:ind w:left="5760" w:hanging="360"/>
      </w:pPr>
      <w:rPr>
        <w:rFonts w:hint="default" w:ascii="Courier New" w:hAnsi="Courier New"/>
      </w:rPr>
    </w:lvl>
    <w:lvl w:ilvl="8" w:tplc="BC0A82B6">
      <w:start w:val="1"/>
      <w:numFmt w:val="bullet"/>
      <w:lvlText w:val=""/>
      <w:lvlJc w:val="left"/>
      <w:pPr>
        <w:ind w:left="6480" w:hanging="360"/>
      </w:pPr>
      <w:rPr>
        <w:rFonts w:hint="default" w:ascii="Wingdings" w:hAnsi="Wingdings"/>
      </w:rPr>
    </w:lvl>
  </w:abstractNum>
  <w:abstractNum w:abstractNumId="3" w15:restartNumberingAfterBreak="0">
    <w:nsid w:val="0BC06840"/>
    <w:multiLevelType w:val="hybridMultilevel"/>
    <w:tmpl w:val="5F4EA0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41E7F8C"/>
    <w:multiLevelType w:val="hybridMultilevel"/>
    <w:tmpl w:val="CEF0883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5AB51BD"/>
    <w:multiLevelType w:val="hybridMultilevel"/>
    <w:tmpl w:val="F376A80A"/>
    <w:lvl w:ilvl="0" w:tplc="151AD8A2">
      <w:start w:val="1"/>
      <w:numFmt w:val="bullet"/>
      <w:lvlText w:val=""/>
      <w:lvlJc w:val="left"/>
      <w:pPr>
        <w:ind w:left="720" w:hanging="360"/>
      </w:pPr>
      <w:rPr>
        <w:rFonts w:hint="default" w:ascii="Symbol" w:hAnsi="Symbol"/>
      </w:rPr>
    </w:lvl>
    <w:lvl w:ilvl="1" w:tplc="3BF20A98">
      <w:start w:val="1"/>
      <w:numFmt w:val="bullet"/>
      <w:lvlText w:val="o"/>
      <w:lvlJc w:val="left"/>
      <w:pPr>
        <w:ind w:left="1440" w:hanging="360"/>
      </w:pPr>
      <w:rPr>
        <w:rFonts w:hint="default" w:ascii="Courier New" w:hAnsi="Courier New"/>
      </w:rPr>
    </w:lvl>
    <w:lvl w:ilvl="2" w:tplc="B19ADA12">
      <w:start w:val="1"/>
      <w:numFmt w:val="bullet"/>
      <w:lvlText w:val=""/>
      <w:lvlJc w:val="left"/>
      <w:pPr>
        <w:ind w:left="2160" w:hanging="360"/>
      </w:pPr>
      <w:rPr>
        <w:rFonts w:hint="default" w:ascii="Wingdings" w:hAnsi="Wingdings"/>
      </w:rPr>
    </w:lvl>
    <w:lvl w:ilvl="3" w:tplc="5FC43E34">
      <w:start w:val="1"/>
      <w:numFmt w:val="bullet"/>
      <w:lvlText w:val=""/>
      <w:lvlJc w:val="left"/>
      <w:pPr>
        <w:ind w:left="2880" w:hanging="360"/>
      </w:pPr>
      <w:rPr>
        <w:rFonts w:hint="default" w:ascii="Symbol" w:hAnsi="Symbol"/>
      </w:rPr>
    </w:lvl>
    <w:lvl w:ilvl="4" w:tplc="AF8C2F26">
      <w:start w:val="1"/>
      <w:numFmt w:val="bullet"/>
      <w:lvlText w:val="o"/>
      <w:lvlJc w:val="left"/>
      <w:pPr>
        <w:ind w:left="3600" w:hanging="360"/>
      </w:pPr>
      <w:rPr>
        <w:rFonts w:hint="default" w:ascii="Courier New" w:hAnsi="Courier New"/>
      </w:rPr>
    </w:lvl>
    <w:lvl w:ilvl="5" w:tplc="2F72AD28">
      <w:start w:val="1"/>
      <w:numFmt w:val="bullet"/>
      <w:lvlText w:val=""/>
      <w:lvlJc w:val="left"/>
      <w:pPr>
        <w:ind w:left="4320" w:hanging="360"/>
      </w:pPr>
      <w:rPr>
        <w:rFonts w:hint="default" w:ascii="Wingdings" w:hAnsi="Wingdings"/>
      </w:rPr>
    </w:lvl>
    <w:lvl w:ilvl="6" w:tplc="790C5D4E">
      <w:start w:val="1"/>
      <w:numFmt w:val="bullet"/>
      <w:lvlText w:val=""/>
      <w:lvlJc w:val="left"/>
      <w:pPr>
        <w:ind w:left="5040" w:hanging="360"/>
      </w:pPr>
      <w:rPr>
        <w:rFonts w:hint="default" w:ascii="Symbol" w:hAnsi="Symbol"/>
      </w:rPr>
    </w:lvl>
    <w:lvl w:ilvl="7" w:tplc="0E5AD482">
      <w:start w:val="1"/>
      <w:numFmt w:val="bullet"/>
      <w:lvlText w:val="o"/>
      <w:lvlJc w:val="left"/>
      <w:pPr>
        <w:ind w:left="5760" w:hanging="360"/>
      </w:pPr>
      <w:rPr>
        <w:rFonts w:hint="default" w:ascii="Courier New" w:hAnsi="Courier New"/>
      </w:rPr>
    </w:lvl>
    <w:lvl w:ilvl="8" w:tplc="30A0F27A">
      <w:start w:val="1"/>
      <w:numFmt w:val="bullet"/>
      <w:lvlText w:val=""/>
      <w:lvlJc w:val="left"/>
      <w:pPr>
        <w:ind w:left="6480" w:hanging="360"/>
      </w:pPr>
      <w:rPr>
        <w:rFonts w:hint="default" w:ascii="Wingdings" w:hAnsi="Wingdings"/>
      </w:rPr>
    </w:lvl>
  </w:abstractNum>
  <w:abstractNum w:abstractNumId="6" w15:restartNumberingAfterBreak="0">
    <w:nsid w:val="168EF10A"/>
    <w:multiLevelType w:val="hybridMultilevel"/>
    <w:tmpl w:val="B2E8FEF6"/>
    <w:lvl w:ilvl="0" w:tplc="C93C8836">
      <w:start w:val="1"/>
      <w:numFmt w:val="bullet"/>
      <w:lvlText w:val=""/>
      <w:lvlJc w:val="left"/>
      <w:pPr>
        <w:ind w:left="720" w:hanging="360"/>
      </w:pPr>
      <w:rPr>
        <w:rFonts w:hint="default" w:ascii="Symbol" w:hAnsi="Symbol"/>
      </w:rPr>
    </w:lvl>
    <w:lvl w:ilvl="1" w:tplc="01AA27B4">
      <w:start w:val="1"/>
      <w:numFmt w:val="bullet"/>
      <w:lvlText w:val="o"/>
      <w:lvlJc w:val="left"/>
      <w:pPr>
        <w:ind w:left="1440" w:hanging="360"/>
      </w:pPr>
      <w:rPr>
        <w:rFonts w:hint="default" w:ascii="Courier New" w:hAnsi="Courier New"/>
      </w:rPr>
    </w:lvl>
    <w:lvl w:ilvl="2" w:tplc="A5F06300">
      <w:start w:val="1"/>
      <w:numFmt w:val="bullet"/>
      <w:lvlText w:val=""/>
      <w:lvlJc w:val="left"/>
      <w:pPr>
        <w:ind w:left="2160" w:hanging="360"/>
      </w:pPr>
      <w:rPr>
        <w:rFonts w:hint="default" w:ascii="Wingdings" w:hAnsi="Wingdings"/>
      </w:rPr>
    </w:lvl>
    <w:lvl w:ilvl="3" w:tplc="90DA6EE0">
      <w:start w:val="1"/>
      <w:numFmt w:val="bullet"/>
      <w:lvlText w:val=""/>
      <w:lvlJc w:val="left"/>
      <w:pPr>
        <w:ind w:left="2880" w:hanging="360"/>
      </w:pPr>
      <w:rPr>
        <w:rFonts w:hint="default" w:ascii="Symbol" w:hAnsi="Symbol"/>
      </w:rPr>
    </w:lvl>
    <w:lvl w:ilvl="4" w:tplc="116E2658">
      <w:start w:val="1"/>
      <w:numFmt w:val="bullet"/>
      <w:lvlText w:val="o"/>
      <w:lvlJc w:val="left"/>
      <w:pPr>
        <w:ind w:left="3600" w:hanging="360"/>
      </w:pPr>
      <w:rPr>
        <w:rFonts w:hint="default" w:ascii="Courier New" w:hAnsi="Courier New"/>
      </w:rPr>
    </w:lvl>
    <w:lvl w:ilvl="5" w:tplc="613A6696">
      <w:start w:val="1"/>
      <w:numFmt w:val="bullet"/>
      <w:lvlText w:val=""/>
      <w:lvlJc w:val="left"/>
      <w:pPr>
        <w:ind w:left="4320" w:hanging="360"/>
      </w:pPr>
      <w:rPr>
        <w:rFonts w:hint="default" w:ascii="Wingdings" w:hAnsi="Wingdings"/>
      </w:rPr>
    </w:lvl>
    <w:lvl w:ilvl="6" w:tplc="F76C9EC6">
      <w:start w:val="1"/>
      <w:numFmt w:val="bullet"/>
      <w:lvlText w:val=""/>
      <w:lvlJc w:val="left"/>
      <w:pPr>
        <w:ind w:left="5040" w:hanging="360"/>
      </w:pPr>
      <w:rPr>
        <w:rFonts w:hint="default" w:ascii="Symbol" w:hAnsi="Symbol"/>
      </w:rPr>
    </w:lvl>
    <w:lvl w:ilvl="7" w:tplc="BB60E8A6">
      <w:start w:val="1"/>
      <w:numFmt w:val="bullet"/>
      <w:lvlText w:val="o"/>
      <w:lvlJc w:val="left"/>
      <w:pPr>
        <w:ind w:left="5760" w:hanging="360"/>
      </w:pPr>
      <w:rPr>
        <w:rFonts w:hint="default" w:ascii="Courier New" w:hAnsi="Courier New"/>
      </w:rPr>
    </w:lvl>
    <w:lvl w:ilvl="8" w:tplc="B246B49C">
      <w:start w:val="1"/>
      <w:numFmt w:val="bullet"/>
      <w:lvlText w:val=""/>
      <w:lvlJc w:val="left"/>
      <w:pPr>
        <w:ind w:left="6480" w:hanging="360"/>
      </w:pPr>
      <w:rPr>
        <w:rFonts w:hint="default" w:ascii="Wingdings" w:hAnsi="Wingdings"/>
      </w:rPr>
    </w:lvl>
  </w:abstractNum>
  <w:abstractNum w:abstractNumId="7" w15:restartNumberingAfterBreak="0">
    <w:nsid w:val="1A281D36"/>
    <w:multiLevelType w:val="hybridMultilevel"/>
    <w:tmpl w:val="BB66E902"/>
    <w:lvl w:ilvl="0" w:tplc="7786DF6E">
      <w:start w:val="1"/>
      <w:numFmt w:val="bullet"/>
      <w:lvlText w:val=""/>
      <w:lvlJc w:val="left"/>
      <w:pPr>
        <w:ind w:left="720" w:hanging="360"/>
      </w:pPr>
      <w:rPr>
        <w:rFonts w:hint="default" w:ascii="Symbol" w:hAnsi="Symbol"/>
      </w:rPr>
    </w:lvl>
    <w:lvl w:ilvl="1" w:tplc="25B27CA4">
      <w:start w:val="1"/>
      <w:numFmt w:val="bullet"/>
      <w:lvlText w:val="o"/>
      <w:lvlJc w:val="left"/>
      <w:pPr>
        <w:ind w:left="1440" w:hanging="360"/>
      </w:pPr>
      <w:rPr>
        <w:rFonts w:hint="default" w:ascii="Courier New" w:hAnsi="Courier New"/>
      </w:rPr>
    </w:lvl>
    <w:lvl w:ilvl="2" w:tplc="1A407232">
      <w:start w:val="1"/>
      <w:numFmt w:val="bullet"/>
      <w:lvlText w:val=""/>
      <w:lvlJc w:val="left"/>
      <w:pPr>
        <w:ind w:left="2160" w:hanging="360"/>
      </w:pPr>
      <w:rPr>
        <w:rFonts w:hint="default" w:ascii="Wingdings" w:hAnsi="Wingdings"/>
      </w:rPr>
    </w:lvl>
    <w:lvl w:ilvl="3" w:tplc="6D862156">
      <w:start w:val="1"/>
      <w:numFmt w:val="bullet"/>
      <w:lvlText w:val=""/>
      <w:lvlJc w:val="left"/>
      <w:pPr>
        <w:ind w:left="2880" w:hanging="360"/>
      </w:pPr>
      <w:rPr>
        <w:rFonts w:hint="default" w:ascii="Symbol" w:hAnsi="Symbol"/>
      </w:rPr>
    </w:lvl>
    <w:lvl w:ilvl="4" w:tplc="338CD1F2">
      <w:start w:val="1"/>
      <w:numFmt w:val="bullet"/>
      <w:lvlText w:val="o"/>
      <w:lvlJc w:val="left"/>
      <w:pPr>
        <w:ind w:left="3600" w:hanging="360"/>
      </w:pPr>
      <w:rPr>
        <w:rFonts w:hint="default" w:ascii="Courier New" w:hAnsi="Courier New"/>
      </w:rPr>
    </w:lvl>
    <w:lvl w:ilvl="5" w:tplc="D116FA6C">
      <w:start w:val="1"/>
      <w:numFmt w:val="bullet"/>
      <w:lvlText w:val=""/>
      <w:lvlJc w:val="left"/>
      <w:pPr>
        <w:ind w:left="4320" w:hanging="360"/>
      </w:pPr>
      <w:rPr>
        <w:rFonts w:hint="default" w:ascii="Wingdings" w:hAnsi="Wingdings"/>
      </w:rPr>
    </w:lvl>
    <w:lvl w:ilvl="6" w:tplc="AB9063FC">
      <w:start w:val="1"/>
      <w:numFmt w:val="bullet"/>
      <w:lvlText w:val=""/>
      <w:lvlJc w:val="left"/>
      <w:pPr>
        <w:ind w:left="5040" w:hanging="360"/>
      </w:pPr>
      <w:rPr>
        <w:rFonts w:hint="default" w:ascii="Symbol" w:hAnsi="Symbol"/>
      </w:rPr>
    </w:lvl>
    <w:lvl w:ilvl="7" w:tplc="31C4893C">
      <w:start w:val="1"/>
      <w:numFmt w:val="bullet"/>
      <w:lvlText w:val="o"/>
      <w:lvlJc w:val="left"/>
      <w:pPr>
        <w:ind w:left="5760" w:hanging="360"/>
      </w:pPr>
      <w:rPr>
        <w:rFonts w:hint="default" w:ascii="Courier New" w:hAnsi="Courier New"/>
      </w:rPr>
    </w:lvl>
    <w:lvl w:ilvl="8" w:tplc="2DEAEF8C">
      <w:start w:val="1"/>
      <w:numFmt w:val="bullet"/>
      <w:lvlText w:val=""/>
      <w:lvlJc w:val="left"/>
      <w:pPr>
        <w:ind w:left="6480" w:hanging="360"/>
      </w:pPr>
      <w:rPr>
        <w:rFonts w:hint="default" w:ascii="Wingdings" w:hAnsi="Wingdings"/>
      </w:rPr>
    </w:lvl>
  </w:abstractNum>
  <w:abstractNum w:abstractNumId="8" w15:restartNumberingAfterBreak="0">
    <w:nsid w:val="1A39F22B"/>
    <w:multiLevelType w:val="hybridMultilevel"/>
    <w:tmpl w:val="C6CABE60"/>
    <w:lvl w:ilvl="0" w:tplc="EBFA7C5A">
      <w:start w:val="1"/>
      <w:numFmt w:val="bullet"/>
      <w:lvlText w:val=""/>
      <w:lvlJc w:val="left"/>
      <w:pPr>
        <w:ind w:left="720" w:hanging="360"/>
      </w:pPr>
      <w:rPr>
        <w:rFonts w:hint="default" w:ascii="Symbol" w:hAnsi="Symbol"/>
      </w:rPr>
    </w:lvl>
    <w:lvl w:ilvl="1" w:tplc="E8E43834">
      <w:start w:val="1"/>
      <w:numFmt w:val="bullet"/>
      <w:lvlText w:val="o"/>
      <w:lvlJc w:val="left"/>
      <w:pPr>
        <w:ind w:left="1440" w:hanging="360"/>
      </w:pPr>
      <w:rPr>
        <w:rFonts w:hint="default" w:ascii="Courier New" w:hAnsi="Courier New"/>
      </w:rPr>
    </w:lvl>
    <w:lvl w:ilvl="2" w:tplc="6A68B308">
      <w:start w:val="1"/>
      <w:numFmt w:val="bullet"/>
      <w:lvlText w:val=""/>
      <w:lvlJc w:val="left"/>
      <w:pPr>
        <w:ind w:left="2160" w:hanging="360"/>
      </w:pPr>
      <w:rPr>
        <w:rFonts w:hint="default" w:ascii="Wingdings" w:hAnsi="Wingdings"/>
      </w:rPr>
    </w:lvl>
    <w:lvl w:ilvl="3" w:tplc="C3ECAF04">
      <w:start w:val="1"/>
      <w:numFmt w:val="bullet"/>
      <w:lvlText w:val=""/>
      <w:lvlJc w:val="left"/>
      <w:pPr>
        <w:ind w:left="2880" w:hanging="360"/>
      </w:pPr>
      <w:rPr>
        <w:rFonts w:hint="default" w:ascii="Symbol" w:hAnsi="Symbol"/>
      </w:rPr>
    </w:lvl>
    <w:lvl w:ilvl="4" w:tplc="A89E6A20">
      <w:start w:val="1"/>
      <w:numFmt w:val="bullet"/>
      <w:lvlText w:val="o"/>
      <w:lvlJc w:val="left"/>
      <w:pPr>
        <w:ind w:left="3600" w:hanging="360"/>
      </w:pPr>
      <w:rPr>
        <w:rFonts w:hint="default" w:ascii="Courier New" w:hAnsi="Courier New"/>
      </w:rPr>
    </w:lvl>
    <w:lvl w:ilvl="5" w:tplc="AD06388A">
      <w:start w:val="1"/>
      <w:numFmt w:val="bullet"/>
      <w:lvlText w:val=""/>
      <w:lvlJc w:val="left"/>
      <w:pPr>
        <w:ind w:left="4320" w:hanging="360"/>
      </w:pPr>
      <w:rPr>
        <w:rFonts w:hint="default" w:ascii="Wingdings" w:hAnsi="Wingdings"/>
      </w:rPr>
    </w:lvl>
    <w:lvl w:ilvl="6" w:tplc="74E4DAD0">
      <w:start w:val="1"/>
      <w:numFmt w:val="bullet"/>
      <w:lvlText w:val=""/>
      <w:lvlJc w:val="left"/>
      <w:pPr>
        <w:ind w:left="5040" w:hanging="360"/>
      </w:pPr>
      <w:rPr>
        <w:rFonts w:hint="default" w:ascii="Symbol" w:hAnsi="Symbol"/>
      </w:rPr>
    </w:lvl>
    <w:lvl w:ilvl="7" w:tplc="1AE638E8">
      <w:start w:val="1"/>
      <w:numFmt w:val="bullet"/>
      <w:lvlText w:val="o"/>
      <w:lvlJc w:val="left"/>
      <w:pPr>
        <w:ind w:left="5760" w:hanging="360"/>
      </w:pPr>
      <w:rPr>
        <w:rFonts w:hint="default" w:ascii="Courier New" w:hAnsi="Courier New"/>
      </w:rPr>
    </w:lvl>
    <w:lvl w:ilvl="8" w:tplc="90FEE5F6">
      <w:start w:val="1"/>
      <w:numFmt w:val="bullet"/>
      <w:lvlText w:val=""/>
      <w:lvlJc w:val="left"/>
      <w:pPr>
        <w:ind w:left="6480" w:hanging="360"/>
      </w:pPr>
      <w:rPr>
        <w:rFonts w:hint="default" w:ascii="Wingdings" w:hAnsi="Wingdings"/>
      </w:rPr>
    </w:lvl>
  </w:abstractNum>
  <w:abstractNum w:abstractNumId="9" w15:restartNumberingAfterBreak="0">
    <w:nsid w:val="2351E6CC"/>
    <w:multiLevelType w:val="hybridMultilevel"/>
    <w:tmpl w:val="856CF012"/>
    <w:lvl w:ilvl="0" w:tplc="A3DE0818">
      <w:start w:val="1"/>
      <w:numFmt w:val="bullet"/>
      <w:lvlText w:val=""/>
      <w:lvlJc w:val="left"/>
      <w:pPr>
        <w:ind w:left="720" w:hanging="360"/>
      </w:pPr>
      <w:rPr>
        <w:rFonts w:hint="default" w:ascii="Symbol" w:hAnsi="Symbol"/>
      </w:rPr>
    </w:lvl>
    <w:lvl w:ilvl="1" w:tplc="BD2E2534">
      <w:start w:val="1"/>
      <w:numFmt w:val="bullet"/>
      <w:lvlText w:val="o"/>
      <w:lvlJc w:val="left"/>
      <w:pPr>
        <w:ind w:left="1440" w:hanging="360"/>
      </w:pPr>
      <w:rPr>
        <w:rFonts w:hint="default" w:ascii="Courier New" w:hAnsi="Courier New"/>
      </w:rPr>
    </w:lvl>
    <w:lvl w:ilvl="2" w:tplc="9F007348">
      <w:start w:val="1"/>
      <w:numFmt w:val="bullet"/>
      <w:lvlText w:val=""/>
      <w:lvlJc w:val="left"/>
      <w:pPr>
        <w:ind w:left="2160" w:hanging="360"/>
      </w:pPr>
      <w:rPr>
        <w:rFonts w:hint="default" w:ascii="Wingdings" w:hAnsi="Wingdings"/>
      </w:rPr>
    </w:lvl>
    <w:lvl w:ilvl="3" w:tplc="297A8E94">
      <w:start w:val="1"/>
      <w:numFmt w:val="bullet"/>
      <w:lvlText w:val=""/>
      <w:lvlJc w:val="left"/>
      <w:pPr>
        <w:ind w:left="2880" w:hanging="360"/>
      </w:pPr>
      <w:rPr>
        <w:rFonts w:hint="default" w:ascii="Symbol" w:hAnsi="Symbol"/>
      </w:rPr>
    </w:lvl>
    <w:lvl w:ilvl="4" w:tplc="4AB6B622">
      <w:start w:val="1"/>
      <w:numFmt w:val="bullet"/>
      <w:lvlText w:val="o"/>
      <w:lvlJc w:val="left"/>
      <w:pPr>
        <w:ind w:left="3600" w:hanging="360"/>
      </w:pPr>
      <w:rPr>
        <w:rFonts w:hint="default" w:ascii="Courier New" w:hAnsi="Courier New"/>
      </w:rPr>
    </w:lvl>
    <w:lvl w:ilvl="5" w:tplc="D8AA78A8">
      <w:start w:val="1"/>
      <w:numFmt w:val="bullet"/>
      <w:lvlText w:val=""/>
      <w:lvlJc w:val="left"/>
      <w:pPr>
        <w:ind w:left="4320" w:hanging="360"/>
      </w:pPr>
      <w:rPr>
        <w:rFonts w:hint="default" w:ascii="Wingdings" w:hAnsi="Wingdings"/>
      </w:rPr>
    </w:lvl>
    <w:lvl w:ilvl="6" w:tplc="540E02B2">
      <w:start w:val="1"/>
      <w:numFmt w:val="bullet"/>
      <w:lvlText w:val=""/>
      <w:lvlJc w:val="left"/>
      <w:pPr>
        <w:ind w:left="5040" w:hanging="360"/>
      </w:pPr>
      <w:rPr>
        <w:rFonts w:hint="default" w:ascii="Symbol" w:hAnsi="Symbol"/>
      </w:rPr>
    </w:lvl>
    <w:lvl w:ilvl="7" w:tplc="9DF2DDD2">
      <w:start w:val="1"/>
      <w:numFmt w:val="bullet"/>
      <w:lvlText w:val="o"/>
      <w:lvlJc w:val="left"/>
      <w:pPr>
        <w:ind w:left="5760" w:hanging="360"/>
      </w:pPr>
      <w:rPr>
        <w:rFonts w:hint="default" w:ascii="Courier New" w:hAnsi="Courier New"/>
      </w:rPr>
    </w:lvl>
    <w:lvl w:ilvl="8" w:tplc="663A4564">
      <w:start w:val="1"/>
      <w:numFmt w:val="bullet"/>
      <w:lvlText w:val=""/>
      <w:lvlJc w:val="left"/>
      <w:pPr>
        <w:ind w:left="6480" w:hanging="360"/>
      </w:pPr>
      <w:rPr>
        <w:rFonts w:hint="default" w:ascii="Wingdings" w:hAnsi="Wingdings"/>
      </w:rPr>
    </w:lvl>
  </w:abstractNum>
  <w:abstractNum w:abstractNumId="10" w15:restartNumberingAfterBreak="0">
    <w:nsid w:val="249A5B06"/>
    <w:multiLevelType w:val="hybridMultilevel"/>
    <w:tmpl w:val="F6BC2452"/>
    <w:lvl w:ilvl="0" w:tplc="C5C846D4">
      <w:start w:val="1"/>
      <w:numFmt w:val="bullet"/>
      <w:lvlText w:val=""/>
      <w:lvlJc w:val="left"/>
      <w:pPr>
        <w:ind w:left="720" w:hanging="360"/>
      </w:pPr>
      <w:rPr>
        <w:rFonts w:hint="default" w:ascii="Symbol" w:hAnsi="Symbol"/>
      </w:rPr>
    </w:lvl>
    <w:lvl w:ilvl="1" w:tplc="988C9DBA">
      <w:start w:val="1"/>
      <w:numFmt w:val="bullet"/>
      <w:lvlText w:val="o"/>
      <w:lvlJc w:val="left"/>
      <w:pPr>
        <w:ind w:left="1440" w:hanging="360"/>
      </w:pPr>
      <w:rPr>
        <w:rFonts w:hint="default" w:ascii="Courier New" w:hAnsi="Courier New"/>
      </w:rPr>
    </w:lvl>
    <w:lvl w:ilvl="2" w:tplc="64581DA8">
      <w:start w:val="1"/>
      <w:numFmt w:val="bullet"/>
      <w:lvlText w:val=""/>
      <w:lvlJc w:val="left"/>
      <w:pPr>
        <w:ind w:left="2160" w:hanging="360"/>
      </w:pPr>
      <w:rPr>
        <w:rFonts w:hint="default" w:ascii="Wingdings" w:hAnsi="Wingdings"/>
      </w:rPr>
    </w:lvl>
    <w:lvl w:ilvl="3" w:tplc="218EA2DE">
      <w:start w:val="1"/>
      <w:numFmt w:val="bullet"/>
      <w:lvlText w:val=""/>
      <w:lvlJc w:val="left"/>
      <w:pPr>
        <w:ind w:left="2880" w:hanging="360"/>
      </w:pPr>
      <w:rPr>
        <w:rFonts w:hint="default" w:ascii="Symbol" w:hAnsi="Symbol"/>
      </w:rPr>
    </w:lvl>
    <w:lvl w:ilvl="4" w:tplc="962E09BE">
      <w:start w:val="1"/>
      <w:numFmt w:val="bullet"/>
      <w:lvlText w:val="o"/>
      <w:lvlJc w:val="left"/>
      <w:pPr>
        <w:ind w:left="3600" w:hanging="360"/>
      </w:pPr>
      <w:rPr>
        <w:rFonts w:hint="default" w:ascii="Courier New" w:hAnsi="Courier New"/>
      </w:rPr>
    </w:lvl>
    <w:lvl w:ilvl="5" w:tplc="FCB07146">
      <w:start w:val="1"/>
      <w:numFmt w:val="bullet"/>
      <w:lvlText w:val=""/>
      <w:lvlJc w:val="left"/>
      <w:pPr>
        <w:ind w:left="4320" w:hanging="360"/>
      </w:pPr>
      <w:rPr>
        <w:rFonts w:hint="default" w:ascii="Wingdings" w:hAnsi="Wingdings"/>
      </w:rPr>
    </w:lvl>
    <w:lvl w:ilvl="6" w:tplc="17F4332E">
      <w:start w:val="1"/>
      <w:numFmt w:val="bullet"/>
      <w:lvlText w:val=""/>
      <w:lvlJc w:val="left"/>
      <w:pPr>
        <w:ind w:left="5040" w:hanging="360"/>
      </w:pPr>
      <w:rPr>
        <w:rFonts w:hint="default" w:ascii="Symbol" w:hAnsi="Symbol"/>
      </w:rPr>
    </w:lvl>
    <w:lvl w:ilvl="7" w:tplc="E1B47CA2">
      <w:start w:val="1"/>
      <w:numFmt w:val="bullet"/>
      <w:lvlText w:val="o"/>
      <w:lvlJc w:val="left"/>
      <w:pPr>
        <w:ind w:left="5760" w:hanging="360"/>
      </w:pPr>
      <w:rPr>
        <w:rFonts w:hint="default" w:ascii="Courier New" w:hAnsi="Courier New"/>
      </w:rPr>
    </w:lvl>
    <w:lvl w:ilvl="8" w:tplc="F6B2AC96">
      <w:start w:val="1"/>
      <w:numFmt w:val="bullet"/>
      <w:lvlText w:val=""/>
      <w:lvlJc w:val="left"/>
      <w:pPr>
        <w:ind w:left="6480" w:hanging="360"/>
      </w:pPr>
      <w:rPr>
        <w:rFonts w:hint="default" w:ascii="Wingdings" w:hAnsi="Wingdings"/>
      </w:rPr>
    </w:lvl>
  </w:abstractNum>
  <w:abstractNum w:abstractNumId="11" w15:restartNumberingAfterBreak="0">
    <w:nsid w:val="25688074"/>
    <w:multiLevelType w:val="hybridMultilevel"/>
    <w:tmpl w:val="6930E91C"/>
    <w:lvl w:ilvl="0" w:tplc="9ED015F0">
      <w:start w:val="1"/>
      <w:numFmt w:val="bullet"/>
      <w:lvlText w:val=""/>
      <w:lvlJc w:val="left"/>
      <w:pPr>
        <w:ind w:left="720" w:hanging="360"/>
      </w:pPr>
      <w:rPr>
        <w:rFonts w:hint="default" w:ascii="Symbol" w:hAnsi="Symbol"/>
      </w:rPr>
    </w:lvl>
    <w:lvl w:ilvl="1" w:tplc="142A0244">
      <w:start w:val="1"/>
      <w:numFmt w:val="bullet"/>
      <w:lvlText w:val="o"/>
      <w:lvlJc w:val="left"/>
      <w:pPr>
        <w:ind w:left="1440" w:hanging="360"/>
      </w:pPr>
      <w:rPr>
        <w:rFonts w:hint="default" w:ascii="Courier New" w:hAnsi="Courier New"/>
      </w:rPr>
    </w:lvl>
    <w:lvl w:ilvl="2" w:tplc="25D6FD20">
      <w:start w:val="1"/>
      <w:numFmt w:val="bullet"/>
      <w:lvlText w:val=""/>
      <w:lvlJc w:val="left"/>
      <w:pPr>
        <w:ind w:left="2160" w:hanging="360"/>
      </w:pPr>
      <w:rPr>
        <w:rFonts w:hint="default" w:ascii="Wingdings" w:hAnsi="Wingdings"/>
      </w:rPr>
    </w:lvl>
    <w:lvl w:ilvl="3" w:tplc="56F4534E">
      <w:start w:val="1"/>
      <w:numFmt w:val="bullet"/>
      <w:lvlText w:val=""/>
      <w:lvlJc w:val="left"/>
      <w:pPr>
        <w:ind w:left="2880" w:hanging="360"/>
      </w:pPr>
      <w:rPr>
        <w:rFonts w:hint="default" w:ascii="Symbol" w:hAnsi="Symbol"/>
      </w:rPr>
    </w:lvl>
    <w:lvl w:ilvl="4" w:tplc="392C97CE">
      <w:start w:val="1"/>
      <w:numFmt w:val="bullet"/>
      <w:lvlText w:val="o"/>
      <w:lvlJc w:val="left"/>
      <w:pPr>
        <w:ind w:left="3600" w:hanging="360"/>
      </w:pPr>
      <w:rPr>
        <w:rFonts w:hint="default" w:ascii="Courier New" w:hAnsi="Courier New"/>
      </w:rPr>
    </w:lvl>
    <w:lvl w:ilvl="5" w:tplc="34FAC82A">
      <w:start w:val="1"/>
      <w:numFmt w:val="bullet"/>
      <w:lvlText w:val=""/>
      <w:lvlJc w:val="left"/>
      <w:pPr>
        <w:ind w:left="4320" w:hanging="360"/>
      </w:pPr>
      <w:rPr>
        <w:rFonts w:hint="default" w:ascii="Wingdings" w:hAnsi="Wingdings"/>
      </w:rPr>
    </w:lvl>
    <w:lvl w:ilvl="6" w:tplc="92CC439A">
      <w:start w:val="1"/>
      <w:numFmt w:val="bullet"/>
      <w:lvlText w:val=""/>
      <w:lvlJc w:val="left"/>
      <w:pPr>
        <w:ind w:left="5040" w:hanging="360"/>
      </w:pPr>
      <w:rPr>
        <w:rFonts w:hint="default" w:ascii="Symbol" w:hAnsi="Symbol"/>
      </w:rPr>
    </w:lvl>
    <w:lvl w:ilvl="7" w:tplc="C00E7464">
      <w:start w:val="1"/>
      <w:numFmt w:val="bullet"/>
      <w:lvlText w:val="o"/>
      <w:lvlJc w:val="left"/>
      <w:pPr>
        <w:ind w:left="5760" w:hanging="360"/>
      </w:pPr>
      <w:rPr>
        <w:rFonts w:hint="default" w:ascii="Courier New" w:hAnsi="Courier New"/>
      </w:rPr>
    </w:lvl>
    <w:lvl w:ilvl="8" w:tplc="A20C589E">
      <w:start w:val="1"/>
      <w:numFmt w:val="bullet"/>
      <w:lvlText w:val=""/>
      <w:lvlJc w:val="left"/>
      <w:pPr>
        <w:ind w:left="6480" w:hanging="360"/>
      </w:pPr>
      <w:rPr>
        <w:rFonts w:hint="default" w:ascii="Wingdings" w:hAnsi="Wingdings"/>
      </w:rPr>
    </w:lvl>
  </w:abstractNum>
  <w:abstractNum w:abstractNumId="12" w15:restartNumberingAfterBreak="0">
    <w:nsid w:val="260C1DEF"/>
    <w:multiLevelType w:val="hybridMultilevel"/>
    <w:tmpl w:val="142C246C"/>
    <w:lvl w:ilvl="0" w:tplc="CA581EB8">
      <w:start w:val="1"/>
      <w:numFmt w:val="bullet"/>
      <w:lvlText w:val=""/>
      <w:lvlJc w:val="left"/>
      <w:pPr>
        <w:ind w:left="720" w:hanging="360"/>
      </w:pPr>
      <w:rPr>
        <w:rFonts w:hint="default" w:ascii="Symbol" w:hAnsi="Symbol"/>
      </w:rPr>
    </w:lvl>
    <w:lvl w:ilvl="1" w:tplc="E41EF498">
      <w:start w:val="1"/>
      <w:numFmt w:val="bullet"/>
      <w:lvlText w:val="o"/>
      <w:lvlJc w:val="left"/>
      <w:pPr>
        <w:ind w:left="1440" w:hanging="360"/>
      </w:pPr>
      <w:rPr>
        <w:rFonts w:hint="default" w:ascii="Courier New" w:hAnsi="Courier New"/>
      </w:rPr>
    </w:lvl>
    <w:lvl w:ilvl="2" w:tplc="2338A0BA">
      <w:start w:val="1"/>
      <w:numFmt w:val="bullet"/>
      <w:lvlText w:val=""/>
      <w:lvlJc w:val="left"/>
      <w:pPr>
        <w:ind w:left="2160" w:hanging="360"/>
      </w:pPr>
      <w:rPr>
        <w:rFonts w:hint="default" w:ascii="Wingdings" w:hAnsi="Wingdings"/>
      </w:rPr>
    </w:lvl>
    <w:lvl w:ilvl="3" w:tplc="7EF88AF4">
      <w:start w:val="1"/>
      <w:numFmt w:val="bullet"/>
      <w:lvlText w:val=""/>
      <w:lvlJc w:val="left"/>
      <w:pPr>
        <w:ind w:left="2880" w:hanging="360"/>
      </w:pPr>
      <w:rPr>
        <w:rFonts w:hint="default" w:ascii="Symbol" w:hAnsi="Symbol"/>
      </w:rPr>
    </w:lvl>
    <w:lvl w:ilvl="4" w:tplc="56B0F8B4">
      <w:start w:val="1"/>
      <w:numFmt w:val="bullet"/>
      <w:lvlText w:val="o"/>
      <w:lvlJc w:val="left"/>
      <w:pPr>
        <w:ind w:left="3600" w:hanging="360"/>
      </w:pPr>
      <w:rPr>
        <w:rFonts w:hint="default" w:ascii="Courier New" w:hAnsi="Courier New"/>
      </w:rPr>
    </w:lvl>
    <w:lvl w:ilvl="5" w:tplc="92BE0B84">
      <w:start w:val="1"/>
      <w:numFmt w:val="bullet"/>
      <w:lvlText w:val=""/>
      <w:lvlJc w:val="left"/>
      <w:pPr>
        <w:ind w:left="4320" w:hanging="360"/>
      </w:pPr>
      <w:rPr>
        <w:rFonts w:hint="default" w:ascii="Wingdings" w:hAnsi="Wingdings"/>
      </w:rPr>
    </w:lvl>
    <w:lvl w:ilvl="6" w:tplc="3E12AC4A">
      <w:start w:val="1"/>
      <w:numFmt w:val="bullet"/>
      <w:lvlText w:val=""/>
      <w:lvlJc w:val="left"/>
      <w:pPr>
        <w:ind w:left="5040" w:hanging="360"/>
      </w:pPr>
      <w:rPr>
        <w:rFonts w:hint="default" w:ascii="Symbol" w:hAnsi="Symbol"/>
      </w:rPr>
    </w:lvl>
    <w:lvl w:ilvl="7" w:tplc="1EC01038">
      <w:start w:val="1"/>
      <w:numFmt w:val="bullet"/>
      <w:lvlText w:val="o"/>
      <w:lvlJc w:val="left"/>
      <w:pPr>
        <w:ind w:left="5760" w:hanging="360"/>
      </w:pPr>
      <w:rPr>
        <w:rFonts w:hint="default" w:ascii="Courier New" w:hAnsi="Courier New"/>
      </w:rPr>
    </w:lvl>
    <w:lvl w:ilvl="8" w:tplc="B4B65F90">
      <w:start w:val="1"/>
      <w:numFmt w:val="bullet"/>
      <w:lvlText w:val=""/>
      <w:lvlJc w:val="left"/>
      <w:pPr>
        <w:ind w:left="6480" w:hanging="360"/>
      </w:pPr>
      <w:rPr>
        <w:rFonts w:hint="default" w:ascii="Wingdings" w:hAnsi="Wingdings"/>
      </w:rPr>
    </w:lvl>
  </w:abstractNum>
  <w:abstractNum w:abstractNumId="13" w15:restartNumberingAfterBreak="0">
    <w:nsid w:val="270ACE4F"/>
    <w:multiLevelType w:val="hybridMultilevel"/>
    <w:tmpl w:val="1F30C43C"/>
    <w:lvl w:ilvl="0" w:tplc="EA4632AE">
      <w:start w:val="1"/>
      <w:numFmt w:val="bullet"/>
      <w:lvlText w:val=""/>
      <w:lvlJc w:val="left"/>
      <w:pPr>
        <w:ind w:left="720" w:hanging="360"/>
      </w:pPr>
      <w:rPr>
        <w:rFonts w:hint="default" w:ascii="Symbol" w:hAnsi="Symbol"/>
      </w:rPr>
    </w:lvl>
    <w:lvl w:ilvl="1" w:tplc="ADD2DA14">
      <w:start w:val="1"/>
      <w:numFmt w:val="bullet"/>
      <w:lvlText w:val="o"/>
      <w:lvlJc w:val="left"/>
      <w:pPr>
        <w:ind w:left="1440" w:hanging="360"/>
      </w:pPr>
      <w:rPr>
        <w:rFonts w:hint="default" w:ascii="Courier New" w:hAnsi="Courier New"/>
      </w:rPr>
    </w:lvl>
    <w:lvl w:ilvl="2" w:tplc="EF70311A">
      <w:start w:val="1"/>
      <w:numFmt w:val="bullet"/>
      <w:lvlText w:val=""/>
      <w:lvlJc w:val="left"/>
      <w:pPr>
        <w:ind w:left="2160" w:hanging="360"/>
      </w:pPr>
      <w:rPr>
        <w:rFonts w:hint="default" w:ascii="Wingdings" w:hAnsi="Wingdings"/>
      </w:rPr>
    </w:lvl>
    <w:lvl w:ilvl="3" w:tplc="1366A02C">
      <w:start w:val="1"/>
      <w:numFmt w:val="bullet"/>
      <w:lvlText w:val=""/>
      <w:lvlJc w:val="left"/>
      <w:pPr>
        <w:ind w:left="2880" w:hanging="360"/>
      </w:pPr>
      <w:rPr>
        <w:rFonts w:hint="default" w:ascii="Symbol" w:hAnsi="Symbol"/>
      </w:rPr>
    </w:lvl>
    <w:lvl w:ilvl="4" w:tplc="38C2F26A">
      <w:start w:val="1"/>
      <w:numFmt w:val="bullet"/>
      <w:lvlText w:val="o"/>
      <w:lvlJc w:val="left"/>
      <w:pPr>
        <w:ind w:left="3600" w:hanging="360"/>
      </w:pPr>
      <w:rPr>
        <w:rFonts w:hint="default" w:ascii="Courier New" w:hAnsi="Courier New"/>
      </w:rPr>
    </w:lvl>
    <w:lvl w:ilvl="5" w:tplc="5F5490E8">
      <w:start w:val="1"/>
      <w:numFmt w:val="bullet"/>
      <w:lvlText w:val=""/>
      <w:lvlJc w:val="left"/>
      <w:pPr>
        <w:ind w:left="4320" w:hanging="360"/>
      </w:pPr>
      <w:rPr>
        <w:rFonts w:hint="default" w:ascii="Wingdings" w:hAnsi="Wingdings"/>
      </w:rPr>
    </w:lvl>
    <w:lvl w:ilvl="6" w:tplc="ACBADEF8">
      <w:start w:val="1"/>
      <w:numFmt w:val="bullet"/>
      <w:lvlText w:val=""/>
      <w:lvlJc w:val="left"/>
      <w:pPr>
        <w:ind w:left="5040" w:hanging="360"/>
      </w:pPr>
      <w:rPr>
        <w:rFonts w:hint="default" w:ascii="Symbol" w:hAnsi="Symbol"/>
      </w:rPr>
    </w:lvl>
    <w:lvl w:ilvl="7" w:tplc="7320FBB8">
      <w:start w:val="1"/>
      <w:numFmt w:val="bullet"/>
      <w:lvlText w:val="o"/>
      <w:lvlJc w:val="left"/>
      <w:pPr>
        <w:ind w:left="5760" w:hanging="360"/>
      </w:pPr>
      <w:rPr>
        <w:rFonts w:hint="default" w:ascii="Courier New" w:hAnsi="Courier New"/>
      </w:rPr>
    </w:lvl>
    <w:lvl w:ilvl="8" w:tplc="479E0E54">
      <w:start w:val="1"/>
      <w:numFmt w:val="bullet"/>
      <w:lvlText w:val=""/>
      <w:lvlJc w:val="left"/>
      <w:pPr>
        <w:ind w:left="6480" w:hanging="360"/>
      </w:pPr>
      <w:rPr>
        <w:rFonts w:hint="default" w:ascii="Wingdings" w:hAnsi="Wingdings"/>
      </w:rPr>
    </w:lvl>
  </w:abstractNum>
  <w:abstractNum w:abstractNumId="14" w15:restartNumberingAfterBreak="0">
    <w:nsid w:val="28860823"/>
    <w:multiLevelType w:val="hybridMultilevel"/>
    <w:tmpl w:val="FAD8BFDC"/>
    <w:lvl w:ilvl="0" w:tplc="D4E28FF0">
      <w:start w:val="1"/>
      <w:numFmt w:val="bullet"/>
      <w:lvlText w:val=""/>
      <w:lvlJc w:val="left"/>
      <w:pPr>
        <w:ind w:left="720" w:hanging="360"/>
      </w:pPr>
      <w:rPr>
        <w:rFonts w:hint="default" w:ascii="Symbol" w:hAnsi="Symbol"/>
      </w:rPr>
    </w:lvl>
    <w:lvl w:ilvl="1" w:tplc="672C88CC">
      <w:start w:val="1"/>
      <w:numFmt w:val="bullet"/>
      <w:lvlText w:val="o"/>
      <w:lvlJc w:val="left"/>
      <w:pPr>
        <w:ind w:left="1440" w:hanging="360"/>
      </w:pPr>
      <w:rPr>
        <w:rFonts w:hint="default" w:ascii="Courier New" w:hAnsi="Courier New"/>
      </w:rPr>
    </w:lvl>
    <w:lvl w:ilvl="2" w:tplc="5F547D78">
      <w:start w:val="1"/>
      <w:numFmt w:val="bullet"/>
      <w:lvlText w:val=""/>
      <w:lvlJc w:val="left"/>
      <w:pPr>
        <w:ind w:left="2160" w:hanging="360"/>
      </w:pPr>
      <w:rPr>
        <w:rFonts w:hint="default" w:ascii="Wingdings" w:hAnsi="Wingdings"/>
      </w:rPr>
    </w:lvl>
    <w:lvl w:ilvl="3" w:tplc="C9007ABE">
      <w:start w:val="1"/>
      <w:numFmt w:val="bullet"/>
      <w:lvlText w:val=""/>
      <w:lvlJc w:val="left"/>
      <w:pPr>
        <w:ind w:left="2880" w:hanging="360"/>
      </w:pPr>
      <w:rPr>
        <w:rFonts w:hint="default" w:ascii="Symbol" w:hAnsi="Symbol"/>
      </w:rPr>
    </w:lvl>
    <w:lvl w:ilvl="4" w:tplc="70E45EDA">
      <w:start w:val="1"/>
      <w:numFmt w:val="bullet"/>
      <w:lvlText w:val="o"/>
      <w:lvlJc w:val="left"/>
      <w:pPr>
        <w:ind w:left="3600" w:hanging="360"/>
      </w:pPr>
      <w:rPr>
        <w:rFonts w:hint="default" w:ascii="Courier New" w:hAnsi="Courier New"/>
      </w:rPr>
    </w:lvl>
    <w:lvl w:ilvl="5" w:tplc="42703878">
      <w:start w:val="1"/>
      <w:numFmt w:val="bullet"/>
      <w:lvlText w:val=""/>
      <w:lvlJc w:val="left"/>
      <w:pPr>
        <w:ind w:left="4320" w:hanging="360"/>
      </w:pPr>
      <w:rPr>
        <w:rFonts w:hint="default" w:ascii="Wingdings" w:hAnsi="Wingdings"/>
      </w:rPr>
    </w:lvl>
    <w:lvl w:ilvl="6" w:tplc="E196DABE">
      <w:start w:val="1"/>
      <w:numFmt w:val="bullet"/>
      <w:lvlText w:val=""/>
      <w:lvlJc w:val="left"/>
      <w:pPr>
        <w:ind w:left="5040" w:hanging="360"/>
      </w:pPr>
      <w:rPr>
        <w:rFonts w:hint="default" w:ascii="Symbol" w:hAnsi="Symbol"/>
      </w:rPr>
    </w:lvl>
    <w:lvl w:ilvl="7" w:tplc="3DF6777E">
      <w:start w:val="1"/>
      <w:numFmt w:val="bullet"/>
      <w:lvlText w:val="o"/>
      <w:lvlJc w:val="left"/>
      <w:pPr>
        <w:ind w:left="5760" w:hanging="360"/>
      </w:pPr>
      <w:rPr>
        <w:rFonts w:hint="default" w:ascii="Courier New" w:hAnsi="Courier New"/>
      </w:rPr>
    </w:lvl>
    <w:lvl w:ilvl="8" w:tplc="B54CA7BE">
      <w:start w:val="1"/>
      <w:numFmt w:val="bullet"/>
      <w:lvlText w:val=""/>
      <w:lvlJc w:val="left"/>
      <w:pPr>
        <w:ind w:left="6480" w:hanging="360"/>
      </w:pPr>
      <w:rPr>
        <w:rFonts w:hint="default" w:ascii="Wingdings" w:hAnsi="Wingdings"/>
      </w:rPr>
    </w:lvl>
  </w:abstractNum>
  <w:abstractNum w:abstractNumId="15" w15:restartNumberingAfterBreak="0">
    <w:nsid w:val="36506A9F"/>
    <w:multiLevelType w:val="hybridMultilevel"/>
    <w:tmpl w:val="35123AB8"/>
    <w:lvl w:ilvl="0" w:tplc="F17CE488">
      <w:start w:val="1"/>
      <w:numFmt w:val="bullet"/>
      <w:lvlText w:val=""/>
      <w:lvlJc w:val="left"/>
      <w:pPr>
        <w:ind w:left="720" w:hanging="360"/>
      </w:pPr>
      <w:rPr>
        <w:rFonts w:hint="default" w:ascii="Symbol" w:hAnsi="Symbol"/>
      </w:rPr>
    </w:lvl>
    <w:lvl w:ilvl="1" w:tplc="D1CAD410">
      <w:start w:val="1"/>
      <w:numFmt w:val="bullet"/>
      <w:lvlText w:val="o"/>
      <w:lvlJc w:val="left"/>
      <w:pPr>
        <w:ind w:left="1440" w:hanging="360"/>
      </w:pPr>
      <w:rPr>
        <w:rFonts w:hint="default" w:ascii="Courier New" w:hAnsi="Courier New"/>
      </w:rPr>
    </w:lvl>
    <w:lvl w:ilvl="2" w:tplc="101A1C28">
      <w:start w:val="1"/>
      <w:numFmt w:val="bullet"/>
      <w:lvlText w:val=""/>
      <w:lvlJc w:val="left"/>
      <w:pPr>
        <w:ind w:left="2160" w:hanging="360"/>
      </w:pPr>
      <w:rPr>
        <w:rFonts w:hint="default" w:ascii="Wingdings" w:hAnsi="Wingdings"/>
      </w:rPr>
    </w:lvl>
    <w:lvl w:ilvl="3" w:tplc="7B9A4E74">
      <w:start w:val="1"/>
      <w:numFmt w:val="bullet"/>
      <w:lvlText w:val=""/>
      <w:lvlJc w:val="left"/>
      <w:pPr>
        <w:ind w:left="2880" w:hanging="360"/>
      </w:pPr>
      <w:rPr>
        <w:rFonts w:hint="default" w:ascii="Symbol" w:hAnsi="Symbol"/>
      </w:rPr>
    </w:lvl>
    <w:lvl w:ilvl="4" w:tplc="0F4AD61E">
      <w:start w:val="1"/>
      <w:numFmt w:val="bullet"/>
      <w:lvlText w:val="o"/>
      <w:lvlJc w:val="left"/>
      <w:pPr>
        <w:ind w:left="3600" w:hanging="360"/>
      </w:pPr>
      <w:rPr>
        <w:rFonts w:hint="default" w:ascii="Courier New" w:hAnsi="Courier New"/>
      </w:rPr>
    </w:lvl>
    <w:lvl w:ilvl="5" w:tplc="FB86F072">
      <w:start w:val="1"/>
      <w:numFmt w:val="bullet"/>
      <w:lvlText w:val=""/>
      <w:lvlJc w:val="left"/>
      <w:pPr>
        <w:ind w:left="4320" w:hanging="360"/>
      </w:pPr>
      <w:rPr>
        <w:rFonts w:hint="default" w:ascii="Wingdings" w:hAnsi="Wingdings"/>
      </w:rPr>
    </w:lvl>
    <w:lvl w:ilvl="6" w:tplc="F2704C22">
      <w:start w:val="1"/>
      <w:numFmt w:val="bullet"/>
      <w:lvlText w:val=""/>
      <w:lvlJc w:val="left"/>
      <w:pPr>
        <w:ind w:left="5040" w:hanging="360"/>
      </w:pPr>
      <w:rPr>
        <w:rFonts w:hint="default" w:ascii="Symbol" w:hAnsi="Symbol"/>
      </w:rPr>
    </w:lvl>
    <w:lvl w:ilvl="7" w:tplc="4C76D956">
      <w:start w:val="1"/>
      <w:numFmt w:val="bullet"/>
      <w:lvlText w:val="o"/>
      <w:lvlJc w:val="left"/>
      <w:pPr>
        <w:ind w:left="5760" w:hanging="360"/>
      </w:pPr>
      <w:rPr>
        <w:rFonts w:hint="default" w:ascii="Courier New" w:hAnsi="Courier New"/>
      </w:rPr>
    </w:lvl>
    <w:lvl w:ilvl="8" w:tplc="3C1C6E3A">
      <w:start w:val="1"/>
      <w:numFmt w:val="bullet"/>
      <w:lvlText w:val=""/>
      <w:lvlJc w:val="left"/>
      <w:pPr>
        <w:ind w:left="6480" w:hanging="360"/>
      </w:pPr>
      <w:rPr>
        <w:rFonts w:hint="default" w:ascii="Wingdings" w:hAnsi="Wingdings"/>
      </w:rPr>
    </w:lvl>
  </w:abstractNum>
  <w:abstractNum w:abstractNumId="16" w15:restartNumberingAfterBreak="0">
    <w:nsid w:val="3685F86D"/>
    <w:multiLevelType w:val="hybridMultilevel"/>
    <w:tmpl w:val="A33E0E5C"/>
    <w:lvl w:ilvl="0" w:tplc="386E3FF6">
      <w:start w:val="1"/>
      <w:numFmt w:val="bullet"/>
      <w:lvlText w:val=""/>
      <w:lvlJc w:val="left"/>
      <w:pPr>
        <w:ind w:left="720" w:hanging="360"/>
      </w:pPr>
      <w:rPr>
        <w:rFonts w:hint="default" w:ascii="Symbol" w:hAnsi="Symbol"/>
      </w:rPr>
    </w:lvl>
    <w:lvl w:ilvl="1" w:tplc="28965C8C">
      <w:start w:val="1"/>
      <w:numFmt w:val="bullet"/>
      <w:lvlText w:val="o"/>
      <w:lvlJc w:val="left"/>
      <w:pPr>
        <w:ind w:left="1440" w:hanging="360"/>
      </w:pPr>
      <w:rPr>
        <w:rFonts w:hint="default" w:ascii="Courier New" w:hAnsi="Courier New"/>
      </w:rPr>
    </w:lvl>
    <w:lvl w:ilvl="2" w:tplc="003C6B74">
      <w:start w:val="1"/>
      <w:numFmt w:val="bullet"/>
      <w:lvlText w:val=""/>
      <w:lvlJc w:val="left"/>
      <w:pPr>
        <w:ind w:left="2160" w:hanging="360"/>
      </w:pPr>
      <w:rPr>
        <w:rFonts w:hint="default" w:ascii="Wingdings" w:hAnsi="Wingdings"/>
      </w:rPr>
    </w:lvl>
    <w:lvl w:ilvl="3" w:tplc="A8624088">
      <w:start w:val="1"/>
      <w:numFmt w:val="bullet"/>
      <w:lvlText w:val=""/>
      <w:lvlJc w:val="left"/>
      <w:pPr>
        <w:ind w:left="2880" w:hanging="360"/>
      </w:pPr>
      <w:rPr>
        <w:rFonts w:hint="default" w:ascii="Symbol" w:hAnsi="Symbol"/>
      </w:rPr>
    </w:lvl>
    <w:lvl w:ilvl="4" w:tplc="0156A01E">
      <w:start w:val="1"/>
      <w:numFmt w:val="bullet"/>
      <w:lvlText w:val="o"/>
      <w:lvlJc w:val="left"/>
      <w:pPr>
        <w:ind w:left="3600" w:hanging="360"/>
      </w:pPr>
      <w:rPr>
        <w:rFonts w:hint="default" w:ascii="Courier New" w:hAnsi="Courier New"/>
      </w:rPr>
    </w:lvl>
    <w:lvl w:ilvl="5" w:tplc="0A42C708">
      <w:start w:val="1"/>
      <w:numFmt w:val="bullet"/>
      <w:lvlText w:val=""/>
      <w:lvlJc w:val="left"/>
      <w:pPr>
        <w:ind w:left="4320" w:hanging="360"/>
      </w:pPr>
      <w:rPr>
        <w:rFonts w:hint="default" w:ascii="Wingdings" w:hAnsi="Wingdings"/>
      </w:rPr>
    </w:lvl>
    <w:lvl w:ilvl="6" w:tplc="04A69A00">
      <w:start w:val="1"/>
      <w:numFmt w:val="bullet"/>
      <w:lvlText w:val=""/>
      <w:lvlJc w:val="left"/>
      <w:pPr>
        <w:ind w:left="5040" w:hanging="360"/>
      </w:pPr>
      <w:rPr>
        <w:rFonts w:hint="default" w:ascii="Symbol" w:hAnsi="Symbol"/>
      </w:rPr>
    </w:lvl>
    <w:lvl w:ilvl="7" w:tplc="9486622E">
      <w:start w:val="1"/>
      <w:numFmt w:val="bullet"/>
      <w:lvlText w:val="o"/>
      <w:lvlJc w:val="left"/>
      <w:pPr>
        <w:ind w:left="5760" w:hanging="360"/>
      </w:pPr>
      <w:rPr>
        <w:rFonts w:hint="default" w:ascii="Courier New" w:hAnsi="Courier New"/>
      </w:rPr>
    </w:lvl>
    <w:lvl w:ilvl="8" w:tplc="0854BCFC">
      <w:start w:val="1"/>
      <w:numFmt w:val="bullet"/>
      <w:lvlText w:val=""/>
      <w:lvlJc w:val="left"/>
      <w:pPr>
        <w:ind w:left="6480" w:hanging="360"/>
      </w:pPr>
      <w:rPr>
        <w:rFonts w:hint="default" w:ascii="Wingdings" w:hAnsi="Wingdings"/>
      </w:rPr>
    </w:lvl>
  </w:abstractNum>
  <w:abstractNum w:abstractNumId="17" w15:restartNumberingAfterBreak="0">
    <w:nsid w:val="3B65A47C"/>
    <w:multiLevelType w:val="hybridMultilevel"/>
    <w:tmpl w:val="2AC67468"/>
    <w:lvl w:ilvl="0" w:tplc="2C90FCB8">
      <w:start w:val="1"/>
      <w:numFmt w:val="bullet"/>
      <w:lvlText w:val=""/>
      <w:lvlJc w:val="left"/>
      <w:pPr>
        <w:ind w:left="720" w:hanging="360"/>
      </w:pPr>
      <w:rPr>
        <w:rFonts w:hint="default" w:ascii="Symbol" w:hAnsi="Symbol"/>
      </w:rPr>
    </w:lvl>
    <w:lvl w:ilvl="1" w:tplc="D82A6DC6">
      <w:start w:val="1"/>
      <w:numFmt w:val="bullet"/>
      <w:lvlText w:val="o"/>
      <w:lvlJc w:val="left"/>
      <w:pPr>
        <w:ind w:left="1440" w:hanging="360"/>
      </w:pPr>
      <w:rPr>
        <w:rFonts w:hint="default" w:ascii="Courier New" w:hAnsi="Courier New"/>
      </w:rPr>
    </w:lvl>
    <w:lvl w:ilvl="2" w:tplc="CBB47424">
      <w:start w:val="1"/>
      <w:numFmt w:val="bullet"/>
      <w:lvlText w:val=""/>
      <w:lvlJc w:val="left"/>
      <w:pPr>
        <w:ind w:left="2160" w:hanging="360"/>
      </w:pPr>
      <w:rPr>
        <w:rFonts w:hint="default" w:ascii="Wingdings" w:hAnsi="Wingdings"/>
      </w:rPr>
    </w:lvl>
    <w:lvl w:ilvl="3" w:tplc="E3E68924">
      <w:start w:val="1"/>
      <w:numFmt w:val="bullet"/>
      <w:lvlText w:val=""/>
      <w:lvlJc w:val="left"/>
      <w:pPr>
        <w:ind w:left="2880" w:hanging="360"/>
      </w:pPr>
      <w:rPr>
        <w:rFonts w:hint="default" w:ascii="Symbol" w:hAnsi="Symbol"/>
      </w:rPr>
    </w:lvl>
    <w:lvl w:ilvl="4" w:tplc="CD722690">
      <w:start w:val="1"/>
      <w:numFmt w:val="bullet"/>
      <w:lvlText w:val="o"/>
      <w:lvlJc w:val="left"/>
      <w:pPr>
        <w:ind w:left="3600" w:hanging="360"/>
      </w:pPr>
      <w:rPr>
        <w:rFonts w:hint="default" w:ascii="Courier New" w:hAnsi="Courier New"/>
      </w:rPr>
    </w:lvl>
    <w:lvl w:ilvl="5" w:tplc="C94263F4">
      <w:start w:val="1"/>
      <w:numFmt w:val="bullet"/>
      <w:lvlText w:val=""/>
      <w:lvlJc w:val="left"/>
      <w:pPr>
        <w:ind w:left="4320" w:hanging="360"/>
      </w:pPr>
      <w:rPr>
        <w:rFonts w:hint="default" w:ascii="Wingdings" w:hAnsi="Wingdings"/>
      </w:rPr>
    </w:lvl>
    <w:lvl w:ilvl="6" w:tplc="0214F52E">
      <w:start w:val="1"/>
      <w:numFmt w:val="bullet"/>
      <w:lvlText w:val=""/>
      <w:lvlJc w:val="left"/>
      <w:pPr>
        <w:ind w:left="5040" w:hanging="360"/>
      </w:pPr>
      <w:rPr>
        <w:rFonts w:hint="default" w:ascii="Symbol" w:hAnsi="Symbol"/>
      </w:rPr>
    </w:lvl>
    <w:lvl w:ilvl="7" w:tplc="9E4E7F34">
      <w:start w:val="1"/>
      <w:numFmt w:val="bullet"/>
      <w:lvlText w:val="o"/>
      <w:lvlJc w:val="left"/>
      <w:pPr>
        <w:ind w:left="5760" w:hanging="360"/>
      </w:pPr>
      <w:rPr>
        <w:rFonts w:hint="default" w:ascii="Courier New" w:hAnsi="Courier New"/>
      </w:rPr>
    </w:lvl>
    <w:lvl w:ilvl="8" w:tplc="947CE0D2">
      <w:start w:val="1"/>
      <w:numFmt w:val="bullet"/>
      <w:lvlText w:val=""/>
      <w:lvlJc w:val="left"/>
      <w:pPr>
        <w:ind w:left="6480" w:hanging="360"/>
      </w:pPr>
      <w:rPr>
        <w:rFonts w:hint="default" w:ascii="Wingdings" w:hAnsi="Wingdings"/>
      </w:rPr>
    </w:lvl>
  </w:abstractNum>
  <w:abstractNum w:abstractNumId="18" w15:restartNumberingAfterBreak="0">
    <w:nsid w:val="3C211954"/>
    <w:multiLevelType w:val="multilevel"/>
    <w:tmpl w:val="207C8F1E"/>
    <w:lvl w:ilvl="0">
      <w:start w:val="1"/>
      <w:numFmt w:val="bullet"/>
      <w:lvlText w:val="●"/>
      <w:lvlJc w:val="left"/>
      <w:pPr>
        <w:ind w:left="720" w:hanging="360"/>
      </w:pPr>
      <w:rPr>
        <w:rFonts w:hint="default" w:ascii="Noto Sans Symbols" w:hAnsi="Noto Sans Symbols"/>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19" w15:restartNumberingAfterBreak="0">
    <w:nsid w:val="3CA4D5E2"/>
    <w:multiLevelType w:val="multilevel"/>
    <w:tmpl w:val="13D642BE"/>
    <w:lvl w:ilvl="0">
      <w:start w:val="1"/>
      <w:numFmt w:val="bullet"/>
      <w:lvlText w:val="●"/>
      <w:lvlJc w:val="left"/>
      <w:pPr>
        <w:ind w:left="720" w:hanging="360"/>
      </w:pPr>
      <w:rPr>
        <w:rFonts w:hint="default" w:ascii="Noto Sans Symbols" w:hAnsi="Noto Sans Symbols"/>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20" w15:restartNumberingAfterBreak="0">
    <w:nsid w:val="3D008939"/>
    <w:multiLevelType w:val="hybridMultilevel"/>
    <w:tmpl w:val="05725D16"/>
    <w:lvl w:ilvl="0" w:tplc="860E3B56">
      <w:start w:val="1"/>
      <w:numFmt w:val="bullet"/>
      <w:lvlText w:val=""/>
      <w:lvlJc w:val="left"/>
      <w:pPr>
        <w:ind w:left="720" w:hanging="360"/>
      </w:pPr>
      <w:rPr>
        <w:rFonts w:hint="default" w:ascii="Symbol" w:hAnsi="Symbol"/>
      </w:rPr>
    </w:lvl>
    <w:lvl w:ilvl="1" w:tplc="E5C683AC">
      <w:start w:val="1"/>
      <w:numFmt w:val="bullet"/>
      <w:lvlText w:val="o"/>
      <w:lvlJc w:val="left"/>
      <w:pPr>
        <w:ind w:left="1440" w:hanging="360"/>
      </w:pPr>
      <w:rPr>
        <w:rFonts w:hint="default" w:ascii="Courier New" w:hAnsi="Courier New"/>
      </w:rPr>
    </w:lvl>
    <w:lvl w:ilvl="2" w:tplc="CF1CDE4A">
      <w:start w:val="1"/>
      <w:numFmt w:val="bullet"/>
      <w:lvlText w:val=""/>
      <w:lvlJc w:val="left"/>
      <w:pPr>
        <w:ind w:left="2160" w:hanging="360"/>
      </w:pPr>
      <w:rPr>
        <w:rFonts w:hint="default" w:ascii="Wingdings" w:hAnsi="Wingdings"/>
      </w:rPr>
    </w:lvl>
    <w:lvl w:ilvl="3" w:tplc="52A4E040">
      <w:start w:val="1"/>
      <w:numFmt w:val="bullet"/>
      <w:lvlText w:val=""/>
      <w:lvlJc w:val="left"/>
      <w:pPr>
        <w:ind w:left="2880" w:hanging="360"/>
      </w:pPr>
      <w:rPr>
        <w:rFonts w:hint="default" w:ascii="Symbol" w:hAnsi="Symbol"/>
      </w:rPr>
    </w:lvl>
    <w:lvl w:ilvl="4" w:tplc="7E34189C">
      <w:start w:val="1"/>
      <w:numFmt w:val="bullet"/>
      <w:lvlText w:val="o"/>
      <w:lvlJc w:val="left"/>
      <w:pPr>
        <w:ind w:left="3600" w:hanging="360"/>
      </w:pPr>
      <w:rPr>
        <w:rFonts w:hint="default" w:ascii="Courier New" w:hAnsi="Courier New"/>
      </w:rPr>
    </w:lvl>
    <w:lvl w:ilvl="5" w:tplc="8E2827C2">
      <w:start w:val="1"/>
      <w:numFmt w:val="bullet"/>
      <w:lvlText w:val=""/>
      <w:lvlJc w:val="left"/>
      <w:pPr>
        <w:ind w:left="4320" w:hanging="360"/>
      </w:pPr>
      <w:rPr>
        <w:rFonts w:hint="default" w:ascii="Wingdings" w:hAnsi="Wingdings"/>
      </w:rPr>
    </w:lvl>
    <w:lvl w:ilvl="6" w:tplc="A4E685DE">
      <w:start w:val="1"/>
      <w:numFmt w:val="bullet"/>
      <w:lvlText w:val=""/>
      <w:lvlJc w:val="left"/>
      <w:pPr>
        <w:ind w:left="5040" w:hanging="360"/>
      </w:pPr>
      <w:rPr>
        <w:rFonts w:hint="default" w:ascii="Symbol" w:hAnsi="Symbol"/>
      </w:rPr>
    </w:lvl>
    <w:lvl w:ilvl="7" w:tplc="04E65474">
      <w:start w:val="1"/>
      <w:numFmt w:val="bullet"/>
      <w:lvlText w:val="o"/>
      <w:lvlJc w:val="left"/>
      <w:pPr>
        <w:ind w:left="5760" w:hanging="360"/>
      </w:pPr>
      <w:rPr>
        <w:rFonts w:hint="default" w:ascii="Courier New" w:hAnsi="Courier New"/>
      </w:rPr>
    </w:lvl>
    <w:lvl w:ilvl="8" w:tplc="3DF2FDC6">
      <w:start w:val="1"/>
      <w:numFmt w:val="bullet"/>
      <w:lvlText w:val=""/>
      <w:lvlJc w:val="left"/>
      <w:pPr>
        <w:ind w:left="6480" w:hanging="360"/>
      </w:pPr>
      <w:rPr>
        <w:rFonts w:hint="default" w:ascii="Wingdings" w:hAnsi="Wingdings"/>
      </w:rPr>
    </w:lvl>
  </w:abstractNum>
  <w:abstractNum w:abstractNumId="21" w15:restartNumberingAfterBreak="0">
    <w:nsid w:val="3F2D951F"/>
    <w:multiLevelType w:val="multilevel"/>
    <w:tmpl w:val="DDBC2006"/>
    <w:lvl w:ilvl="0">
      <w:start w:val="1"/>
      <w:numFmt w:val="bullet"/>
      <w:lvlText w:val="●"/>
      <w:lvlJc w:val="left"/>
      <w:pPr>
        <w:ind w:left="720" w:hanging="360"/>
      </w:pPr>
      <w:rPr>
        <w:rFonts w:hint="default" w:ascii="Noto Sans Symbols" w:hAnsi="Noto Sans Symbols"/>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22" w15:restartNumberingAfterBreak="0">
    <w:nsid w:val="3F5E620F"/>
    <w:multiLevelType w:val="hybridMultilevel"/>
    <w:tmpl w:val="365CF240"/>
    <w:lvl w:ilvl="0" w:tplc="32F2EA14">
      <w:start w:val="1"/>
      <w:numFmt w:val="bullet"/>
      <w:lvlText w:val=""/>
      <w:lvlJc w:val="left"/>
      <w:pPr>
        <w:ind w:left="720" w:hanging="360"/>
      </w:pPr>
      <w:rPr>
        <w:rFonts w:hint="default" w:ascii="Symbol" w:hAnsi="Symbol"/>
      </w:rPr>
    </w:lvl>
    <w:lvl w:ilvl="1" w:tplc="7DAA7D00">
      <w:start w:val="1"/>
      <w:numFmt w:val="bullet"/>
      <w:lvlText w:val="o"/>
      <w:lvlJc w:val="left"/>
      <w:pPr>
        <w:ind w:left="1440" w:hanging="360"/>
      </w:pPr>
      <w:rPr>
        <w:rFonts w:hint="default" w:ascii="Courier New" w:hAnsi="Courier New"/>
      </w:rPr>
    </w:lvl>
    <w:lvl w:ilvl="2" w:tplc="10A039D8">
      <w:start w:val="1"/>
      <w:numFmt w:val="bullet"/>
      <w:lvlText w:val=""/>
      <w:lvlJc w:val="left"/>
      <w:pPr>
        <w:ind w:left="2160" w:hanging="360"/>
      </w:pPr>
      <w:rPr>
        <w:rFonts w:hint="default" w:ascii="Wingdings" w:hAnsi="Wingdings"/>
      </w:rPr>
    </w:lvl>
    <w:lvl w:ilvl="3" w:tplc="9692DB58">
      <w:start w:val="1"/>
      <w:numFmt w:val="bullet"/>
      <w:lvlText w:val=""/>
      <w:lvlJc w:val="left"/>
      <w:pPr>
        <w:ind w:left="2880" w:hanging="360"/>
      </w:pPr>
      <w:rPr>
        <w:rFonts w:hint="default" w:ascii="Symbol" w:hAnsi="Symbol"/>
      </w:rPr>
    </w:lvl>
    <w:lvl w:ilvl="4" w:tplc="680ADC4A">
      <w:start w:val="1"/>
      <w:numFmt w:val="bullet"/>
      <w:lvlText w:val="o"/>
      <w:lvlJc w:val="left"/>
      <w:pPr>
        <w:ind w:left="3600" w:hanging="360"/>
      </w:pPr>
      <w:rPr>
        <w:rFonts w:hint="default" w:ascii="Courier New" w:hAnsi="Courier New"/>
      </w:rPr>
    </w:lvl>
    <w:lvl w:ilvl="5" w:tplc="A1A4963E">
      <w:start w:val="1"/>
      <w:numFmt w:val="bullet"/>
      <w:lvlText w:val=""/>
      <w:lvlJc w:val="left"/>
      <w:pPr>
        <w:ind w:left="4320" w:hanging="360"/>
      </w:pPr>
      <w:rPr>
        <w:rFonts w:hint="default" w:ascii="Wingdings" w:hAnsi="Wingdings"/>
      </w:rPr>
    </w:lvl>
    <w:lvl w:ilvl="6" w:tplc="72E054E0">
      <w:start w:val="1"/>
      <w:numFmt w:val="bullet"/>
      <w:lvlText w:val=""/>
      <w:lvlJc w:val="left"/>
      <w:pPr>
        <w:ind w:left="5040" w:hanging="360"/>
      </w:pPr>
      <w:rPr>
        <w:rFonts w:hint="default" w:ascii="Symbol" w:hAnsi="Symbol"/>
      </w:rPr>
    </w:lvl>
    <w:lvl w:ilvl="7" w:tplc="7BE6992A">
      <w:start w:val="1"/>
      <w:numFmt w:val="bullet"/>
      <w:lvlText w:val="o"/>
      <w:lvlJc w:val="left"/>
      <w:pPr>
        <w:ind w:left="5760" w:hanging="360"/>
      </w:pPr>
      <w:rPr>
        <w:rFonts w:hint="default" w:ascii="Courier New" w:hAnsi="Courier New"/>
      </w:rPr>
    </w:lvl>
    <w:lvl w:ilvl="8" w:tplc="5BFE8C0C">
      <w:start w:val="1"/>
      <w:numFmt w:val="bullet"/>
      <w:lvlText w:val=""/>
      <w:lvlJc w:val="left"/>
      <w:pPr>
        <w:ind w:left="6480" w:hanging="360"/>
      </w:pPr>
      <w:rPr>
        <w:rFonts w:hint="default" w:ascii="Wingdings" w:hAnsi="Wingdings"/>
      </w:rPr>
    </w:lvl>
  </w:abstractNum>
  <w:abstractNum w:abstractNumId="23" w15:restartNumberingAfterBreak="0">
    <w:nsid w:val="4E9824C1"/>
    <w:multiLevelType w:val="hybridMultilevel"/>
    <w:tmpl w:val="9106220E"/>
    <w:lvl w:ilvl="0" w:tplc="E2B6F2F6">
      <w:start w:val="1"/>
      <w:numFmt w:val="bullet"/>
      <w:lvlText w:val=""/>
      <w:lvlJc w:val="left"/>
      <w:pPr>
        <w:ind w:left="720" w:hanging="360"/>
      </w:pPr>
      <w:rPr>
        <w:rFonts w:hint="default" w:ascii="Symbol" w:hAnsi="Symbol"/>
      </w:rPr>
    </w:lvl>
    <w:lvl w:ilvl="1" w:tplc="724E8F52">
      <w:start w:val="1"/>
      <w:numFmt w:val="bullet"/>
      <w:lvlText w:val="o"/>
      <w:lvlJc w:val="left"/>
      <w:pPr>
        <w:ind w:left="1440" w:hanging="360"/>
      </w:pPr>
      <w:rPr>
        <w:rFonts w:hint="default" w:ascii="Courier New" w:hAnsi="Courier New"/>
      </w:rPr>
    </w:lvl>
    <w:lvl w:ilvl="2" w:tplc="BAE43C56">
      <w:start w:val="1"/>
      <w:numFmt w:val="bullet"/>
      <w:lvlText w:val=""/>
      <w:lvlJc w:val="left"/>
      <w:pPr>
        <w:ind w:left="2160" w:hanging="360"/>
      </w:pPr>
      <w:rPr>
        <w:rFonts w:hint="default" w:ascii="Wingdings" w:hAnsi="Wingdings"/>
      </w:rPr>
    </w:lvl>
    <w:lvl w:ilvl="3" w:tplc="FD66F794">
      <w:start w:val="1"/>
      <w:numFmt w:val="bullet"/>
      <w:lvlText w:val=""/>
      <w:lvlJc w:val="left"/>
      <w:pPr>
        <w:ind w:left="2880" w:hanging="360"/>
      </w:pPr>
      <w:rPr>
        <w:rFonts w:hint="default" w:ascii="Symbol" w:hAnsi="Symbol"/>
      </w:rPr>
    </w:lvl>
    <w:lvl w:ilvl="4" w:tplc="B24CB4D4">
      <w:start w:val="1"/>
      <w:numFmt w:val="bullet"/>
      <w:lvlText w:val="o"/>
      <w:lvlJc w:val="left"/>
      <w:pPr>
        <w:ind w:left="3600" w:hanging="360"/>
      </w:pPr>
      <w:rPr>
        <w:rFonts w:hint="default" w:ascii="Courier New" w:hAnsi="Courier New"/>
      </w:rPr>
    </w:lvl>
    <w:lvl w:ilvl="5" w:tplc="C3AC5348">
      <w:start w:val="1"/>
      <w:numFmt w:val="bullet"/>
      <w:lvlText w:val=""/>
      <w:lvlJc w:val="left"/>
      <w:pPr>
        <w:ind w:left="4320" w:hanging="360"/>
      </w:pPr>
      <w:rPr>
        <w:rFonts w:hint="default" w:ascii="Wingdings" w:hAnsi="Wingdings"/>
      </w:rPr>
    </w:lvl>
    <w:lvl w:ilvl="6" w:tplc="7A128F84">
      <w:start w:val="1"/>
      <w:numFmt w:val="bullet"/>
      <w:lvlText w:val=""/>
      <w:lvlJc w:val="left"/>
      <w:pPr>
        <w:ind w:left="5040" w:hanging="360"/>
      </w:pPr>
      <w:rPr>
        <w:rFonts w:hint="default" w:ascii="Symbol" w:hAnsi="Symbol"/>
      </w:rPr>
    </w:lvl>
    <w:lvl w:ilvl="7" w:tplc="66486F1E">
      <w:start w:val="1"/>
      <w:numFmt w:val="bullet"/>
      <w:lvlText w:val="o"/>
      <w:lvlJc w:val="left"/>
      <w:pPr>
        <w:ind w:left="5760" w:hanging="360"/>
      </w:pPr>
      <w:rPr>
        <w:rFonts w:hint="default" w:ascii="Courier New" w:hAnsi="Courier New"/>
      </w:rPr>
    </w:lvl>
    <w:lvl w:ilvl="8" w:tplc="54A6FA30">
      <w:start w:val="1"/>
      <w:numFmt w:val="bullet"/>
      <w:lvlText w:val=""/>
      <w:lvlJc w:val="left"/>
      <w:pPr>
        <w:ind w:left="6480" w:hanging="360"/>
      </w:pPr>
      <w:rPr>
        <w:rFonts w:hint="default" w:ascii="Wingdings" w:hAnsi="Wingdings"/>
      </w:rPr>
    </w:lvl>
  </w:abstractNum>
  <w:abstractNum w:abstractNumId="24" w15:restartNumberingAfterBreak="0">
    <w:nsid w:val="4F6F93BB"/>
    <w:multiLevelType w:val="hybridMultilevel"/>
    <w:tmpl w:val="C17C5018"/>
    <w:lvl w:ilvl="0" w:tplc="1F345AC2">
      <w:start w:val="1"/>
      <w:numFmt w:val="bullet"/>
      <w:lvlText w:val=""/>
      <w:lvlJc w:val="left"/>
      <w:pPr>
        <w:ind w:left="720" w:hanging="360"/>
      </w:pPr>
      <w:rPr>
        <w:rFonts w:hint="default" w:ascii="Symbol" w:hAnsi="Symbol"/>
      </w:rPr>
    </w:lvl>
    <w:lvl w:ilvl="1" w:tplc="5E2C4654">
      <w:start w:val="1"/>
      <w:numFmt w:val="bullet"/>
      <w:lvlText w:val="o"/>
      <w:lvlJc w:val="left"/>
      <w:pPr>
        <w:ind w:left="1440" w:hanging="360"/>
      </w:pPr>
      <w:rPr>
        <w:rFonts w:hint="default" w:ascii="Courier New" w:hAnsi="Courier New"/>
      </w:rPr>
    </w:lvl>
    <w:lvl w:ilvl="2" w:tplc="6C7082DA">
      <w:start w:val="1"/>
      <w:numFmt w:val="bullet"/>
      <w:lvlText w:val=""/>
      <w:lvlJc w:val="left"/>
      <w:pPr>
        <w:ind w:left="2160" w:hanging="360"/>
      </w:pPr>
      <w:rPr>
        <w:rFonts w:hint="default" w:ascii="Wingdings" w:hAnsi="Wingdings"/>
      </w:rPr>
    </w:lvl>
    <w:lvl w:ilvl="3" w:tplc="63C297F2">
      <w:start w:val="1"/>
      <w:numFmt w:val="bullet"/>
      <w:lvlText w:val=""/>
      <w:lvlJc w:val="left"/>
      <w:pPr>
        <w:ind w:left="2880" w:hanging="360"/>
      </w:pPr>
      <w:rPr>
        <w:rFonts w:hint="default" w:ascii="Symbol" w:hAnsi="Symbol"/>
      </w:rPr>
    </w:lvl>
    <w:lvl w:ilvl="4" w:tplc="BFE8A832">
      <w:start w:val="1"/>
      <w:numFmt w:val="bullet"/>
      <w:lvlText w:val="o"/>
      <w:lvlJc w:val="left"/>
      <w:pPr>
        <w:ind w:left="3600" w:hanging="360"/>
      </w:pPr>
      <w:rPr>
        <w:rFonts w:hint="default" w:ascii="Courier New" w:hAnsi="Courier New"/>
      </w:rPr>
    </w:lvl>
    <w:lvl w:ilvl="5" w:tplc="07FA86D2">
      <w:start w:val="1"/>
      <w:numFmt w:val="bullet"/>
      <w:lvlText w:val=""/>
      <w:lvlJc w:val="left"/>
      <w:pPr>
        <w:ind w:left="4320" w:hanging="360"/>
      </w:pPr>
      <w:rPr>
        <w:rFonts w:hint="default" w:ascii="Wingdings" w:hAnsi="Wingdings"/>
      </w:rPr>
    </w:lvl>
    <w:lvl w:ilvl="6" w:tplc="B0309CAA">
      <w:start w:val="1"/>
      <w:numFmt w:val="bullet"/>
      <w:lvlText w:val=""/>
      <w:lvlJc w:val="left"/>
      <w:pPr>
        <w:ind w:left="5040" w:hanging="360"/>
      </w:pPr>
      <w:rPr>
        <w:rFonts w:hint="default" w:ascii="Symbol" w:hAnsi="Symbol"/>
      </w:rPr>
    </w:lvl>
    <w:lvl w:ilvl="7" w:tplc="8E442C8C">
      <w:start w:val="1"/>
      <w:numFmt w:val="bullet"/>
      <w:lvlText w:val="o"/>
      <w:lvlJc w:val="left"/>
      <w:pPr>
        <w:ind w:left="5760" w:hanging="360"/>
      </w:pPr>
      <w:rPr>
        <w:rFonts w:hint="default" w:ascii="Courier New" w:hAnsi="Courier New"/>
      </w:rPr>
    </w:lvl>
    <w:lvl w:ilvl="8" w:tplc="69B84922">
      <w:start w:val="1"/>
      <w:numFmt w:val="bullet"/>
      <w:lvlText w:val=""/>
      <w:lvlJc w:val="left"/>
      <w:pPr>
        <w:ind w:left="6480" w:hanging="360"/>
      </w:pPr>
      <w:rPr>
        <w:rFonts w:hint="default" w:ascii="Wingdings" w:hAnsi="Wingdings"/>
      </w:rPr>
    </w:lvl>
  </w:abstractNum>
  <w:abstractNum w:abstractNumId="25" w15:restartNumberingAfterBreak="0">
    <w:nsid w:val="609A5962"/>
    <w:multiLevelType w:val="hybridMultilevel"/>
    <w:tmpl w:val="F8626F3E"/>
    <w:lvl w:ilvl="0" w:tplc="2EBEBF24">
      <w:start w:val="1"/>
      <w:numFmt w:val="bullet"/>
      <w:lvlText w:val=""/>
      <w:lvlJc w:val="left"/>
      <w:pPr>
        <w:ind w:left="720" w:hanging="360"/>
      </w:pPr>
      <w:rPr>
        <w:rFonts w:hint="default" w:ascii="Symbol" w:hAnsi="Symbol"/>
      </w:rPr>
    </w:lvl>
    <w:lvl w:ilvl="1" w:tplc="6240B954">
      <w:start w:val="1"/>
      <w:numFmt w:val="bullet"/>
      <w:lvlText w:val="o"/>
      <w:lvlJc w:val="left"/>
      <w:pPr>
        <w:ind w:left="1440" w:hanging="360"/>
      </w:pPr>
      <w:rPr>
        <w:rFonts w:hint="default" w:ascii="Courier New" w:hAnsi="Courier New"/>
      </w:rPr>
    </w:lvl>
    <w:lvl w:ilvl="2" w:tplc="611AA308">
      <w:start w:val="1"/>
      <w:numFmt w:val="bullet"/>
      <w:lvlText w:val=""/>
      <w:lvlJc w:val="left"/>
      <w:pPr>
        <w:ind w:left="2160" w:hanging="360"/>
      </w:pPr>
      <w:rPr>
        <w:rFonts w:hint="default" w:ascii="Wingdings" w:hAnsi="Wingdings"/>
      </w:rPr>
    </w:lvl>
    <w:lvl w:ilvl="3" w:tplc="0576F494">
      <w:start w:val="1"/>
      <w:numFmt w:val="bullet"/>
      <w:lvlText w:val=""/>
      <w:lvlJc w:val="left"/>
      <w:pPr>
        <w:ind w:left="2880" w:hanging="360"/>
      </w:pPr>
      <w:rPr>
        <w:rFonts w:hint="default" w:ascii="Symbol" w:hAnsi="Symbol"/>
      </w:rPr>
    </w:lvl>
    <w:lvl w:ilvl="4" w:tplc="88AE2198">
      <w:start w:val="1"/>
      <w:numFmt w:val="bullet"/>
      <w:lvlText w:val="o"/>
      <w:lvlJc w:val="left"/>
      <w:pPr>
        <w:ind w:left="3600" w:hanging="360"/>
      </w:pPr>
      <w:rPr>
        <w:rFonts w:hint="default" w:ascii="Courier New" w:hAnsi="Courier New"/>
      </w:rPr>
    </w:lvl>
    <w:lvl w:ilvl="5" w:tplc="446EC16C">
      <w:start w:val="1"/>
      <w:numFmt w:val="bullet"/>
      <w:lvlText w:val=""/>
      <w:lvlJc w:val="left"/>
      <w:pPr>
        <w:ind w:left="4320" w:hanging="360"/>
      </w:pPr>
      <w:rPr>
        <w:rFonts w:hint="default" w:ascii="Wingdings" w:hAnsi="Wingdings"/>
      </w:rPr>
    </w:lvl>
    <w:lvl w:ilvl="6" w:tplc="003A333E">
      <w:start w:val="1"/>
      <w:numFmt w:val="bullet"/>
      <w:lvlText w:val=""/>
      <w:lvlJc w:val="left"/>
      <w:pPr>
        <w:ind w:left="5040" w:hanging="360"/>
      </w:pPr>
      <w:rPr>
        <w:rFonts w:hint="default" w:ascii="Symbol" w:hAnsi="Symbol"/>
      </w:rPr>
    </w:lvl>
    <w:lvl w:ilvl="7" w:tplc="47EA572A">
      <w:start w:val="1"/>
      <w:numFmt w:val="bullet"/>
      <w:lvlText w:val="o"/>
      <w:lvlJc w:val="left"/>
      <w:pPr>
        <w:ind w:left="5760" w:hanging="360"/>
      </w:pPr>
      <w:rPr>
        <w:rFonts w:hint="default" w:ascii="Courier New" w:hAnsi="Courier New"/>
      </w:rPr>
    </w:lvl>
    <w:lvl w:ilvl="8" w:tplc="7E2CEA18">
      <w:start w:val="1"/>
      <w:numFmt w:val="bullet"/>
      <w:lvlText w:val=""/>
      <w:lvlJc w:val="left"/>
      <w:pPr>
        <w:ind w:left="6480" w:hanging="360"/>
      </w:pPr>
      <w:rPr>
        <w:rFonts w:hint="default" w:ascii="Wingdings" w:hAnsi="Wingdings"/>
      </w:rPr>
    </w:lvl>
  </w:abstractNum>
  <w:abstractNum w:abstractNumId="26" w15:restartNumberingAfterBreak="0">
    <w:nsid w:val="62571E8C"/>
    <w:multiLevelType w:val="hybridMultilevel"/>
    <w:tmpl w:val="6DB2D9F0"/>
    <w:lvl w:ilvl="0" w:tplc="85407FB8">
      <w:start w:val="1"/>
      <w:numFmt w:val="bullet"/>
      <w:lvlText w:val=""/>
      <w:lvlJc w:val="left"/>
      <w:pPr>
        <w:ind w:left="720" w:hanging="360"/>
      </w:pPr>
      <w:rPr>
        <w:rFonts w:hint="default" w:ascii="Symbol" w:hAnsi="Symbol"/>
      </w:rPr>
    </w:lvl>
    <w:lvl w:ilvl="1" w:tplc="33E8A12C">
      <w:start w:val="1"/>
      <w:numFmt w:val="bullet"/>
      <w:lvlText w:val="o"/>
      <w:lvlJc w:val="left"/>
      <w:pPr>
        <w:ind w:left="1440" w:hanging="360"/>
      </w:pPr>
      <w:rPr>
        <w:rFonts w:hint="default" w:ascii="Courier New" w:hAnsi="Courier New"/>
      </w:rPr>
    </w:lvl>
    <w:lvl w:ilvl="2" w:tplc="8E945B44">
      <w:start w:val="1"/>
      <w:numFmt w:val="bullet"/>
      <w:lvlText w:val=""/>
      <w:lvlJc w:val="left"/>
      <w:pPr>
        <w:ind w:left="2160" w:hanging="360"/>
      </w:pPr>
      <w:rPr>
        <w:rFonts w:hint="default" w:ascii="Wingdings" w:hAnsi="Wingdings"/>
      </w:rPr>
    </w:lvl>
    <w:lvl w:ilvl="3" w:tplc="9646767A">
      <w:start w:val="1"/>
      <w:numFmt w:val="bullet"/>
      <w:lvlText w:val=""/>
      <w:lvlJc w:val="left"/>
      <w:pPr>
        <w:ind w:left="2880" w:hanging="360"/>
      </w:pPr>
      <w:rPr>
        <w:rFonts w:hint="default" w:ascii="Symbol" w:hAnsi="Symbol"/>
      </w:rPr>
    </w:lvl>
    <w:lvl w:ilvl="4" w:tplc="CBAE514C">
      <w:start w:val="1"/>
      <w:numFmt w:val="bullet"/>
      <w:lvlText w:val="o"/>
      <w:lvlJc w:val="left"/>
      <w:pPr>
        <w:ind w:left="3600" w:hanging="360"/>
      </w:pPr>
      <w:rPr>
        <w:rFonts w:hint="default" w:ascii="Courier New" w:hAnsi="Courier New"/>
      </w:rPr>
    </w:lvl>
    <w:lvl w:ilvl="5" w:tplc="28FA88D4">
      <w:start w:val="1"/>
      <w:numFmt w:val="bullet"/>
      <w:lvlText w:val=""/>
      <w:lvlJc w:val="left"/>
      <w:pPr>
        <w:ind w:left="4320" w:hanging="360"/>
      </w:pPr>
      <w:rPr>
        <w:rFonts w:hint="default" w:ascii="Wingdings" w:hAnsi="Wingdings"/>
      </w:rPr>
    </w:lvl>
    <w:lvl w:ilvl="6" w:tplc="93D241B2">
      <w:start w:val="1"/>
      <w:numFmt w:val="bullet"/>
      <w:lvlText w:val=""/>
      <w:lvlJc w:val="left"/>
      <w:pPr>
        <w:ind w:left="5040" w:hanging="360"/>
      </w:pPr>
      <w:rPr>
        <w:rFonts w:hint="default" w:ascii="Symbol" w:hAnsi="Symbol"/>
      </w:rPr>
    </w:lvl>
    <w:lvl w:ilvl="7" w:tplc="B094BEE8">
      <w:start w:val="1"/>
      <w:numFmt w:val="bullet"/>
      <w:lvlText w:val="o"/>
      <w:lvlJc w:val="left"/>
      <w:pPr>
        <w:ind w:left="5760" w:hanging="360"/>
      </w:pPr>
      <w:rPr>
        <w:rFonts w:hint="default" w:ascii="Courier New" w:hAnsi="Courier New"/>
      </w:rPr>
    </w:lvl>
    <w:lvl w:ilvl="8" w:tplc="3E9C7140">
      <w:start w:val="1"/>
      <w:numFmt w:val="bullet"/>
      <w:lvlText w:val=""/>
      <w:lvlJc w:val="left"/>
      <w:pPr>
        <w:ind w:left="6480" w:hanging="360"/>
      </w:pPr>
      <w:rPr>
        <w:rFonts w:hint="default" w:ascii="Wingdings" w:hAnsi="Wingdings"/>
      </w:rPr>
    </w:lvl>
  </w:abstractNum>
  <w:abstractNum w:abstractNumId="27" w15:restartNumberingAfterBreak="0">
    <w:nsid w:val="63E4FACC"/>
    <w:multiLevelType w:val="hybridMultilevel"/>
    <w:tmpl w:val="5E240446"/>
    <w:lvl w:ilvl="0" w:tplc="6600694A">
      <w:start w:val="1"/>
      <w:numFmt w:val="bullet"/>
      <w:lvlText w:val=""/>
      <w:lvlJc w:val="left"/>
      <w:pPr>
        <w:ind w:left="720" w:hanging="360"/>
      </w:pPr>
      <w:rPr>
        <w:rFonts w:hint="default" w:ascii="Symbol" w:hAnsi="Symbol"/>
      </w:rPr>
    </w:lvl>
    <w:lvl w:ilvl="1" w:tplc="BC384034">
      <w:start w:val="1"/>
      <w:numFmt w:val="bullet"/>
      <w:lvlText w:val="o"/>
      <w:lvlJc w:val="left"/>
      <w:pPr>
        <w:ind w:left="1440" w:hanging="360"/>
      </w:pPr>
      <w:rPr>
        <w:rFonts w:hint="default" w:ascii="Courier New" w:hAnsi="Courier New"/>
      </w:rPr>
    </w:lvl>
    <w:lvl w:ilvl="2" w:tplc="7F380A60">
      <w:start w:val="1"/>
      <w:numFmt w:val="bullet"/>
      <w:lvlText w:val=""/>
      <w:lvlJc w:val="left"/>
      <w:pPr>
        <w:ind w:left="2160" w:hanging="360"/>
      </w:pPr>
      <w:rPr>
        <w:rFonts w:hint="default" w:ascii="Wingdings" w:hAnsi="Wingdings"/>
      </w:rPr>
    </w:lvl>
    <w:lvl w:ilvl="3" w:tplc="7106779E">
      <w:start w:val="1"/>
      <w:numFmt w:val="bullet"/>
      <w:lvlText w:val=""/>
      <w:lvlJc w:val="left"/>
      <w:pPr>
        <w:ind w:left="2880" w:hanging="360"/>
      </w:pPr>
      <w:rPr>
        <w:rFonts w:hint="default" w:ascii="Symbol" w:hAnsi="Symbol"/>
      </w:rPr>
    </w:lvl>
    <w:lvl w:ilvl="4" w:tplc="47EEC864">
      <w:start w:val="1"/>
      <w:numFmt w:val="bullet"/>
      <w:lvlText w:val="o"/>
      <w:lvlJc w:val="left"/>
      <w:pPr>
        <w:ind w:left="3600" w:hanging="360"/>
      </w:pPr>
      <w:rPr>
        <w:rFonts w:hint="default" w:ascii="Courier New" w:hAnsi="Courier New"/>
      </w:rPr>
    </w:lvl>
    <w:lvl w:ilvl="5" w:tplc="1E6A0AF2">
      <w:start w:val="1"/>
      <w:numFmt w:val="bullet"/>
      <w:lvlText w:val=""/>
      <w:lvlJc w:val="left"/>
      <w:pPr>
        <w:ind w:left="4320" w:hanging="360"/>
      </w:pPr>
      <w:rPr>
        <w:rFonts w:hint="default" w:ascii="Wingdings" w:hAnsi="Wingdings"/>
      </w:rPr>
    </w:lvl>
    <w:lvl w:ilvl="6" w:tplc="36CC85F4">
      <w:start w:val="1"/>
      <w:numFmt w:val="bullet"/>
      <w:lvlText w:val=""/>
      <w:lvlJc w:val="left"/>
      <w:pPr>
        <w:ind w:left="5040" w:hanging="360"/>
      </w:pPr>
      <w:rPr>
        <w:rFonts w:hint="default" w:ascii="Symbol" w:hAnsi="Symbol"/>
      </w:rPr>
    </w:lvl>
    <w:lvl w:ilvl="7" w:tplc="42D8AF1E">
      <w:start w:val="1"/>
      <w:numFmt w:val="bullet"/>
      <w:lvlText w:val="o"/>
      <w:lvlJc w:val="left"/>
      <w:pPr>
        <w:ind w:left="5760" w:hanging="360"/>
      </w:pPr>
      <w:rPr>
        <w:rFonts w:hint="default" w:ascii="Courier New" w:hAnsi="Courier New"/>
      </w:rPr>
    </w:lvl>
    <w:lvl w:ilvl="8" w:tplc="7CE4C72E">
      <w:start w:val="1"/>
      <w:numFmt w:val="bullet"/>
      <w:lvlText w:val=""/>
      <w:lvlJc w:val="left"/>
      <w:pPr>
        <w:ind w:left="6480" w:hanging="360"/>
      </w:pPr>
      <w:rPr>
        <w:rFonts w:hint="default" w:ascii="Wingdings" w:hAnsi="Wingdings"/>
      </w:rPr>
    </w:lvl>
  </w:abstractNum>
  <w:abstractNum w:abstractNumId="28" w15:restartNumberingAfterBreak="0">
    <w:nsid w:val="6AB158B0"/>
    <w:multiLevelType w:val="hybridMultilevel"/>
    <w:tmpl w:val="B6F43AE0"/>
    <w:lvl w:ilvl="0" w:tplc="11683C7E">
      <w:start w:val="1"/>
      <w:numFmt w:val="bullet"/>
      <w:lvlText w:val=""/>
      <w:lvlJc w:val="left"/>
      <w:pPr>
        <w:ind w:left="720" w:hanging="360"/>
      </w:pPr>
      <w:rPr>
        <w:rFonts w:hint="default" w:ascii="Symbol" w:hAnsi="Symbol"/>
      </w:rPr>
    </w:lvl>
    <w:lvl w:ilvl="1" w:tplc="05BEA39A">
      <w:start w:val="1"/>
      <w:numFmt w:val="bullet"/>
      <w:lvlText w:val="o"/>
      <w:lvlJc w:val="left"/>
      <w:pPr>
        <w:ind w:left="1440" w:hanging="360"/>
      </w:pPr>
      <w:rPr>
        <w:rFonts w:hint="default" w:ascii="Courier New" w:hAnsi="Courier New"/>
      </w:rPr>
    </w:lvl>
    <w:lvl w:ilvl="2" w:tplc="D75A1E78">
      <w:start w:val="1"/>
      <w:numFmt w:val="bullet"/>
      <w:lvlText w:val=""/>
      <w:lvlJc w:val="left"/>
      <w:pPr>
        <w:ind w:left="2160" w:hanging="360"/>
      </w:pPr>
      <w:rPr>
        <w:rFonts w:hint="default" w:ascii="Wingdings" w:hAnsi="Wingdings"/>
      </w:rPr>
    </w:lvl>
    <w:lvl w:ilvl="3" w:tplc="699AA05E">
      <w:start w:val="1"/>
      <w:numFmt w:val="bullet"/>
      <w:lvlText w:val=""/>
      <w:lvlJc w:val="left"/>
      <w:pPr>
        <w:ind w:left="2880" w:hanging="360"/>
      </w:pPr>
      <w:rPr>
        <w:rFonts w:hint="default" w:ascii="Symbol" w:hAnsi="Symbol"/>
      </w:rPr>
    </w:lvl>
    <w:lvl w:ilvl="4" w:tplc="C5E2F2EA">
      <w:start w:val="1"/>
      <w:numFmt w:val="bullet"/>
      <w:lvlText w:val="o"/>
      <w:lvlJc w:val="left"/>
      <w:pPr>
        <w:ind w:left="3600" w:hanging="360"/>
      </w:pPr>
      <w:rPr>
        <w:rFonts w:hint="default" w:ascii="Courier New" w:hAnsi="Courier New"/>
      </w:rPr>
    </w:lvl>
    <w:lvl w:ilvl="5" w:tplc="929039B0">
      <w:start w:val="1"/>
      <w:numFmt w:val="bullet"/>
      <w:lvlText w:val=""/>
      <w:lvlJc w:val="left"/>
      <w:pPr>
        <w:ind w:left="4320" w:hanging="360"/>
      </w:pPr>
      <w:rPr>
        <w:rFonts w:hint="default" w:ascii="Wingdings" w:hAnsi="Wingdings"/>
      </w:rPr>
    </w:lvl>
    <w:lvl w:ilvl="6" w:tplc="860E59DA">
      <w:start w:val="1"/>
      <w:numFmt w:val="bullet"/>
      <w:lvlText w:val=""/>
      <w:lvlJc w:val="left"/>
      <w:pPr>
        <w:ind w:left="5040" w:hanging="360"/>
      </w:pPr>
      <w:rPr>
        <w:rFonts w:hint="default" w:ascii="Symbol" w:hAnsi="Symbol"/>
      </w:rPr>
    </w:lvl>
    <w:lvl w:ilvl="7" w:tplc="81D65568">
      <w:start w:val="1"/>
      <w:numFmt w:val="bullet"/>
      <w:lvlText w:val="o"/>
      <w:lvlJc w:val="left"/>
      <w:pPr>
        <w:ind w:left="5760" w:hanging="360"/>
      </w:pPr>
      <w:rPr>
        <w:rFonts w:hint="default" w:ascii="Courier New" w:hAnsi="Courier New"/>
      </w:rPr>
    </w:lvl>
    <w:lvl w:ilvl="8" w:tplc="0C86B42A">
      <w:start w:val="1"/>
      <w:numFmt w:val="bullet"/>
      <w:lvlText w:val=""/>
      <w:lvlJc w:val="left"/>
      <w:pPr>
        <w:ind w:left="6480" w:hanging="360"/>
      </w:pPr>
      <w:rPr>
        <w:rFonts w:hint="default" w:ascii="Wingdings" w:hAnsi="Wingdings"/>
      </w:rPr>
    </w:lvl>
  </w:abstractNum>
  <w:abstractNum w:abstractNumId="29" w15:restartNumberingAfterBreak="0">
    <w:nsid w:val="6AF43A0A"/>
    <w:multiLevelType w:val="hybridMultilevel"/>
    <w:tmpl w:val="3224DB16"/>
    <w:lvl w:ilvl="0" w:tplc="9BCAFE68">
      <w:start w:val="1"/>
      <w:numFmt w:val="bullet"/>
      <w:lvlText w:val=""/>
      <w:lvlJc w:val="left"/>
      <w:pPr>
        <w:ind w:left="720" w:hanging="360"/>
      </w:pPr>
      <w:rPr>
        <w:rFonts w:hint="default" w:ascii="Symbol" w:hAnsi="Symbol"/>
      </w:rPr>
    </w:lvl>
    <w:lvl w:ilvl="1" w:tplc="9FD2BAA6">
      <w:start w:val="1"/>
      <w:numFmt w:val="bullet"/>
      <w:lvlText w:val="o"/>
      <w:lvlJc w:val="left"/>
      <w:pPr>
        <w:ind w:left="1440" w:hanging="360"/>
      </w:pPr>
      <w:rPr>
        <w:rFonts w:hint="default" w:ascii="Courier New" w:hAnsi="Courier New"/>
      </w:rPr>
    </w:lvl>
    <w:lvl w:ilvl="2" w:tplc="050AC98A">
      <w:start w:val="1"/>
      <w:numFmt w:val="bullet"/>
      <w:lvlText w:val=""/>
      <w:lvlJc w:val="left"/>
      <w:pPr>
        <w:ind w:left="2160" w:hanging="360"/>
      </w:pPr>
      <w:rPr>
        <w:rFonts w:hint="default" w:ascii="Wingdings" w:hAnsi="Wingdings"/>
      </w:rPr>
    </w:lvl>
    <w:lvl w:ilvl="3" w:tplc="64A2FF0C">
      <w:start w:val="1"/>
      <w:numFmt w:val="bullet"/>
      <w:lvlText w:val=""/>
      <w:lvlJc w:val="left"/>
      <w:pPr>
        <w:ind w:left="2880" w:hanging="360"/>
      </w:pPr>
      <w:rPr>
        <w:rFonts w:hint="default" w:ascii="Symbol" w:hAnsi="Symbol"/>
      </w:rPr>
    </w:lvl>
    <w:lvl w:ilvl="4" w:tplc="3AA675D8">
      <w:start w:val="1"/>
      <w:numFmt w:val="bullet"/>
      <w:lvlText w:val="o"/>
      <w:lvlJc w:val="left"/>
      <w:pPr>
        <w:ind w:left="3600" w:hanging="360"/>
      </w:pPr>
      <w:rPr>
        <w:rFonts w:hint="default" w:ascii="Courier New" w:hAnsi="Courier New"/>
      </w:rPr>
    </w:lvl>
    <w:lvl w:ilvl="5" w:tplc="3D0C4ADA">
      <w:start w:val="1"/>
      <w:numFmt w:val="bullet"/>
      <w:lvlText w:val=""/>
      <w:lvlJc w:val="left"/>
      <w:pPr>
        <w:ind w:left="4320" w:hanging="360"/>
      </w:pPr>
      <w:rPr>
        <w:rFonts w:hint="default" w:ascii="Wingdings" w:hAnsi="Wingdings"/>
      </w:rPr>
    </w:lvl>
    <w:lvl w:ilvl="6" w:tplc="02C48016">
      <w:start w:val="1"/>
      <w:numFmt w:val="bullet"/>
      <w:lvlText w:val=""/>
      <w:lvlJc w:val="left"/>
      <w:pPr>
        <w:ind w:left="5040" w:hanging="360"/>
      </w:pPr>
      <w:rPr>
        <w:rFonts w:hint="default" w:ascii="Symbol" w:hAnsi="Symbol"/>
      </w:rPr>
    </w:lvl>
    <w:lvl w:ilvl="7" w:tplc="344EF9E2">
      <w:start w:val="1"/>
      <w:numFmt w:val="bullet"/>
      <w:lvlText w:val="o"/>
      <w:lvlJc w:val="left"/>
      <w:pPr>
        <w:ind w:left="5760" w:hanging="360"/>
      </w:pPr>
      <w:rPr>
        <w:rFonts w:hint="default" w:ascii="Courier New" w:hAnsi="Courier New"/>
      </w:rPr>
    </w:lvl>
    <w:lvl w:ilvl="8" w:tplc="FBC20C80">
      <w:start w:val="1"/>
      <w:numFmt w:val="bullet"/>
      <w:lvlText w:val=""/>
      <w:lvlJc w:val="left"/>
      <w:pPr>
        <w:ind w:left="6480" w:hanging="360"/>
      </w:pPr>
      <w:rPr>
        <w:rFonts w:hint="default" w:ascii="Wingdings" w:hAnsi="Wingdings"/>
      </w:rPr>
    </w:lvl>
  </w:abstractNum>
  <w:abstractNum w:abstractNumId="30" w15:restartNumberingAfterBreak="0">
    <w:nsid w:val="6DC3FE9E"/>
    <w:multiLevelType w:val="hybridMultilevel"/>
    <w:tmpl w:val="3FC27E44"/>
    <w:lvl w:ilvl="0" w:tplc="9BDCD4DC">
      <w:start w:val="1"/>
      <w:numFmt w:val="bullet"/>
      <w:lvlText w:val=""/>
      <w:lvlJc w:val="left"/>
      <w:pPr>
        <w:ind w:left="720" w:hanging="360"/>
      </w:pPr>
      <w:rPr>
        <w:rFonts w:hint="default" w:ascii="Symbol" w:hAnsi="Symbol"/>
      </w:rPr>
    </w:lvl>
    <w:lvl w:ilvl="1" w:tplc="91085800">
      <w:start w:val="1"/>
      <w:numFmt w:val="bullet"/>
      <w:lvlText w:val="o"/>
      <w:lvlJc w:val="left"/>
      <w:pPr>
        <w:ind w:left="1440" w:hanging="360"/>
      </w:pPr>
      <w:rPr>
        <w:rFonts w:hint="default" w:ascii="Courier New" w:hAnsi="Courier New"/>
      </w:rPr>
    </w:lvl>
    <w:lvl w:ilvl="2" w:tplc="61D45BEC">
      <w:start w:val="1"/>
      <w:numFmt w:val="bullet"/>
      <w:lvlText w:val=""/>
      <w:lvlJc w:val="left"/>
      <w:pPr>
        <w:ind w:left="2160" w:hanging="360"/>
      </w:pPr>
      <w:rPr>
        <w:rFonts w:hint="default" w:ascii="Wingdings" w:hAnsi="Wingdings"/>
      </w:rPr>
    </w:lvl>
    <w:lvl w:ilvl="3" w:tplc="F88CCB3A">
      <w:start w:val="1"/>
      <w:numFmt w:val="bullet"/>
      <w:lvlText w:val=""/>
      <w:lvlJc w:val="left"/>
      <w:pPr>
        <w:ind w:left="2880" w:hanging="360"/>
      </w:pPr>
      <w:rPr>
        <w:rFonts w:hint="default" w:ascii="Symbol" w:hAnsi="Symbol"/>
      </w:rPr>
    </w:lvl>
    <w:lvl w:ilvl="4" w:tplc="25BCF992">
      <w:start w:val="1"/>
      <w:numFmt w:val="bullet"/>
      <w:lvlText w:val="o"/>
      <w:lvlJc w:val="left"/>
      <w:pPr>
        <w:ind w:left="3600" w:hanging="360"/>
      </w:pPr>
      <w:rPr>
        <w:rFonts w:hint="default" w:ascii="Courier New" w:hAnsi="Courier New"/>
      </w:rPr>
    </w:lvl>
    <w:lvl w:ilvl="5" w:tplc="E864E99E">
      <w:start w:val="1"/>
      <w:numFmt w:val="bullet"/>
      <w:lvlText w:val=""/>
      <w:lvlJc w:val="left"/>
      <w:pPr>
        <w:ind w:left="4320" w:hanging="360"/>
      </w:pPr>
      <w:rPr>
        <w:rFonts w:hint="default" w:ascii="Wingdings" w:hAnsi="Wingdings"/>
      </w:rPr>
    </w:lvl>
    <w:lvl w:ilvl="6" w:tplc="134A7728">
      <w:start w:val="1"/>
      <w:numFmt w:val="bullet"/>
      <w:lvlText w:val=""/>
      <w:lvlJc w:val="left"/>
      <w:pPr>
        <w:ind w:left="5040" w:hanging="360"/>
      </w:pPr>
      <w:rPr>
        <w:rFonts w:hint="default" w:ascii="Symbol" w:hAnsi="Symbol"/>
      </w:rPr>
    </w:lvl>
    <w:lvl w:ilvl="7" w:tplc="BFD03402">
      <w:start w:val="1"/>
      <w:numFmt w:val="bullet"/>
      <w:lvlText w:val="o"/>
      <w:lvlJc w:val="left"/>
      <w:pPr>
        <w:ind w:left="5760" w:hanging="360"/>
      </w:pPr>
      <w:rPr>
        <w:rFonts w:hint="default" w:ascii="Courier New" w:hAnsi="Courier New"/>
      </w:rPr>
    </w:lvl>
    <w:lvl w:ilvl="8" w:tplc="9454ECFA">
      <w:start w:val="1"/>
      <w:numFmt w:val="bullet"/>
      <w:lvlText w:val=""/>
      <w:lvlJc w:val="left"/>
      <w:pPr>
        <w:ind w:left="6480" w:hanging="360"/>
      </w:pPr>
      <w:rPr>
        <w:rFonts w:hint="default" w:ascii="Wingdings" w:hAnsi="Wingdings"/>
      </w:rPr>
    </w:lvl>
  </w:abstractNum>
  <w:abstractNum w:abstractNumId="31" w15:restartNumberingAfterBreak="0">
    <w:nsid w:val="6E382CAF"/>
    <w:multiLevelType w:val="hybridMultilevel"/>
    <w:tmpl w:val="DC2AD7C6"/>
    <w:lvl w:ilvl="0" w:tplc="E11EECF4">
      <w:numFmt w:val="bullet"/>
      <w:lvlText w:val="-"/>
      <w:lvlJc w:val="left"/>
      <w:pPr>
        <w:ind w:left="720" w:hanging="360"/>
      </w:pPr>
      <w:rPr>
        <w:rFonts w:hint="default" w:ascii="Calibri" w:hAnsi="Calibri" w:cs="Calibri" w:eastAsiaTheme="minorEastAsia"/>
        <w:b/>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6EF7A42B"/>
    <w:multiLevelType w:val="multilevel"/>
    <w:tmpl w:val="5D421B58"/>
    <w:lvl w:ilvl="0">
      <w:start w:val="1"/>
      <w:numFmt w:val="bullet"/>
      <w:lvlText w:val="●"/>
      <w:lvlJc w:val="left"/>
      <w:pPr>
        <w:ind w:left="720" w:hanging="360"/>
      </w:pPr>
      <w:rPr>
        <w:rFonts w:hint="default" w:ascii="Noto Sans Symbols" w:hAnsi="Noto Sans Symbols"/>
      </w:rPr>
    </w:lvl>
    <w:lvl w:ilvl="1">
      <w:start w:val="1"/>
      <w:numFmt w:val="bullet"/>
      <w:lvlText w:val="o"/>
      <w:lvlJc w:val="left"/>
      <w:pPr>
        <w:ind w:left="1440" w:hanging="360"/>
      </w:pPr>
      <w:rPr>
        <w:rFonts w:hint="default" w:ascii="Courier New" w:hAnsi="Courier New"/>
      </w:rPr>
    </w:lvl>
    <w:lvl w:ilvl="2">
      <w:start w:val="1"/>
      <w:numFmt w:val="bullet"/>
      <w:lvlText w:val=""/>
      <w:lvlJc w:val="left"/>
      <w:pPr>
        <w:ind w:left="2160" w:hanging="360"/>
      </w:pPr>
      <w:rPr>
        <w:rFonts w:hint="default" w:ascii="Wingdings" w:hAnsi="Wingdings"/>
      </w:rPr>
    </w:lvl>
    <w:lvl w:ilvl="3">
      <w:start w:val="1"/>
      <w:numFmt w:val="bullet"/>
      <w:lvlText w:val=""/>
      <w:lvlJc w:val="left"/>
      <w:pPr>
        <w:ind w:left="2880" w:hanging="360"/>
      </w:pPr>
      <w:rPr>
        <w:rFonts w:hint="default" w:ascii="Symbol" w:hAnsi="Symbol"/>
      </w:rPr>
    </w:lvl>
    <w:lvl w:ilvl="4">
      <w:start w:val="1"/>
      <w:numFmt w:val="bullet"/>
      <w:lvlText w:val="o"/>
      <w:lvlJc w:val="left"/>
      <w:pPr>
        <w:ind w:left="3600" w:hanging="360"/>
      </w:pPr>
      <w:rPr>
        <w:rFonts w:hint="default" w:ascii="Courier New" w:hAnsi="Courier New"/>
      </w:rPr>
    </w:lvl>
    <w:lvl w:ilvl="5">
      <w:start w:val="1"/>
      <w:numFmt w:val="bullet"/>
      <w:lvlText w:val=""/>
      <w:lvlJc w:val="left"/>
      <w:pPr>
        <w:ind w:left="4320" w:hanging="360"/>
      </w:pPr>
      <w:rPr>
        <w:rFonts w:hint="default" w:ascii="Wingdings" w:hAnsi="Wingdings"/>
      </w:rPr>
    </w:lvl>
    <w:lvl w:ilvl="6">
      <w:start w:val="1"/>
      <w:numFmt w:val="bullet"/>
      <w:lvlText w:val=""/>
      <w:lvlJc w:val="left"/>
      <w:pPr>
        <w:ind w:left="5040" w:hanging="360"/>
      </w:pPr>
      <w:rPr>
        <w:rFonts w:hint="default" w:ascii="Symbol" w:hAnsi="Symbol"/>
      </w:rPr>
    </w:lvl>
    <w:lvl w:ilvl="7">
      <w:start w:val="1"/>
      <w:numFmt w:val="bullet"/>
      <w:lvlText w:val="o"/>
      <w:lvlJc w:val="left"/>
      <w:pPr>
        <w:ind w:left="5760" w:hanging="360"/>
      </w:pPr>
      <w:rPr>
        <w:rFonts w:hint="default" w:ascii="Courier New" w:hAnsi="Courier New"/>
      </w:rPr>
    </w:lvl>
    <w:lvl w:ilvl="8">
      <w:start w:val="1"/>
      <w:numFmt w:val="bullet"/>
      <w:lvlText w:val=""/>
      <w:lvlJc w:val="left"/>
      <w:pPr>
        <w:ind w:left="6480" w:hanging="360"/>
      </w:pPr>
      <w:rPr>
        <w:rFonts w:hint="default" w:ascii="Wingdings" w:hAnsi="Wingdings"/>
      </w:rPr>
    </w:lvl>
  </w:abstractNum>
  <w:abstractNum w:abstractNumId="33" w15:restartNumberingAfterBreak="0">
    <w:nsid w:val="706ED47D"/>
    <w:multiLevelType w:val="hybridMultilevel"/>
    <w:tmpl w:val="B2469CB0"/>
    <w:lvl w:ilvl="0" w:tplc="842E42E4">
      <w:start w:val="1"/>
      <w:numFmt w:val="decimal"/>
      <w:lvlText w:val="%1."/>
      <w:lvlJc w:val="left"/>
      <w:pPr>
        <w:ind w:left="720" w:hanging="360"/>
      </w:pPr>
    </w:lvl>
    <w:lvl w:ilvl="1" w:tplc="712C1E6A">
      <w:start w:val="1"/>
      <w:numFmt w:val="lowerLetter"/>
      <w:lvlText w:val="%2."/>
      <w:lvlJc w:val="left"/>
      <w:pPr>
        <w:ind w:left="1440" w:hanging="360"/>
      </w:pPr>
    </w:lvl>
    <w:lvl w:ilvl="2" w:tplc="50461B9C">
      <w:start w:val="1"/>
      <w:numFmt w:val="lowerRoman"/>
      <w:lvlText w:val="%3."/>
      <w:lvlJc w:val="right"/>
      <w:pPr>
        <w:ind w:left="2160" w:hanging="180"/>
      </w:pPr>
    </w:lvl>
    <w:lvl w:ilvl="3" w:tplc="8690B240">
      <w:start w:val="1"/>
      <w:numFmt w:val="decimal"/>
      <w:lvlText w:val="%4."/>
      <w:lvlJc w:val="left"/>
      <w:pPr>
        <w:ind w:left="2880" w:hanging="360"/>
      </w:pPr>
    </w:lvl>
    <w:lvl w:ilvl="4" w:tplc="F89061FA">
      <w:start w:val="1"/>
      <w:numFmt w:val="lowerLetter"/>
      <w:lvlText w:val="%5."/>
      <w:lvlJc w:val="left"/>
      <w:pPr>
        <w:ind w:left="3600" w:hanging="360"/>
      </w:pPr>
    </w:lvl>
    <w:lvl w:ilvl="5" w:tplc="1A628F0C">
      <w:start w:val="1"/>
      <w:numFmt w:val="lowerRoman"/>
      <w:lvlText w:val="%6."/>
      <w:lvlJc w:val="right"/>
      <w:pPr>
        <w:ind w:left="4320" w:hanging="180"/>
      </w:pPr>
    </w:lvl>
    <w:lvl w:ilvl="6" w:tplc="3072F1FC">
      <w:start w:val="1"/>
      <w:numFmt w:val="decimal"/>
      <w:lvlText w:val="%7."/>
      <w:lvlJc w:val="left"/>
      <w:pPr>
        <w:ind w:left="5040" w:hanging="360"/>
      </w:pPr>
    </w:lvl>
    <w:lvl w:ilvl="7" w:tplc="032615C0">
      <w:start w:val="1"/>
      <w:numFmt w:val="lowerLetter"/>
      <w:lvlText w:val="%8."/>
      <w:lvlJc w:val="left"/>
      <w:pPr>
        <w:ind w:left="5760" w:hanging="360"/>
      </w:pPr>
    </w:lvl>
    <w:lvl w:ilvl="8" w:tplc="E0F6C1BE">
      <w:start w:val="1"/>
      <w:numFmt w:val="lowerRoman"/>
      <w:lvlText w:val="%9."/>
      <w:lvlJc w:val="right"/>
      <w:pPr>
        <w:ind w:left="6480" w:hanging="180"/>
      </w:pPr>
    </w:lvl>
  </w:abstractNum>
  <w:abstractNum w:abstractNumId="34" w15:restartNumberingAfterBreak="0">
    <w:nsid w:val="7169CBB2"/>
    <w:multiLevelType w:val="hybridMultilevel"/>
    <w:tmpl w:val="96549474"/>
    <w:lvl w:ilvl="0" w:tplc="B7F60E6A">
      <w:start w:val="1"/>
      <w:numFmt w:val="bullet"/>
      <w:lvlText w:val=""/>
      <w:lvlJc w:val="left"/>
      <w:pPr>
        <w:ind w:left="720" w:hanging="360"/>
      </w:pPr>
      <w:rPr>
        <w:rFonts w:hint="default" w:ascii="Symbol" w:hAnsi="Symbol"/>
      </w:rPr>
    </w:lvl>
    <w:lvl w:ilvl="1" w:tplc="625CEBDC">
      <w:start w:val="1"/>
      <w:numFmt w:val="bullet"/>
      <w:lvlText w:val="o"/>
      <w:lvlJc w:val="left"/>
      <w:pPr>
        <w:ind w:left="1440" w:hanging="360"/>
      </w:pPr>
      <w:rPr>
        <w:rFonts w:hint="default" w:ascii="Courier New" w:hAnsi="Courier New"/>
      </w:rPr>
    </w:lvl>
    <w:lvl w:ilvl="2" w:tplc="0B0ADC1E">
      <w:start w:val="1"/>
      <w:numFmt w:val="bullet"/>
      <w:lvlText w:val=""/>
      <w:lvlJc w:val="left"/>
      <w:pPr>
        <w:ind w:left="2160" w:hanging="360"/>
      </w:pPr>
      <w:rPr>
        <w:rFonts w:hint="default" w:ascii="Wingdings" w:hAnsi="Wingdings"/>
      </w:rPr>
    </w:lvl>
    <w:lvl w:ilvl="3" w:tplc="F1643742">
      <w:start w:val="1"/>
      <w:numFmt w:val="bullet"/>
      <w:lvlText w:val=""/>
      <w:lvlJc w:val="left"/>
      <w:pPr>
        <w:ind w:left="2880" w:hanging="360"/>
      </w:pPr>
      <w:rPr>
        <w:rFonts w:hint="default" w:ascii="Symbol" w:hAnsi="Symbol"/>
      </w:rPr>
    </w:lvl>
    <w:lvl w:ilvl="4" w:tplc="3F5AB056">
      <w:start w:val="1"/>
      <w:numFmt w:val="bullet"/>
      <w:lvlText w:val="o"/>
      <w:lvlJc w:val="left"/>
      <w:pPr>
        <w:ind w:left="3600" w:hanging="360"/>
      </w:pPr>
      <w:rPr>
        <w:rFonts w:hint="default" w:ascii="Courier New" w:hAnsi="Courier New"/>
      </w:rPr>
    </w:lvl>
    <w:lvl w:ilvl="5" w:tplc="61F679C2">
      <w:start w:val="1"/>
      <w:numFmt w:val="bullet"/>
      <w:lvlText w:val=""/>
      <w:lvlJc w:val="left"/>
      <w:pPr>
        <w:ind w:left="4320" w:hanging="360"/>
      </w:pPr>
      <w:rPr>
        <w:rFonts w:hint="default" w:ascii="Wingdings" w:hAnsi="Wingdings"/>
      </w:rPr>
    </w:lvl>
    <w:lvl w:ilvl="6" w:tplc="87ECE630">
      <w:start w:val="1"/>
      <w:numFmt w:val="bullet"/>
      <w:lvlText w:val=""/>
      <w:lvlJc w:val="left"/>
      <w:pPr>
        <w:ind w:left="5040" w:hanging="360"/>
      </w:pPr>
      <w:rPr>
        <w:rFonts w:hint="default" w:ascii="Symbol" w:hAnsi="Symbol"/>
      </w:rPr>
    </w:lvl>
    <w:lvl w:ilvl="7" w:tplc="63B81F62">
      <w:start w:val="1"/>
      <w:numFmt w:val="bullet"/>
      <w:lvlText w:val="o"/>
      <w:lvlJc w:val="left"/>
      <w:pPr>
        <w:ind w:left="5760" w:hanging="360"/>
      </w:pPr>
      <w:rPr>
        <w:rFonts w:hint="default" w:ascii="Courier New" w:hAnsi="Courier New"/>
      </w:rPr>
    </w:lvl>
    <w:lvl w:ilvl="8" w:tplc="4F62F75A">
      <w:start w:val="1"/>
      <w:numFmt w:val="bullet"/>
      <w:lvlText w:val=""/>
      <w:lvlJc w:val="left"/>
      <w:pPr>
        <w:ind w:left="6480" w:hanging="360"/>
      </w:pPr>
      <w:rPr>
        <w:rFonts w:hint="default" w:ascii="Wingdings" w:hAnsi="Wingdings"/>
      </w:rPr>
    </w:lvl>
  </w:abstractNum>
  <w:abstractNum w:abstractNumId="35" w15:restartNumberingAfterBreak="0">
    <w:nsid w:val="78AB0F25"/>
    <w:multiLevelType w:val="hybridMultilevel"/>
    <w:tmpl w:val="6820F6B2"/>
    <w:lvl w:ilvl="0" w:tplc="E11EECF4">
      <w:numFmt w:val="bullet"/>
      <w:lvlText w:val="-"/>
      <w:lvlJc w:val="left"/>
      <w:pPr>
        <w:ind w:left="720" w:hanging="360"/>
      </w:pPr>
      <w:rPr>
        <w:rFonts w:hint="default" w:ascii="Calibri" w:hAnsi="Calibri" w:cs="Calibri" w:eastAsiaTheme="minorEastAsia"/>
        <w:b/>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6" w15:restartNumberingAfterBreak="0">
    <w:nsid w:val="78F14898"/>
    <w:multiLevelType w:val="hybridMultilevel"/>
    <w:tmpl w:val="482E9146"/>
    <w:lvl w:ilvl="0" w:tplc="D5B05B42">
      <w:start w:val="1"/>
      <w:numFmt w:val="bullet"/>
      <w:lvlText w:val="-"/>
      <w:lvlJc w:val="left"/>
      <w:pPr>
        <w:ind w:left="720" w:hanging="360"/>
      </w:pPr>
      <w:rPr>
        <w:rFonts w:hint="default" w:ascii="Aptos" w:hAnsi="Aptos"/>
      </w:rPr>
    </w:lvl>
    <w:lvl w:ilvl="1" w:tplc="4C2E03F4">
      <w:start w:val="1"/>
      <w:numFmt w:val="bullet"/>
      <w:lvlText w:val="o"/>
      <w:lvlJc w:val="left"/>
      <w:pPr>
        <w:ind w:left="1440" w:hanging="360"/>
      </w:pPr>
      <w:rPr>
        <w:rFonts w:hint="default" w:ascii="Courier New" w:hAnsi="Courier New"/>
      </w:rPr>
    </w:lvl>
    <w:lvl w:ilvl="2" w:tplc="15CA2F9C">
      <w:start w:val="1"/>
      <w:numFmt w:val="bullet"/>
      <w:lvlText w:val=""/>
      <w:lvlJc w:val="left"/>
      <w:pPr>
        <w:ind w:left="2160" w:hanging="360"/>
      </w:pPr>
      <w:rPr>
        <w:rFonts w:hint="default" w:ascii="Wingdings" w:hAnsi="Wingdings"/>
      </w:rPr>
    </w:lvl>
    <w:lvl w:ilvl="3" w:tplc="C7DCBF28">
      <w:start w:val="1"/>
      <w:numFmt w:val="bullet"/>
      <w:lvlText w:val=""/>
      <w:lvlJc w:val="left"/>
      <w:pPr>
        <w:ind w:left="2880" w:hanging="360"/>
      </w:pPr>
      <w:rPr>
        <w:rFonts w:hint="default" w:ascii="Symbol" w:hAnsi="Symbol"/>
      </w:rPr>
    </w:lvl>
    <w:lvl w:ilvl="4" w:tplc="1D56B804">
      <w:start w:val="1"/>
      <w:numFmt w:val="bullet"/>
      <w:lvlText w:val="o"/>
      <w:lvlJc w:val="left"/>
      <w:pPr>
        <w:ind w:left="3600" w:hanging="360"/>
      </w:pPr>
      <w:rPr>
        <w:rFonts w:hint="default" w:ascii="Courier New" w:hAnsi="Courier New"/>
      </w:rPr>
    </w:lvl>
    <w:lvl w:ilvl="5" w:tplc="E62E325C">
      <w:start w:val="1"/>
      <w:numFmt w:val="bullet"/>
      <w:lvlText w:val=""/>
      <w:lvlJc w:val="left"/>
      <w:pPr>
        <w:ind w:left="4320" w:hanging="360"/>
      </w:pPr>
      <w:rPr>
        <w:rFonts w:hint="default" w:ascii="Wingdings" w:hAnsi="Wingdings"/>
      </w:rPr>
    </w:lvl>
    <w:lvl w:ilvl="6" w:tplc="7B3C3B3A">
      <w:start w:val="1"/>
      <w:numFmt w:val="bullet"/>
      <w:lvlText w:val=""/>
      <w:lvlJc w:val="left"/>
      <w:pPr>
        <w:ind w:left="5040" w:hanging="360"/>
      </w:pPr>
      <w:rPr>
        <w:rFonts w:hint="default" w:ascii="Symbol" w:hAnsi="Symbol"/>
      </w:rPr>
    </w:lvl>
    <w:lvl w:ilvl="7" w:tplc="B186D76E">
      <w:start w:val="1"/>
      <w:numFmt w:val="bullet"/>
      <w:lvlText w:val="o"/>
      <w:lvlJc w:val="left"/>
      <w:pPr>
        <w:ind w:left="5760" w:hanging="360"/>
      </w:pPr>
      <w:rPr>
        <w:rFonts w:hint="default" w:ascii="Courier New" w:hAnsi="Courier New"/>
      </w:rPr>
    </w:lvl>
    <w:lvl w:ilvl="8" w:tplc="492A6730">
      <w:start w:val="1"/>
      <w:numFmt w:val="bullet"/>
      <w:lvlText w:val=""/>
      <w:lvlJc w:val="left"/>
      <w:pPr>
        <w:ind w:left="6480" w:hanging="360"/>
      </w:pPr>
      <w:rPr>
        <w:rFonts w:hint="default" w:ascii="Wingdings" w:hAnsi="Wingdings"/>
      </w:rPr>
    </w:lvl>
  </w:abstractNum>
  <w:abstractNum w:abstractNumId="37" w15:restartNumberingAfterBreak="0">
    <w:nsid w:val="7E1805E9"/>
    <w:multiLevelType w:val="hybridMultilevel"/>
    <w:tmpl w:val="8F7CEDDC"/>
    <w:lvl w:ilvl="0" w:tplc="B55ADB8C">
      <w:start w:val="1"/>
      <w:numFmt w:val="decimal"/>
      <w:lvlText w:val="%1."/>
      <w:lvlJc w:val="left"/>
      <w:pPr>
        <w:ind w:left="720" w:hanging="360"/>
      </w:pPr>
    </w:lvl>
    <w:lvl w:ilvl="1" w:tplc="48009E22">
      <w:start w:val="1"/>
      <w:numFmt w:val="lowerLetter"/>
      <w:lvlText w:val="%2."/>
      <w:lvlJc w:val="left"/>
      <w:pPr>
        <w:ind w:left="1440" w:hanging="360"/>
      </w:pPr>
    </w:lvl>
    <w:lvl w:ilvl="2" w:tplc="2AB6F386">
      <w:start w:val="1"/>
      <w:numFmt w:val="lowerRoman"/>
      <w:lvlText w:val="%3."/>
      <w:lvlJc w:val="right"/>
      <w:pPr>
        <w:ind w:left="2160" w:hanging="180"/>
      </w:pPr>
    </w:lvl>
    <w:lvl w:ilvl="3" w:tplc="102CEEE8">
      <w:start w:val="1"/>
      <w:numFmt w:val="decimal"/>
      <w:lvlText w:val="%4."/>
      <w:lvlJc w:val="left"/>
      <w:pPr>
        <w:ind w:left="2880" w:hanging="360"/>
      </w:pPr>
    </w:lvl>
    <w:lvl w:ilvl="4" w:tplc="BE704C8C">
      <w:start w:val="1"/>
      <w:numFmt w:val="lowerLetter"/>
      <w:lvlText w:val="%5."/>
      <w:lvlJc w:val="left"/>
      <w:pPr>
        <w:ind w:left="3600" w:hanging="360"/>
      </w:pPr>
    </w:lvl>
    <w:lvl w:ilvl="5" w:tplc="030C235E">
      <w:start w:val="1"/>
      <w:numFmt w:val="lowerRoman"/>
      <w:lvlText w:val="%6."/>
      <w:lvlJc w:val="right"/>
      <w:pPr>
        <w:ind w:left="4320" w:hanging="180"/>
      </w:pPr>
    </w:lvl>
    <w:lvl w:ilvl="6" w:tplc="4C142A8C">
      <w:start w:val="1"/>
      <w:numFmt w:val="decimal"/>
      <w:lvlText w:val="%7."/>
      <w:lvlJc w:val="left"/>
      <w:pPr>
        <w:ind w:left="5040" w:hanging="360"/>
      </w:pPr>
    </w:lvl>
    <w:lvl w:ilvl="7" w:tplc="89D88D46">
      <w:start w:val="1"/>
      <w:numFmt w:val="lowerLetter"/>
      <w:lvlText w:val="%8."/>
      <w:lvlJc w:val="left"/>
      <w:pPr>
        <w:ind w:left="5760" w:hanging="360"/>
      </w:pPr>
    </w:lvl>
    <w:lvl w:ilvl="8" w:tplc="485A2570">
      <w:start w:val="1"/>
      <w:numFmt w:val="lowerRoman"/>
      <w:lvlText w:val="%9."/>
      <w:lvlJc w:val="right"/>
      <w:pPr>
        <w:ind w:left="6480" w:hanging="180"/>
      </w:pPr>
    </w:lvl>
  </w:abstractNum>
  <w:abstractNum w:abstractNumId="38" w15:restartNumberingAfterBreak="0">
    <w:nsid w:val="7E9AB43D"/>
    <w:multiLevelType w:val="hybridMultilevel"/>
    <w:tmpl w:val="C86C68FC"/>
    <w:lvl w:ilvl="0" w:tplc="07AA6BB4">
      <w:start w:val="1"/>
      <w:numFmt w:val="bullet"/>
      <w:lvlText w:val=""/>
      <w:lvlJc w:val="left"/>
      <w:pPr>
        <w:ind w:left="720" w:hanging="360"/>
      </w:pPr>
      <w:rPr>
        <w:rFonts w:hint="default" w:ascii="Symbol" w:hAnsi="Symbol"/>
      </w:rPr>
    </w:lvl>
    <w:lvl w:ilvl="1" w:tplc="5CAA6352">
      <w:start w:val="1"/>
      <w:numFmt w:val="bullet"/>
      <w:lvlText w:val="o"/>
      <w:lvlJc w:val="left"/>
      <w:pPr>
        <w:ind w:left="1440" w:hanging="360"/>
      </w:pPr>
      <w:rPr>
        <w:rFonts w:hint="default" w:ascii="Courier New" w:hAnsi="Courier New"/>
      </w:rPr>
    </w:lvl>
    <w:lvl w:ilvl="2" w:tplc="DC3C8B98">
      <w:start w:val="1"/>
      <w:numFmt w:val="bullet"/>
      <w:lvlText w:val=""/>
      <w:lvlJc w:val="left"/>
      <w:pPr>
        <w:ind w:left="2160" w:hanging="360"/>
      </w:pPr>
      <w:rPr>
        <w:rFonts w:hint="default" w:ascii="Wingdings" w:hAnsi="Wingdings"/>
      </w:rPr>
    </w:lvl>
    <w:lvl w:ilvl="3" w:tplc="C57E2546">
      <w:start w:val="1"/>
      <w:numFmt w:val="bullet"/>
      <w:lvlText w:val=""/>
      <w:lvlJc w:val="left"/>
      <w:pPr>
        <w:ind w:left="2880" w:hanging="360"/>
      </w:pPr>
      <w:rPr>
        <w:rFonts w:hint="default" w:ascii="Symbol" w:hAnsi="Symbol"/>
      </w:rPr>
    </w:lvl>
    <w:lvl w:ilvl="4" w:tplc="7C28A000">
      <w:start w:val="1"/>
      <w:numFmt w:val="bullet"/>
      <w:lvlText w:val="o"/>
      <w:lvlJc w:val="left"/>
      <w:pPr>
        <w:ind w:left="3600" w:hanging="360"/>
      </w:pPr>
      <w:rPr>
        <w:rFonts w:hint="default" w:ascii="Courier New" w:hAnsi="Courier New"/>
      </w:rPr>
    </w:lvl>
    <w:lvl w:ilvl="5" w:tplc="C5A4BADE">
      <w:start w:val="1"/>
      <w:numFmt w:val="bullet"/>
      <w:lvlText w:val=""/>
      <w:lvlJc w:val="left"/>
      <w:pPr>
        <w:ind w:left="4320" w:hanging="360"/>
      </w:pPr>
      <w:rPr>
        <w:rFonts w:hint="default" w:ascii="Wingdings" w:hAnsi="Wingdings"/>
      </w:rPr>
    </w:lvl>
    <w:lvl w:ilvl="6" w:tplc="52DC2E36">
      <w:start w:val="1"/>
      <w:numFmt w:val="bullet"/>
      <w:lvlText w:val=""/>
      <w:lvlJc w:val="left"/>
      <w:pPr>
        <w:ind w:left="5040" w:hanging="360"/>
      </w:pPr>
      <w:rPr>
        <w:rFonts w:hint="default" w:ascii="Symbol" w:hAnsi="Symbol"/>
      </w:rPr>
    </w:lvl>
    <w:lvl w:ilvl="7" w:tplc="2ED2B23A">
      <w:start w:val="1"/>
      <w:numFmt w:val="bullet"/>
      <w:lvlText w:val="o"/>
      <w:lvlJc w:val="left"/>
      <w:pPr>
        <w:ind w:left="5760" w:hanging="360"/>
      </w:pPr>
      <w:rPr>
        <w:rFonts w:hint="default" w:ascii="Courier New" w:hAnsi="Courier New"/>
      </w:rPr>
    </w:lvl>
    <w:lvl w:ilvl="8" w:tplc="07C0AB98">
      <w:start w:val="1"/>
      <w:numFmt w:val="bullet"/>
      <w:lvlText w:val=""/>
      <w:lvlJc w:val="left"/>
      <w:pPr>
        <w:ind w:left="6480" w:hanging="360"/>
      </w:pPr>
      <w:rPr>
        <w:rFonts w:hint="default" w:ascii="Wingdings" w:hAnsi="Wingdings"/>
      </w:rPr>
    </w:lvl>
  </w:abstract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1" w16cid:durableId="2145149455">
    <w:abstractNumId w:val="5"/>
  </w:num>
  <w:num w:numId="2" w16cid:durableId="1609778912">
    <w:abstractNumId w:val="10"/>
  </w:num>
  <w:num w:numId="3" w16cid:durableId="1744792350">
    <w:abstractNumId w:val="37"/>
  </w:num>
  <w:num w:numId="4" w16cid:durableId="1006788640">
    <w:abstractNumId w:val="33"/>
  </w:num>
  <w:num w:numId="5" w16cid:durableId="1278297669">
    <w:abstractNumId w:val="20"/>
  </w:num>
  <w:num w:numId="6" w16cid:durableId="953293100">
    <w:abstractNumId w:val="22"/>
  </w:num>
  <w:num w:numId="7" w16cid:durableId="1669357399">
    <w:abstractNumId w:val="26"/>
  </w:num>
  <w:num w:numId="8" w16cid:durableId="1898124431">
    <w:abstractNumId w:val="17"/>
  </w:num>
  <w:num w:numId="9" w16cid:durableId="262418815">
    <w:abstractNumId w:val="15"/>
  </w:num>
  <w:num w:numId="10" w16cid:durableId="1438721178">
    <w:abstractNumId w:val="12"/>
  </w:num>
  <w:num w:numId="11" w16cid:durableId="14121091">
    <w:abstractNumId w:val="13"/>
  </w:num>
  <w:num w:numId="12" w16cid:durableId="2037342800">
    <w:abstractNumId w:val="23"/>
  </w:num>
  <w:num w:numId="13" w16cid:durableId="999431348">
    <w:abstractNumId w:val="38"/>
  </w:num>
  <w:num w:numId="14" w16cid:durableId="95487981">
    <w:abstractNumId w:val="16"/>
  </w:num>
  <w:num w:numId="15" w16cid:durableId="1044526557">
    <w:abstractNumId w:val="28"/>
  </w:num>
  <w:num w:numId="16" w16cid:durableId="1276132960">
    <w:abstractNumId w:val="36"/>
  </w:num>
  <w:num w:numId="17" w16cid:durableId="549612804">
    <w:abstractNumId w:val="0"/>
  </w:num>
  <w:num w:numId="18" w16cid:durableId="1210150594">
    <w:abstractNumId w:val="19"/>
  </w:num>
  <w:num w:numId="19" w16cid:durableId="1383943105">
    <w:abstractNumId w:val="32"/>
  </w:num>
  <w:num w:numId="20" w16cid:durableId="1737509709">
    <w:abstractNumId w:val="18"/>
  </w:num>
  <w:num w:numId="21" w16cid:durableId="703098168">
    <w:abstractNumId w:val="21"/>
  </w:num>
  <w:num w:numId="22" w16cid:durableId="2126389999">
    <w:abstractNumId w:val="27"/>
  </w:num>
  <w:num w:numId="23" w16cid:durableId="2077361172">
    <w:abstractNumId w:val="14"/>
  </w:num>
  <w:num w:numId="24" w16cid:durableId="1061908716">
    <w:abstractNumId w:val="9"/>
  </w:num>
  <w:num w:numId="25" w16cid:durableId="42029293">
    <w:abstractNumId w:val="24"/>
  </w:num>
  <w:num w:numId="26" w16cid:durableId="1058280742">
    <w:abstractNumId w:val="25"/>
  </w:num>
  <w:num w:numId="27" w16cid:durableId="1694769036">
    <w:abstractNumId w:val="30"/>
  </w:num>
  <w:num w:numId="28" w16cid:durableId="54163356">
    <w:abstractNumId w:val="6"/>
  </w:num>
  <w:num w:numId="29" w16cid:durableId="590965256">
    <w:abstractNumId w:val="11"/>
  </w:num>
  <w:num w:numId="30" w16cid:durableId="861892929">
    <w:abstractNumId w:val="34"/>
  </w:num>
  <w:num w:numId="31" w16cid:durableId="444731904">
    <w:abstractNumId w:val="29"/>
  </w:num>
  <w:num w:numId="32" w16cid:durableId="1785886186">
    <w:abstractNumId w:val="2"/>
  </w:num>
  <w:num w:numId="33" w16cid:durableId="944189593">
    <w:abstractNumId w:val="7"/>
  </w:num>
  <w:num w:numId="34" w16cid:durableId="1014767274">
    <w:abstractNumId w:val="8"/>
  </w:num>
  <w:num w:numId="35" w16cid:durableId="1877620613">
    <w:abstractNumId w:val="1"/>
  </w:num>
  <w:num w:numId="36" w16cid:durableId="1551913883">
    <w:abstractNumId w:val="3"/>
  </w:num>
  <w:num w:numId="37" w16cid:durableId="1847095542">
    <w:abstractNumId w:val="31"/>
  </w:num>
  <w:num w:numId="38" w16cid:durableId="1288052030">
    <w:abstractNumId w:val="35"/>
  </w:num>
  <w:num w:numId="39" w16cid:durableId="284040814">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1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1C5F"/>
    <w:rsid w:val="000804CF"/>
    <w:rsid w:val="0009450B"/>
    <w:rsid w:val="000C1B11"/>
    <w:rsid w:val="000F65DE"/>
    <w:rsid w:val="00107329"/>
    <w:rsid w:val="00125494"/>
    <w:rsid w:val="00136FA3"/>
    <w:rsid w:val="00145F7B"/>
    <w:rsid w:val="00191057"/>
    <w:rsid w:val="001D1F54"/>
    <w:rsid w:val="00216E50"/>
    <w:rsid w:val="0024721D"/>
    <w:rsid w:val="00252E69"/>
    <w:rsid w:val="00285715"/>
    <w:rsid w:val="00291C47"/>
    <w:rsid w:val="002A0F06"/>
    <w:rsid w:val="002A75EE"/>
    <w:rsid w:val="00302690"/>
    <w:rsid w:val="00311DD8"/>
    <w:rsid w:val="00323219"/>
    <w:rsid w:val="003624B4"/>
    <w:rsid w:val="003B15BD"/>
    <w:rsid w:val="003D0144"/>
    <w:rsid w:val="003F2F25"/>
    <w:rsid w:val="003F5950"/>
    <w:rsid w:val="003F6214"/>
    <w:rsid w:val="00420BC1"/>
    <w:rsid w:val="0042689D"/>
    <w:rsid w:val="00440E71"/>
    <w:rsid w:val="00442827"/>
    <w:rsid w:val="0044404F"/>
    <w:rsid w:val="004D0DF5"/>
    <w:rsid w:val="004F2022"/>
    <w:rsid w:val="005002CA"/>
    <w:rsid w:val="005161FA"/>
    <w:rsid w:val="0053501C"/>
    <w:rsid w:val="00565B34"/>
    <w:rsid w:val="005A6325"/>
    <w:rsid w:val="005D073D"/>
    <w:rsid w:val="00622BB5"/>
    <w:rsid w:val="006475D4"/>
    <w:rsid w:val="00697780"/>
    <w:rsid w:val="006B00BE"/>
    <w:rsid w:val="006B4965"/>
    <w:rsid w:val="0070692E"/>
    <w:rsid w:val="00733F97"/>
    <w:rsid w:val="0076523E"/>
    <w:rsid w:val="00771DC2"/>
    <w:rsid w:val="007F1E7F"/>
    <w:rsid w:val="00831C5F"/>
    <w:rsid w:val="00840ACB"/>
    <w:rsid w:val="008768E0"/>
    <w:rsid w:val="00897A36"/>
    <w:rsid w:val="008A78E8"/>
    <w:rsid w:val="008B3C64"/>
    <w:rsid w:val="008F19A9"/>
    <w:rsid w:val="00905686"/>
    <w:rsid w:val="00938A18"/>
    <w:rsid w:val="009718A4"/>
    <w:rsid w:val="0097D883"/>
    <w:rsid w:val="00981016"/>
    <w:rsid w:val="009A000D"/>
    <w:rsid w:val="009AB26E"/>
    <w:rsid w:val="009C4F84"/>
    <w:rsid w:val="009D6FD5"/>
    <w:rsid w:val="009E7B61"/>
    <w:rsid w:val="009F3506"/>
    <w:rsid w:val="00A06D84"/>
    <w:rsid w:val="00A22AE9"/>
    <w:rsid w:val="00A419DD"/>
    <w:rsid w:val="00A83FCA"/>
    <w:rsid w:val="00A94784"/>
    <w:rsid w:val="00AC7146"/>
    <w:rsid w:val="00AF0BAD"/>
    <w:rsid w:val="00B36519"/>
    <w:rsid w:val="00B46085"/>
    <w:rsid w:val="00B6308C"/>
    <w:rsid w:val="00B70016"/>
    <w:rsid w:val="00B72C20"/>
    <w:rsid w:val="00B7513B"/>
    <w:rsid w:val="00B84539"/>
    <w:rsid w:val="00BC2955"/>
    <w:rsid w:val="00BD2304"/>
    <w:rsid w:val="00BD416D"/>
    <w:rsid w:val="00BD7249"/>
    <w:rsid w:val="00BF7BDF"/>
    <w:rsid w:val="00C129CC"/>
    <w:rsid w:val="00C326D8"/>
    <w:rsid w:val="00C34DBF"/>
    <w:rsid w:val="00C659CC"/>
    <w:rsid w:val="00C667E3"/>
    <w:rsid w:val="00C827A9"/>
    <w:rsid w:val="00C86AD7"/>
    <w:rsid w:val="00CD10F9"/>
    <w:rsid w:val="00CE5033"/>
    <w:rsid w:val="00CE90FC"/>
    <w:rsid w:val="00D0793A"/>
    <w:rsid w:val="00D17458"/>
    <w:rsid w:val="00D51734"/>
    <w:rsid w:val="00D6305F"/>
    <w:rsid w:val="00D82F33"/>
    <w:rsid w:val="00DE70B4"/>
    <w:rsid w:val="00DF2C65"/>
    <w:rsid w:val="00DF6171"/>
    <w:rsid w:val="00DF6C37"/>
    <w:rsid w:val="00E2586F"/>
    <w:rsid w:val="00E322AD"/>
    <w:rsid w:val="00E359AD"/>
    <w:rsid w:val="00E5E080"/>
    <w:rsid w:val="00E828E0"/>
    <w:rsid w:val="00EA4BB4"/>
    <w:rsid w:val="00F41B58"/>
    <w:rsid w:val="00F66817"/>
    <w:rsid w:val="00F669C1"/>
    <w:rsid w:val="00F9746D"/>
    <w:rsid w:val="00FA688B"/>
    <w:rsid w:val="00FB19F4"/>
    <w:rsid w:val="00FB7283"/>
    <w:rsid w:val="0152ACE7"/>
    <w:rsid w:val="01C0DFD4"/>
    <w:rsid w:val="01CF9646"/>
    <w:rsid w:val="02A80A78"/>
    <w:rsid w:val="036B66A7"/>
    <w:rsid w:val="037952F6"/>
    <w:rsid w:val="0384C699"/>
    <w:rsid w:val="03C7D974"/>
    <w:rsid w:val="03E101D1"/>
    <w:rsid w:val="03E8A1A2"/>
    <w:rsid w:val="04392567"/>
    <w:rsid w:val="04879B46"/>
    <w:rsid w:val="04EAFB24"/>
    <w:rsid w:val="053CDCC1"/>
    <w:rsid w:val="055562CC"/>
    <w:rsid w:val="0563A9D5"/>
    <w:rsid w:val="05699D19"/>
    <w:rsid w:val="05BD7981"/>
    <w:rsid w:val="0628CEB5"/>
    <w:rsid w:val="0646F5A7"/>
    <w:rsid w:val="065F0C99"/>
    <w:rsid w:val="07225EDF"/>
    <w:rsid w:val="07AFD465"/>
    <w:rsid w:val="07FADCFA"/>
    <w:rsid w:val="08201507"/>
    <w:rsid w:val="085A2732"/>
    <w:rsid w:val="086450B9"/>
    <w:rsid w:val="089B4A97"/>
    <w:rsid w:val="0945D4F4"/>
    <w:rsid w:val="09D468C0"/>
    <w:rsid w:val="09DF0965"/>
    <w:rsid w:val="0A109938"/>
    <w:rsid w:val="0A69FF88"/>
    <w:rsid w:val="0AD3E020"/>
    <w:rsid w:val="0B8FBDD1"/>
    <w:rsid w:val="0B9BF17B"/>
    <w:rsid w:val="0BD85FCC"/>
    <w:rsid w:val="0D6E7765"/>
    <w:rsid w:val="0D765B8B"/>
    <w:rsid w:val="0E0B1DF7"/>
    <w:rsid w:val="0E310AA8"/>
    <w:rsid w:val="0E852273"/>
    <w:rsid w:val="0E8F6306"/>
    <w:rsid w:val="0EFE04CD"/>
    <w:rsid w:val="0F19F8A8"/>
    <w:rsid w:val="0F21DE5F"/>
    <w:rsid w:val="0F60F450"/>
    <w:rsid w:val="0FE5EE35"/>
    <w:rsid w:val="10E7C7DA"/>
    <w:rsid w:val="113F9FDE"/>
    <w:rsid w:val="117315F3"/>
    <w:rsid w:val="11891CC3"/>
    <w:rsid w:val="126A2849"/>
    <w:rsid w:val="12ECEA0F"/>
    <w:rsid w:val="133D8FA1"/>
    <w:rsid w:val="13CB5181"/>
    <w:rsid w:val="147A5F7B"/>
    <w:rsid w:val="15158830"/>
    <w:rsid w:val="15416E20"/>
    <w:rsid w:val="16237FCE"/>
    <w:rsid w:val="16505556"/>
    <w:rsid w:val="16B56A90"/>
    <w:rsid w:val="16E3CAD5"/>
    <w:rsid w:val="17280706"/>
    <w:rsid w:val="173860B7"/>
    <w:rsid w:val="173A46C9"/>
    <w:rsid w:val="1757C66E"/>
    <w:rsid w:val="17620464"/>
    <w:rsid w:val="176CD0C2"/>
    <w:rsid w:val="178932A8"/>
    <w:rsid w:val="17A53371"/>
    <w:rsid w:val="17B2003D"/>
    <w:rsid w:val="17DB0524"/>
    <w:rsid w:val="17DB0524"/>
    <w:rsid w:val="18612AC0"/>
    <w:rsid w:val="18930809"/>
    <w:rsid w:val="18A241B3"/>
    <w:rsid w:val="18EA8D40"/>
    <w:rsid w:val="191BFFC2"/>
    <w:rsid w:val="1957CB25"/>
    <w:rsid w:val="19745066"/>
    <w:rsid w:val="197DC297"/>
    <w:rsid w:val="19BB7F1D"/>
    <w:rsid w:val="1A29386E"/>
    <w:rsid w:val="1A430C7C"/>
    <w:rsid w:val="1A59F24E"/>
    <w:rsid w:val="1AE9A0FF"/>
    <w:rsid w:val="1B4A7D1E"/>
    <w:rsid w:val="1B4F115A"/>
    <w:rsid w:val="1B5BFAEE"/>
    <w:rsid w:val="1B977EFB"/>
    <w:rsid w:val="1BE2B07C"/>
    <w:rsid w:val="1C43EFCB"/>
    <w:rsid w:val="1C8444BA"/>
    <w:rsid w:val="1CCB498A"/>
    <w:rsid w:val="1DA2987E"/>
    <w:rsid w:val="1DB7F5E4"/>
    <w:rsid w:val="1DFAEC3A"/>
    <w:rsid w:val="1E164EF4"/>
    <w:rsid w:val="1EB30241"/>
    <w:rsid w:val="1F303D3C"/>
    <w:rsid w:val="1F9394CE"/>
    <w:rsid w:val="1FBD1222"/>
    <w:rsid w:val="2002EA4C"/>
    <w:rsid w:val="200607EE"/>
    <w:rsid w:val="20959B7F"/>
    <w:rsid w:val="2158E283"/>
    <w:rsid w:val="216877FD"/>
    <w:rsid w:val="21ABF22D"/>
    <w:rsid w:val="221A9E9C"/>
    <w:rsid w:val="22637DB4"/>
    <w:rsid w:val="22A6DB67"/>
    <w:rsid w:val="22AA862F"/>
    <w:rsid w:val="22B72DF0"/>
    <w:rsid w:val="22E893B7"/>
    <w:rsid w:val="232BAD1B"/>
    <w:rsid w:val="23BF315A"/>
    <w:rsid w:val="24592074"/>
    <w:rsid w:val="24CEBB9E"/>
    <w:rsid w:val="24D65B6F"/>
    <w:rsid w:val="24FBEB05"/>
    <w:rsid w:val="2531D2A2"/>
    <w:rsid w:val="255791CD"/>
    <w:rsid w:val="2560BBCC"/>
    <w:rsid w:val="25DE0EA3"/>
    <w:rsid w:val="25E2F48C"/>
    <w:rsid w:val="278F20CD"/>
    <w:rsid w:val="27CACF63"/>
    <w:rsid w:val="27F6B58F"/>
    <w:rsid w:val="2804B0E4"/>
    <w:rsid w:val="2809E5BA"/>
    <w:rsid w:val="283836AF"/>
    <w:rsid w:val="28D73DE4"/>
    <w:rsid w:val="28EB594E"/>
    <w:rsid w:val="2912DFD9"/>
    <w:rsid w:val="298F8104"/>
    <w:rsid w:val="29AA1A47"/>
    <w:rsid w:val="29B1BA18"/>
    <w:rsid w:val="29D9760C"/>
    <w:rsid w:val="2A0BF374"/>
    <w:rsid w:val="2A0BFD1F"/>
    <w:rsid w:val="2A3E8EFE"/>
    <w:rsid w:val="2A41D1A2"/>
    <w:rsid w:val="2A6CE12C"/>
    <w:rsid w:val="2A9BF34A"/>
    <w:rsid w:val="2B100779"/>
    <w:rsid w:val="2B780F46"/>
    <w:rsid w:val="2B9A4638"/>
    <w:rsid w:val="2BC06D09"/>
    <w:rsid w:val="2C3D4EA0"/>
    <w:rsid w:val="2C930077"/>
    <w:rsid w:val="2CC232BC"/>
    <w:rsid w:val="2CDA3C19"/>
    <w:rsid w:val="2CEF0D3C"/>
    <w:rsid w:val="2CF02579"/>
    <w:rsid w:val="2D396390"/>
    <w:rsid w:val="2D5C5FF2"/>
    <w:rsid w:val="2DB42FCF"/>
    <w:rsid w:val="2E24C51F"/>
    <w:rsid w:val="2E4EE8D9"/>
    <w:rsid w:val="2E62F227"/>
    <w:rsid w:val="2F08BE19"/>
    <w:rsid w:val="2F101B29"/>
    <w:rsid w:val="2F2173D5"/>
    <w:rsid w:val="30179330"/>
    <w:rsid w:val="30195BCB"/>
    <w:rsid w:val="3020FB9C"/>
    <w:rsid w:val="30B73095"/>
    <w:rsid w:val="30BD972E"/>
    <w:rsid w:val="30D338A9"/>
    <w:rsid w:val="30E0B985"/>
    <w:rsid w:val="317579D0"/>
    <w:rsid w:val="3186BCF9"/>
    <w:rsid w:val="33D730F1"/>
    <w:rsid w:val="341FE12C"/>
    <w:rsid w:val="34207DD7"/>
    <w:rsid w:val="34D54CDD"/>
    <w:rsid w:val="34ECCCEE"/>
    <w:rsid w:val="3539DE01"/>
    <w:rsid w:val="35C9AA08"/>
    <w:rsid w:val="36B4A7DB"/>
    <w:rsid w:val="36F71CDD"/>
    <w:rsid w:val="377439DF"/>
    <w:rsid w:val="378511F8"/>
    <w:rsid w:val="3797C1B3"/>
    <w:rsid w:val="38542EDD"/>
    <w:rsid w:val="389A1516"/>
    <w:rsid w:val="39F35662"/>
    <w:rsid w:val="3A182074"/>
    <w:rsid w:val="3A6F9942"/>
    <w:rsid w:val="3ADEB14F"/>
    <w:rsid w:val="3AF4CEB2"/>
    <w:rsid w:val="3B4118F8"/>
    <w:rsid w:val="3B5C0E72"/>
    <w:rsid w:val="3B5D4126"/>
    <w:rsid w:val="3BF08329"/>
    <w:rsid w:val="3C28EEAC"/>
    <w:rsid w:val="3C4E994B"/>
    <w:rsid w:val="3CBB8E29"/>
    <w:rsid w:val="3CC32193"/>
    <w:rsid w:val="3CF0BFAF"/>
    <w:rsid w:val="3D2A1E46"/>
    <w:rsid w:val="3D665E61"/>
    <w:rsid w:val="3D6A7AD7"/>
    <w:rsid w:val="3D8C538A"/>
    <w:rsid w:val="3D944110"/>
    <w:rsid w:val="3DD4BE86"/>
    <w:rsid w:val="3E23863B"/>
    <w:rsid w:val="3E322C22"/>
    <w:rsid w:val="3EC6DB2A"/>
    <w:rsid w:val="3EED91A4"/>
    <w:rsid w:val="3F16F74E"/>
    <w:rsid w:val="3F6BA487"/>
    <w:rsid w:val="3F9300B2"/>
    <w:rsid w:val="3FE892CA"/>
    <w:rsid w:val="40A1DDF9"/>
    <w:rsid w:val="40C3F44C"/>
    <w:rsid w:val="40CBE1D2"/>
    <w:rsid w:val="40D6A067"/>
    <w:rsid w:val="40EA3CEC"/>
    <w:rsid w:val="40EF80E8"/>
    <w:rsid w:val="41375663"/>
    <w:rsid w:val="413DE0DB"/>
    <w:rsid w:val="41813E73"/>
    <w:rsid w:val="426945CA"/>
    <w:rsid w:val="42DB44DF"/>
    <w:rsid w:val="43388ABB"/>
    <w:rsid w:val="436D50DA"/>
    <w:rsid w:val="43731035"/>
    <w:rsid w:val="44038294"/>
    <w:rsid w:val="441BFBDE"/>
    <w:rsid w:val="442721AA"/>
    <w:rsid w:val="44CDB3E6"/>
    <w:rsid w:val="44DFE167"/>
    <w:rsid w:val="4527E293"/>
    <w:rsid w:val="4564F7D7"/>
    <w:rsid w:val="45EB6864"/>
    <w:rsid w:val="45EC2805"/>
    <w:rsid w:val="46ABE3D5"/>
    <w:rsid w:val="46AEC778"/>
    <w:rsid w:val="46D3F5E4"/>
    <w:rsid w:val="46F670D5"/>
    <w:rsid w:val="47681C74"/>
    <w:rsid w:val="476A7588"/>
    <w:rsid w:val="47C00569"/>
    <w:rsid w:val="47D3DFD0"/>
    <w:rsid w:val="47F0E5F1"/>
    <w:rsid w:val="47FF5DB5"/>
    <w:rsid w:val="4921C633"/>
    <w:rsid w:val="4A49C39D"/>
    <w:rsid w:val="4A72C418"/>
    <w:rsid w:val="4AB3E549"/>
    <w:rsid w:val="4AB66F36"/>
    <w:rsid w:val="4B586783"/>
    <w:rsid w:val="4B757CE6"/>
    <w:rsid w:val="4B83E64C"/>
    <w:rsid w:val="4C0E9479"/>
    <w:rsid w:val="4C74879B"/>
    <w:rsid w:val="4D0F393C"/>
    <w:rsid w:val="4D0F8899"/>
    <w:rsid w:val="4D5ADCEB"/>
    <w:rsid w:val="4DFCAD68"/>
    <w:rsid w:val="4E1DCA5E"/>
    <w:rsid w:val="4E66EFF5"/>
    <w:rsid w:val="4E867DB6"/>
    <w:rsid w:val="4ECBEB69"/>
    <w:rsid w:val="4F06A806"/>
    <w:rsid w:val="500F5209"/>
    <w:rsid w:val="516C8764"/>
    <w:rsid w:val="51AC8473"/>
    <w:rsid w:val="51B828B7"/>
    <w:rsid w:val="51BCDDA3"/>
    <w:rsid w:val="5240FEB1"/>
    <w:rsid w:val="52499A53"/>
    <w:rsid w:val="5311D9A8"/>
    <w:rsid w:val="531EFC1C"/>
    <w:rsid w:val="53531A3C"/>
    <w:rsid w:val="53C04460"/>
    <w:rsid w:val="5419A65E"/>
    <w:rsid w:val="54A47184"/>
    <w:rsid w:val="550C605B"/>
    <w:rsid w:val="56724953"/>
    <w:rsid w:val="57514720"/>
    <w:rsid w:val="57864340"/>
    <w:rsid w:val="57B853D4"/>
    <w:rsid w:val="58A458CB"/>
    <w:rsid w:val="58BA8929"/>
    <w:rsid w:val="591E21B2"/>
    <w:rsid w:val="5A2EB3D1"/>
    <w:rsid w:val="5A51931A"/>
    <w:rsid w:val="5A5A9601"/>
    <w:rsid w:val="5AB8B551"/>
    <w:rsid w:val="5BB80851"/>
    <w:rsid w:val="5BF8F084"/>
    <w:rsid w:val="5C19F9CC"/>
    <w:rsid w:val="5C5485B2"/>
    <w:rsid w:val="5C6CAE66"/>
    <w:rsid w:val="5D60D1E7"/>
    <w:rsid w:val="5DAAA889"/>
    <w:rsid w:val="5E99C589"/>
    <w:rsid w:val="5EB4101F"/>
    <w:rsid w:val="5EE0FB64"/>
    <w:rsid w:val="5F305EAD"/>
    <w:rsid w:val="5F6EBD44"/>
    <w:rsid w:val="5F99AF50"/>
    <w:rsid w:val="600BE11B"/>
    <w:rsid w:val="60210394"/>
    <w:rsid w:val="60461F5C"/>
    <w:rsid w:val="611D29C3"/>
    <w:rsid w:val="6164A8A4"/>
    <w:rsid w:val="61C5F730"/>
    <w:rsid w:val="61CBC092"/>
    <w:rsid w:val="62E27DE5"/>
    <w:rsid w:val="62EBF54E"/>
    <w:rsid w:val="6365041B"/>
    <w:rsid w:val="63C123F5"/>
    <w:rsid w:val="6454823C"/>
    <w:rsid w:val="64823E85"/>
    <w:rsid w:val="652232EB"/>
    <w:rsid w:val="657539F1"/>
    <w:rsid w:val="6576417F"/>
    <w:rsid w:val="65D268D6"/>
    <w:rsid w:val="66007588"/>
    <w:rsid w:val="661B3BD1"/>
    <w:rsid w:val="6634A8DA"/>
    <w:rsid w:val="66803FF6"/>
    <w:rsid w:val="668CF689"/>
    <w:rsid w:val="66BBD69A"/>
    <w:rsid w:val="671B49E1"/>
    <w:rsid w:val="672ED5EC"/>
    <w:rsid w:val="6739B200"/>
    <w:rsid w:val="680D0748"/>
    <w:rsid w:val="681FA839"/>
    <w:rsid w:val="684A5A1D"/>
    <w:rsid w:val="68A5CDE6"/>
    <w:rsid w:val="68AAC479"/>
    <w:rsid w:val="69092984"/>
    <w:rsid w:val="691F239C"/>
    <w:rsid w:val="6944380A"/>
    <w:rsid w:val="69779E0A"/>
    <w:rsid w:val="6985880D"/>
    <w:rsid w:val="69962233"/>
    <w:rsid w:val="6A814ED9"/>
    <w:rsid w:val="6B35E10D"/>
    <w:rsid w:val="6B3F195F"/>
    <w:rsid w:val="6B607DE5"/>
    <w:rsid w:val="6BDC1ACC"/>
    <w:rsid w:val="6C614317"/>
    <w:rsid w:val="6CB9B25A"/>
    <w:rsid w:val="6D03338C"/>
    <w:rsid w:val="6D1799D4"/>
    <w:rsid w:val="6E0D66B7"/>
    <w:rsid w:val="6EDDFC1E"/>
    <w:rsid w:val="6FB7D429"/>
    <w:rsid w:val="7037A5C9"/>
    <w:rsid w:val="7077B42D"/>
    <w:rsid w:val="70AAEEA6"/>
    <w:rsid w:val="710450D4"/>
    <w:rsid w:val="712520AE"/>
    <w:rsid w:val="714633EC"/>
    <w:rsid w:val="71DE209E"/>
    <w:rsid w:val="71FE7B01"/>
    <w:rsid w:val="7226EB8F"/>
    <w:rsid w:val="7229262C"/>
    <w:rsid w:val="7238DBAD"/>
    <w:rsid w:val="73100987"/>
    <w:rsid w:val="7340C025"/>
    <w:rsid w:val="7397649C"/>
    <w:rsid w:val="7423CF8E"/>
    <w:rsid w:val="75C93B65"/>
    <w:rsid w:val="75E2AEAE"/>
    <w:rsid w:val="75EE5652"/>
    <w:rsid w:val="7637783E"/>
    <w:rsid w:val="765A23A5"/>
    <w:rsid w:val="76E7E585"/>
    <w:rsid w:val="76F2BE5F"/>
    <w:rsid w:val="770E0D53"/>
    <w:rsid w:val="7776CA96"/>
    <w:rsid w:val="77823A3F"/>
    <w:rsid w:val="7883B5E6"/>
    <w:rsid w:val="788526CC"/>
    <w:rsid w:val="78C5569C"/>
    <w:rsid w:val="78F63A5C"/>
    <w:rsid w:val="79A8A4B5"/>
    <w:rsid w:val="7A20F72D"/>
    <w:rsid w:val="7A3DD4EF"/>
    <w:rsid w:val="7A5F3F74"/>
    <w:rsid w:val="7AC503FF"/>
    <w:rsid w:val="7B60735A"/>
    <w:rsid w:val="7BB7F011"/>
    <w:rsid w:val="7C6C7919"/>
    <w:rsid w:val="7CC83A9B"/>
    <w:rsid w:val="7D37B9B3"/>
    <w:rsid w:val="7D5897EF"/>
    <w:rsid w:val="7E41C4D6"/>
    <w:rsid w:val="7EF46850"/>
    <w:rsid w:val="7F0D90AD"/>
    <w:rsid w:val="7F25AC70"/>
    <w:rsid w:val="7F2BEDA6"/>
    <w:rsid w:val="7F41235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4B9F2"/>
  <w15:chartTrackingRefBased/>
  <w15:docId w15:val="{0B720D31-6DDD-4512-AFC4-8FF9684FB11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5F"/>
    <w:pPr>
      <w:spacing w:after="0" w:line="240" w:lineRule="auto"/>
    </w:pPr>
    <w:rPr>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831C5F"/>
    <w:pPr>
      <w:ind w:left="720"/>
      <w:contextualSpacing/>
    </w:pPr>
  </w:style>
  <w:style w:type="character" w:styleId="Hyperlink">
    <w:name w:val="Hyperlink"/>
    <w:basedOn w:val="DefaultParagraphFont"/>
    <w:uiPriority w:val="99"/>
    <w:unhideWhenUsed/>
    <w:rsid w:val="00831C5F"/>
    <w:rPr>
      <w:color w:val="0563C1"/>
      <w:u w:val="single"/>
    </w:rPr>
  </w:style>
  <w:style w:type="table" w:styleId="TableGrid">
    <w:name w:val="Table Grid"/>
    <w:basedOn w:val="TableNormal"/>
    <w:uiPriority w:val="39"/>
    <w:rsid w:val="00831C5F"/>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Revision">
    <w:name w:val="Revision"/>
    <w:hidden/>
    <w:uiPriority w:val="99"/>
    <w:semiHidden/>
    <w:rsid w:val="00B72C20"/>
    <w:pPr>
      <w:spacing w:after="0" w:line="240" w:lineRule="auto"/>
    </w:pPr>
    <w:rPr>
      <w:sz w:val="24"/>
      <w:szCs w:val="24"/>
    </w:rPr>
  </w:style>
  <w:style w:type="character" w:styleId="CommentReference">
    <w:name w:val="annotation reference"/>
    <w:basedOn w:val="DefaultParagraphFont"/>
    <w:uiPriority w:val="99"/>
    <w:semiHidden/>
    <w:unhideWhenUsed/>
    <w:rsid w:val="00B72C20"/>
    <w:rPr>
      <w:sz w:val="16"/>
      <w:szCs w:val="16"/>
    </w:rPr>
  </w:style>
  <w:style w:type="paragraph" w:styleId="CommentText">
    <w:name w:val="annotation text"/>
    <w:basedOn w:val="Normal"/>
    <w:link w:val="CommentTextChar"/>
    <w:uiPriority w:val="99"/>
    <w:unhideWhenUsed/>
    <w:rsid w:val="00B72C20"/>
    <w:rPr>
      <w:sz w:val="20"/>
      <w:szCs w:val="20"/>
    </w:rPr>
  </w:style>
  <w:style w:type="character" w:styleId="CommentTextChar" w:customStyle="1">
    <w:name w:val="Comment Text Char"/>
    <w:basedOn w:val="DefaultParagraphFont"/>
    <w:link w:val="CommentText"/>
    <w:uiPriority w:val="99"/>
    <w:rsid w:val="00B72C20"/>
    <w:rPr>
      <w:sz w:val="20"/>
      <w:szCs w:val="20"/>
    </w:rPr>
  </w:style>
  <w:style w:type="paragraph" w:styleId="CommentSubject">
    <w:name w:val="annotation subject"/>
    <w:basedOn w:val="CommentText"/>
    <w:next w:val="CommentText"/>
    <w:link w:val="CommentSubjectChar"/>
    <w:uiPriority w:val="99"/>
    <w:semiHidden/>
    <w:unhideWhenUsed/>
    <w:rsid w:val="00B72C20"/>
    <w:rPr>
      <w:b/>
      <w:bCs/>
    </w:rPr>
  </w:style>
  <w:style w:type="character" w:styleId="CommentSubjectChar" w:customStyle="1">
    <w:name w:val="Comment Subject Char"/>
    <w:basedOn w:val="CommentTextChar"/>
    <w:link w:val="CommentSubject"/>
    <w:uiPriority w:val="99"/>
    <w:semiHidden/>
    <w:rsid w:val="00B72C20"/>
    <w:rPr>
      <w:b/>
      <w:bCs/>
      <w:sz w:val="20"/>
      <w:szCs w:val="20"/>
    </w:rPr>
  </w:style>
  <w:style w:type="character" w:styleId="normaltextrun" w:customStyle="1">
    <w:name w:val="normaltextrun"/>
    <w:basedOn w:val="DefaultParagraphFont"/>
    <w:uiPriority w:val="1"/>
    <w:rsid w:val="78C5569C"/>
  </w:style>
  <w:style w:type="character" w:styleId="eop" w:customStyle="1">
    <w:name w:val="eop"/>
    <w:basedOn w:val="DefaultParagraphFont"/>
    <w:uiPriority w:val="1"/>
    <w:rsid w:val="03E101D1"/>
  </w:style>
  <w:style w:type="paragraph" w:styleId="paragraph" w:customStyle="1">
    <w:name w:val="paragraph"/>
    <w:basedOn w:val="Normal"/>
    <w:uiPriority w:val="1"/>
    <w:rsid w:val="2E4EE8D9"/>
    <w:pPr>
      <w:spacing w:beforeAutospacing="1" w:afterAutospacing="1"/>
    </w:pPr>
    <w:rPr>
      <w:rFonts w:ascii="Times New Roman" w:hAnsi="Times New Roman" w:eastAsia="Times New Roman" w:cs="Times New Roman"/>
      <w:lang w:eastAsia="en-GB"/>
    </w:rPr>
  </w:style>
  <w:style w:type="paragraph" w:styleId="Header">
    <w:name w:val="header"/>
    <w:basedOn w:val="Normal"/>
    <w:link w:val="HeaderChar"/>
    <w:uiPriority w:val="99"/>
    <w:semiHidden/>
    <w:unhideWhenUsed/>
    <w:rsid w:val="005A6325"/>
    <w:pPr>
      <w:tabs>
        <w:tab w:val="center" w:pos="4513"/>
        <w:tab w:val="right" w:pos="9026"/>
      </w:tabs>
    </w:pPr>
  </w:style>
  <w:style w:type="character" w:styleId="HeaderChar" w:customStyle="1">
    <w:name w:val="Header Char"/>
    <w:basedOn w:val="DefaultParagraphFont"/>
    <w:link w:val="Header"/>
    <w:uiPriority w:val="99"/>
    <w:semiHidden/>
    <w:rsid w:val="005A6325"/>
    <w:rPr>
      <w:sz w:val="24"/>
      <w:szCs w:val="24"/>
    </w:rPr>
  </w:style>
  <w:style w:type="paragraph" w:styleId="Footer">
    <w:name w:val="footer"/>
    <w:basedOn w:val="Normal"/>
    <w:link w:val="FooterChar"/>
    <w:uiPriority w:val="99"/>
    <w:semiHidden/>
    <w:unhideWhenUsed/>
    <w:rsid w:val="005A6325"/>
    <w:pPr>
      <w:tabs>
        <w:tab w:val="center" w:pos="4513"/>
        <w:tab w:val="right" w:pos="9026"/>
      </w:tabs>
    </w:pPr>
  </w:style>
  <w:style w:type="character" w:styleId="FooterChar" w:customStyle="1">
    <w:name w:val="Footer Char"/>
    <w:basedOn w:val="DefaultParagraphFont"/>
    <w:link w:val="Footer"/>
    <w:uiPriority w:val="99"/>
    <w:semiHidden/>
    <w:rsid w:val="005A632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41061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hyperlink" Target="mailto:business@bristol.gov.uk" TargetMode="Externa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hyperlink" Target="https://www.bristol.gov.uk/about-our-website/privacy" TargetMode="Externa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 Type="http://schemas.openxmlformats.org/officeDocument/2006/relationships/image" Target="/media/image4.png" Id="R4ac3ef82e8f14a0e" /><Relationship Type="http://schemas.openxmlformats.org/officeDocument/2006/relationships/image" Target="/media/image5.png" Id="Rcca95ecb46c64c94" /><Relationship Type="http://schemas.openxmlformats.org/officeDocument/2006/relationships/image" Target="/media/imagea.png" Id="Rb6ae141d044c46e8" /><Relationship Type="http://schemas.openxmlformats.org/officeDocument/2006/relationships/image" Target="/media/imaged.png" Id="R4c7653abf9414315" /><Relationship Type="http://schemas.openxmlformats.org/officeDocument/2006/relationships/image" Target="/media/imagee.png" Id="Rea637b1bab8c49ac" /><Relationship Type="http://schemas.openxmlformats.org/officeDocument/2006/relationships/image" Target="/media/imagef.png" Id="Rc06bb94a65174c5c" /><Relationship Type="http://schemas.openxmlformats.org/officeDocument/2006/relationships/image" Target="/media/image11.png" Id="R8a6403bc99534c30" /><Relationship Type="http://schemas.openxmlformats.org/officeDocument/2006/relationships/image" Target="/media/image9.png" Id="Rb0139fdbff944e56"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02872dca-5023-4076-9077-24d4c3624495">
      <Terms xmlns="http://schemas.microsoft.com/office/infopath/2007/PartnerControls"/>
    </lcf76f155ced4ddcb4097134ff3c332f>
    <RetentionEvent xmlns="a4c675ae-9ba4-4308-97eb-1ec736863f4e" xsi:nil="true"/>
    <TaxCatchAll xmlns="a4c675ae-9ba4-4308-97eb-1ec736863f4e" xsi:nil="true"/>
    <RetentionStartDate xmlns="a4c675ae-9ba4-4308-97eb-1ec736863f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0" ma:contentTypeDescription="Create a new document." ma:contentTypeScope="" ma:versionID="ee750a53715f56bdb00d3f1ed0b61b74">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723a1d9fc85a4b826356ff99a14acc36"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2:SharedWithUsers" minOccurs="0"/>
                <xsd:element ref="ns2:SharedWithDetails" minOccurs="0"/>
                <xsd:element ref="ns3:MediaServiceAutoTags" minOccurs="0"/>
                <xsd:element ref="ns3:MediaServiceLocation" minOccurs="0"/>
                <xsd:element ref="ns3:MediaServiceOCR"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94c5ca33-4eda-4066-89bf-df6d1b4fd18a}"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7E6C252-77F7-4996-BE94-9E2C7A39ABF9}">
  <ds:schemaRefs>
    <ds:schemaRef ds:uri="http://schemas.microsoft.com/office/2006/metadata/properties"/>
    <ds:schemaRef ds:uri="http://schemas.microsoft.com/office/infopath/2007/PartnerControls"/>
    <ds:schemaRef ds:uri="02872dca-5023-4076-9077-24d4c3624495"/>
    <ds:schemaRef ds:uri="a4c675ae-9ba4-4308-97eb-1ec736863f4e"/>
  </ds:schemaRefs>
</ds:datastoreItem>
</file>

<file path=customXml/itemProps2.xml><?xml version="1.0" encoding="utf-8"?>
<ds:datastoreItem xmlns:ds="http://schemas.openxmlformats.org/officeDocument/2006/customXml" ds:itemID="{9B60F293-E29B-4105-8C35-A6AD62855EC4}">
  <ds:schemaRefs>
    <ds:schemaRef ds:uri="http://schemas.microsoft.com/sharepoint/v3/contenttype/forms"/>
  </ds:schemaRefs>
</ds:datastoreItem>
</file>

<file path=customXml/itemProps3.xml><?xml version="1.0" encoding="utf-8"?>
<ds:datastoreItem xmlns:ds="http://schemas.openxmlformats.org/officeDocument/2006/customXml" ds:itemID="{E42045D4-678E-4EC6-A5BF-F788320D82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c675ae-9ba4-4308-97eb-1ec736863f4e"/>
    <ds:schemaRef ds:uri="02872dca-5023-4076-9077-24d4c36244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Sarah Morrison</dc:creator>
  <keywords/>
  <dc:description/>
  <lastModifiedBy>Lucy Fulton</lastModifiedBy>
  <revision>115</revision>
  <dcterms:created xsi:type="dcterms:W3CDTF">2022-07-15T12:50:00.0000000Z</dcterms:created>
  <dcterms:modified xsi:type="dcterms:W3CDTF">2024-09-12T07:58:09.8418764Z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MediaServiceImageTags">
    <vt:lpwstr/>
  </property>
</Properties>
</file>