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body>
    <w:p w:rsidRPr="008B4749" w:rsidR="008B4749" w:rsidP="00370458" w:rsidRDefault="00370458" w14:paraId="510A7695" w14:textId="35063896">
      <w:pPr>
        <w:pStyle w:val="NormalWeb"/>
        <w:jc w:val="center"/>
      </w:pPr>
      <w:r>
        <w:rPr>
          <w:noProof/>
        </w:rPr>
        <w:drawing>
          <wp:inline distT="0" distB="0" distL="0" distR="0" wp14:anchorId="2A4A99C8" wp14:editId="2159D84E">
            <wp:extent cx="3918857" cy="3638519"/>
            <wp:effectExtent l="0" t="0" r="5715" b="635"/>
            <wp:docPr id="38447027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23" t="5631" r="4807" b="8791"/>
                    <a:stretch/>
                  </pic:blipFill>
                  <pic:spPr bwMode="auto">
                    <a:xfrm>
                      <a:off x="0" y="0"/>
                      <a:ext cx="3924916" cy="3644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B4749" w:rsidP="008B4749" w:rsidRDefault="32B474DF" w14:paraId="575F51A7" w14:textId="0D85236E">
      <w:pPr>
        <w:pStyle w:val="Heading2"/>
        <w:spacing w:before="40" w:after="0" w:line="259" w:lineRule="auto"/>
        <w:rPr>
          <w:rFonts w:ascii="Calibri Light" w:hAnsi="Calibri Light" w:eastAsia="Calibri Light" w:cs="Calibri Light"/>
          <w:color w:val="2F5496"/>
          <w:sz w:val="26"/>
          <w:szCs w:val="26"/>
          <w:lang w:val="en-GB"/>
        </w:rPr>
      </w:pPr>
      <w:r w:rsidRPr="290F1E77">
        <w:rPr>
          <w:rFonts w:ascii="Calibri Light" w:hAnsi="Calibri Light" w:eastAsia="Calibri Light" w:cs="Calibri Light"/>
          <w:color w:val="2F5496"/>
          <w:sz w:val="26"/>
          <w:szCs w:val="26"/>
          <w:lang w:val="en-GB"/>
        </w:rPr>
        <w:t xml:space="preserve">What is this </w:t>
      </w:r>
      <w:r w:rsidR="00E85792">
        <w:rPr>
          <w:rFonts w:ascii="Calibri Light" w:hAnsi="Calibri Light" w:eastAsia="Calibri Light" w:cs="Calibri Light"/>
          <w:color w:val="2F5496"/>
          <w:sz w:val="26"/>
          <w:szCs w:val="26"/>
          <w:lang w:val="en-GB"/>
        </w:rPr>
        <w:t xml:space="preserve">marketing </w:t>
      </w:r>
      <w:r w:rsidRPr="290F1E77">
        <w:rPr>
          <w:rFonts w:ascii="Calibri Light" w:hAnsi="Calibri Light" w:eastAsia="Calibri Light" w:cs="Calibri Light"/>
          <w:color w:val="2F5496"/>
          <w:sz w:val="26"/>
          <w:szCs w:val="26"/>
          <w:lang w:val="en-GB"/>
        </w:rPr>
        <w:t>toolkit for?</w:t>
      </w:r>
    </w:p>
    <w:p w:rsidR="004A69C8" w:rsidP="5AD2752E" w:rsidRDefault="004A69C8" w14:paraId="7E9D62B8" w14:textId="77777777">
      <w:p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</w:p>
    <w:p w:rsidRPr="00941BAF" w:rsidR="00BB48CD" w:rsidP="5AD2752E" w:rsidRDefault="00614AB5" w14:paraId="23055B5C" w14:textId="42C44525">
      <w:p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From 22nd March – 5th April 2025, Bristol City Council will be partnering with organisations across the city to host Bristol Community Festival; a </w:t>
      </w:r>
      <w:proofErr w:type="spellStart"/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multi day</w:t>
      </w:r>
      <w:proofErr w:type="spellEnd"/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event celebrating </w:t>
      </w:r>
      <w:r w:rsidRPr="00941BAF" w:rsidR="001B0BF8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people in Bristol who</w:t>
      </w:r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come together to make positive change in their communities, and connecting and inspiring those that want to get involved. </w:t>
      </w:r>
      <w:r w:rsidRPr="00941BAF" w:rsidR="00BB48CD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The festival </w:t>
      </w:r>
      <w:r w:rsidRPr="00941BAF" w:rsidR="00CD0765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aims to</w:t>
      </w:r>
      <w:r w:rsidRPr="00941BAF" w:rsidR="00B54E02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:</w:t>
      </w:r>
    </w:p>
    <w:p w:rsidRPr="00941BAF" w:rsidR="00C3291E" w:rsidP="00C3291E" w:rsidRDefault="00C3291E" w14:paraId="478ECE9E" w14:textId="73A7AF1E">
      <w:pPr>
        <w:pStyle w:val="ListParagraph"/>
        <w:numPr>
          <w:ilvl w:val="0"/>
          <w:numId w:val="12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​It will celebrate citizen-led activities in Bristol, and the knowledge and experience of those that make them happen. </w:t>
      </w:r>
    </w:p>
    <w:p w:rsidRPr="00941BAF" w:rsidR="00C3291E" w:rsidP="00C3291E" w:rsidRDefault="00C3291E" w14:paraId="552714A1" w14:textId="43AE37A6">
      <w:pPr>
        <w:pStyle w:val="ListParagraph"/>
        <w:numPr>
          <w:ilvl w:val="0"/>
          <w:numId w:val="12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It will share experiences of citizens making their voices heard or influencing decision making. </w:t>
      </w:r>
    </w:p>
    <w:p w:rsidRPr="00941BAF" w:rsidR="00C3291E" w:rsidP="00C3291E" w:rsidRDefault="00C3291E" w14:paraId="183BFFDA" w14:textId="2E1E4967">
      <w:pPr>
        <w:pStyle w:val="ListParagraph"/>
        <w:numPr>
          <w:ilvl w:val="0"/>
          <w:numId w:val="12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It will share best practice and learning from projects and activities which were co-designed and co-produced with/by communities. </w:t>
      </w:r>
    </w:p>
    <w:p w:rsidRPr="00941BAF" w:rsidR="00C3291E" w:rsidP="00C3291E" w:rsidRDefault="00C3291E" w14:paraId="1724D162" w14:textId="23589768">
      <w:pPr>
        <w:pStyle w:val="ListParagraph"/>
        <w:numPr>
          <w:ilvl w:val="0"/>
          <w:numId w:val="12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It will connect citizens with opportunities to come together and make a positive change in their community.  </w:t>
      </w:r>
    </w:p>
    <w:p w:rsidRPr="00941BAF" w:rsidR="00C3291E" w:rsidP="00C3291E" w:rsidRDefault="00C3291E" w14:paraId="37B626AD" w14:textId="7BD93ADA">
      <w:pPr>
        <w:pStyle w:val="ListParagraph"/>
        <w:numPr>
          <w:ilvl w:val="0"/>
          <w:numId w:val="12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It will inspire upskill and connect people to enable them to </w:t>
      </w:r>
      <w:proofErr w:type="gramStart"/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take action</w:t>
      </w:r>
      <w:proofErr w:type="gramEnd"/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on things that are important to them.  </w:t>
      </w:r>
    </w:p>
    <w:p w:rsidRPr="00941BAF" w:rsidR="00C92D78" w:rsidP="5AD2752E" w:rsidRDefault="00540143" w14:paraId="0587ECAC" w14:textId="139FF589">
      <w:p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We’re </w:t>
      </w:r>
      <w:r w:rsidRPr="00941BAF" w:rsidR="00B57489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inviting applications from resident-led groups and voluntary organisations to apply to organise an event about community action during </w:t>
      </w:r>
      <w:r w:rsidRPr="00941BAF" w:rsidR="00614AB5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the f</w:t>
      </w:r>
      <w:r w:rsidRPr="00941BAF" w:rsidR="00B57489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estival. </w:t>
      </w:r>
      <w:r w:rsidRPr="00941BAF" w:rsidR="005C7AF9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Events could be…</w:t>
      </w:r>
    </w:p>
    <w:p w:rsidRPr="00941BAF" w:rsidR="006331E6" w:rsidP="07A68210" w:rsidRDefault="734A9FEC" w14:paraId="282DD525" w14:textId="7EEC5913">
      <w:pPr>
        <w:pStyle w:val="ListParagraph"/>
        <w:numPr>
          <w:ilvl w:val="0"/>
          <w:numId w:val="13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An information session about a project that was co-designed or co-produced with </w:t>
      </w:r>
      <w:proofErr w:type="gramStart"/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residents</w:t>
      </w:r>
      <w:proofErr w:type="gramEnd"/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</w:t>
      </w:r>
    </w:p>
    <w:p w:rsidRPr="00941BAF" w:rsidR="006331E6" w:rsidP="07A68210" w:rsidRDefault="734A9FEC" w14:paraId="2854DDC7" w14:textId="508AE027">
      <w:pPr>
        <w:pStyle w:val="ListParagraph"/>
        <w:numPr>
          <w:ilvl w:val="0"/>
          <w:numId w:val="13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A taster session for a community activity i.e. community cooking, community gardening </w:t>
      </w:r>
    </w:p>
    <w:p w:rsidRPr="00941BAF" w:rsidR="006331E6" w:rsidP="07A68210" w:rsidRDefault="734A9FEC" w14:paraId="5995E803" w14:textId="05A03F7D">
      <w:pPr>
        <w:pStyle w:val="ListParagraph"/>
        <w:numPr>
          <w:ilvl w:val="0"/>
          <w:numId w:val="13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A screening of a film which was made by/with </w:t>
      </w:r>
      <w:proofErr w:type="gramStart"/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residents</w:t>
      </w:r>
      <w:proofErr w:type="gramEnd"/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</w:t>
      </w:r>
    </w:p>
    <w:p w:rsidRPr="00941BAF" w:rsidR="006331E6" w:rsidP="07A68210" w:rsidRDefault="734A9FEC" w14:paraId="714B065F" w14:textId="16E7C5F9">
      <w:pPr>
        <w:pStyle w:val="ListParagraph"/>
        <w:numPr>
          <w:ilvl w:val="0"/>
          <w:numId w:val="13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A live podcast recorded by/with </w:t>
      </w:r>
      <w:proofErr w:type="gramStart"/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residents</w:t>
      </w:r>
      <w:proofErr w:type="gramEnd"/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</w:t>
      </w:r>
    </w:p>
    <w:p w:rsidRPr="00941BAF" w:rsidR="006331E6" w:rsidP="07A68210" w:rsidRDefault="734A9FEC" w14:paraId="17129E7B" w14:textId="4F273C5C">
      <w:pPr>
        <w:pStyle w:val="ListParagraph"/>
        <w:numPr>
          <w:ilvl w:val="0"/>
          <w:numId w:val="13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An art exhibition showcasing work by residents </w:t>
      </w:r>
      <w:r w:rsidRPr="00941BAF" w:rsidR="00CC6986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Grants of up to £3,000 are available </w:t>
      </w:r>
      <w:r w:rsidRPr="00941BAF" w:rsidR="006D7190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to groups</w:t>
      </w:r>
      <w:r w:rsidRPr="00941BAF" w:rsidR="002E45D0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working in </w:t>
      </w:r>
      <w:r w:rsidRPr="00941BAF" w:rsidR="00CC6986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or with </w:t>
      </w:r>
      <w:r w:rsidRPr="00941BAF" w:rsidR="002E45D0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one or more of </w:t>
      </w:r>
      <w:hyperlink w:history="1" r:id="rId9">
        <w:r w:rsidRPr="00941BAF" w:rsidR="002E45D0">
          <w:rPr>
            <w:rStyle w:val="Hyperlink"/>
            <w:rFonts w:ascii="Calibri" w:hAnsi="Calibri" w:eastAsia="Calibri" w:cs="Calibri"/>
            <w:sz w:val="22"/>
            <w:szCs w:val="22"/>
            <w:lang w:val="en-GB"/>
          </w:rPr>
          <w:t>top 30% most deprived areas in Bristol</w:t>
        </w:r>
      </w:hyperlink>
      <w:r w:rsidRPr="00941BAF" w:rsidR="008262F4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, or working with </w:t>
      </w:r>
      <w:r w:rsidRPr="00941BAF" w:rsidR="00EA3343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citywide </w:t>
      </w:r>
      <w:r w:rsidRPr="00941BAF" w:rsidR="008262F4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equalities </w:t>
      </w:r>
      <w:r w:rsidRPr="00941BAF" w:rsidR="004D4A29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communities</w:t>
      </w:r>
      <w:r w:rsidRPr="00941BAF" w:rsidR="008262F4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. </w:t>
      </w:r>
    </w:p>
    <w:p w:rsidRPr="00941BAF" w:rsidR="006331E6" w:rsidP="5AD2752E" w:rsidRDefault="00316B5C" w14:paraId="53AA2707" w14:textId="3A878AD3">
      <w:p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  <w:r w:rsidRPr="008B4749">
        <w:rPr>
          <w:rFonts w:ascii="Calibri" w:hAnsi="Calibri" w:cs="Calibri"/>
          <w:sz w:val="22"/>
          <w:szCs w:val="22"/>
        </w:rPr>
        <w:t>Groups/</w:t>
      </w:r>
      <w:proofErr w:type="spellStart"/>
      <w:r w:rsidRPr="008B4749">
        <w:rPr>
          <w:rFonts w:ascii="Calibri" w:hAnsi="Calibri" w:cs="Calibri"/>
          <w:sz w:val="22"/>
          <w:szCs w:val="22"/>
        </w:rPr>
        <w:t>organisations</w:t>
      </w:r>
      <w:proofErr w:type="spellEnd"/>
      <w:r w:rsidRPr="008B4749">
        <w:rPr>
          <w:rFonts w:ascii="Calibri" w:hAnsi="Calibri" w:cs="Calibri"/>
          <w:sz w:val="22"/>
          <w:szCs w:val="22"/>
        </w:rPr>
        <w:t xml:space="preserve"> that don’t</w:t>
      </w:r>
      <w:r w:rsidRPr="008B4749" w:rsidR="006331E6">
        <w:rPr>
          <w:rFonts w:ascii="Calibri" w:hAnsi="Calibri" w:cs="Calibri"/>
          <w:sz w:val="22"/>
          <w:szCs w:val="22"/>
        </w:rPr>
        <w:t xml:space="preserve"> need or are not awarded funding </w:t>
      </w:r>
      <w:r w:rsidRPr="008B4749">
        <w:rPr>
          <w:rFonts w:ascii="Calibri" w:hAnsi="Calibri" w:cs="Calibri"/>
          <w:sz w:val="22"/>
          <w:szCs w:val="22"/>
        </w:rPr>
        <w:t xml:space="preserve">to </w:t>
      </w:r>
      <w:proofErr w:type="spellStart"/>
      <w:r w:rsidRPr="008B4749">
        <w:rPr>
          <w:rFonts w:ascii="Calibri" w:hAnsi="Calibri" w:cs="Calibri"/>
          <w:sz w:val="22"/>
          <w:szCs w:val="22"/>
        </w:rPr>
        <w:t>organi</w:t>
      </w:r>
      <w:r w:rsidRPr="008B4749" w:rsidR="005B5763">
        <w:rPr>
          <w:rFonts w:ascii="Calibri" w:hAnsi="Calibri" w:cs="Calibri"/>
          <w:sz w:val="22"/>
          <w:szCs w:val="22"/>
        </w:rPr>
        <w:t>s</w:t>
      </w:r>
      <w:r w:rsidRPr="008B4749">
        <w:rPr>
          <w:rFonts w:ascii="Calibri" w:hAnsi="Calibri" w:cs="Calibri"/>
          <w:sz w:val="22"/>
          <w:szCs w:val="22"/>
        </w:rPr>
        <w:t>e</w:t>
      </w:r>
      <w:proofErr w:type="spellEnd"/>
      <w:r w:rsidRPr="00941BAF">
        <w:rPr>
          <w:rFonts w:ascii="Calibri" w:hAnsi="Calibri" w:cs="Calibri"/>
          <w:sz w:val="22"/>
          <w:szCs w:val="22"/>
        </w:rPr>
        <w:t xml:space="preserve"> an</w:t>
      </w:r>
      <w:r w:rsidRPr="00941BAF" w:rsidR="006331E6">
        <w:rPr>
          <w:rFonts w:ascii="Calibri" w:hAnsi="Calibri" w:cs="Calibri"/>
          <w:sz w:val="22"/>
          <w:szCs w:val="22"/>
        </w:rPr>
        <w:t xml:space="preserve"> </w:t>
      </w:r>
      <w:r w:rsidRPr="00941BAF" w:rsidR="006273E6">
        <w:rPr>
          <w:rFonts w:ascii="Calibri" w:hAnsi="Calibri" w:cs="Calibri"/>
          <w:sz w:val="22"/>
          <w:szCs w:val="22"/>
        </w:rPr>
        <w:t>event or</w:t>
      </w:r>
      <w:r w:rsidRPr="00941BAF" w:rsidR="006331E6">
        <w:rPr>
          <w:rFonts w:ascii="Calibri" w:hAnsi="Calibri" w:cs="Calibri"/>
          <w:sz w:val="22"/>
          <w:szCs w:val="22"/>
        </w:rPr>
        <w:t xml:space="preserve"> are not based in or work with people in </w:t>
      </w:r>
      <w:r w:rsidRPr="00941BAF">
        <w:rPr>
          <w:rFonts w:ascii="Calibri" w:hAnsi="Calibri" w:cs="Calibri"/>
          <w:sz w:val="22"/>
          <w:szCs w:val="22"/>
        </w:rPr>
        <w:t>a priority</w:t>
      </w:r>
      <w:r w:rsidRPr="00941BAF" w:rsidR="006331E6">
        <w:rPr>
          <w:rFonts w:ascii="Calibri" w:hAnsi="Calibri" w:cs="Calibri"/>
          <w:sz w:val="22"/>
          <w:szCs w:val="22"/>
        </w:rPr>
        <w:t xml:space="preserve"> area or equalities groups</w:t>
      </w:r>
      <w:r w:rsidRPr="00941BAF" w:rsidR="00B73E77">
        <w:rPr>
          <w:rFonts w:ascii="Calibri" w:hAnsi="Calibri" w:cs="Calibri"/>
          <w:sz w:val="22"/>
          <w:szCs w:val="22"/>
        </w:rPr>
        <w:t xml:space="preserve"> can still apply</w:t>
      </w:r>
      <w:r w:rsidRPr="00941BAF" w:rsidR="005B5763">
        <w:rPr>
          <w:rFonts w:ascii="Calibri" w:hAnsi="Calibri" w:cs="Calibri"/>
          <w:sz w:val="22"/>
          <w:szCs w:val="22"/>
        </w:rPr>
        <w:t>.</w:t>
      </w:r>
    </w:p>
    <w:p w:rsidRPr="00941BAF" w:rsidR="32B474DF" w:rsidP="5AD2752E" w:rsidRDefault="32B474DF" w14:paraId="24EDE814" w14:textId="64CEC40C">
      <w:p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We want </w:t>
      </w:r>
      <w:r w:rsidRPr="00941BAF" w:rsidR="008262F4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to reach a</w:t>
      </w:r>
      <w:r w:rsidRPr="00941BAF" w:rsidR="00E87F8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wide range of different</w:t>
      </w:r>
      <w:r w:rsidRPr="00941BAF" w:rsidR="001D4F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</w:t>
      </w:r>
      <w:r w:rsidRPr="00941BAF" w:rsidR="00E87F8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groups who might be interested in </w:t>
      </w:r>
      <w:r w:rsidRPr="00941BAF" w:rsidR="0071614A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organising their own event to tell their story and share their experience of community action</w:t>
      </w:r>
      <w:r w:rsidRPr="00941BAF" w:rsidR="00457B99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.</w:t>
      </w:r>
    </w:p>
    <w:p w:rsidRPr="00941BAF" w:rsidR="32B474DF" w:rsidP="5AD2752E" w:rsidRDefault="32B474DF" w14:paraId="7FD01DF4" w14:textId="112DAA1C">
      <w:p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This document contains brand guidance, suggested newsletter content and social media posts and accessibility advice to help you</w:t>
      </w:r>
      <w:r w:rsidRPr="00941BAF" w:rsidR="00E15E30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to promote this opportunity</w:t>
      </w:r>
      <w:r w:rsidRPr="00941B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.</w:t>
      </w:r>
      <w:r w:rsidRPr="00941BAF" w:rsidR="0071614A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Please share with your networks </w:t>
      </w:r>
      <w:r w:rsidRPr="00941BAF" w:rsidR="00340A4B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to help us spread the word!</w:t>
      </w:r>
    </w:p>
    <w:p w:rsidR="00513552" w:rsidP="5AD2752E" w:rsidRDefault="00513552" w14:paraId="2B71F5BA" w14:textId="77777777">
      <w:p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</w:p>
    <w:p w:rsidRPr="001862CB" w:rsidR="290F1E77" w:rsidP="001862CB" w:rsidRDefault="32B474DF" w14:paraId="5E6ADBF4" w14:textId="6FD48DC3">
      <w:pPr>
        <w:pStyle w:val="Heading2"/>
        <w:spacing w:before="40" w:after="0" w:line="259" w:lineRule="auto"/>
        <w:rPr>
          <w:rFonts w:ascii="Calibri Light" w:hAnsi="Calibri Light" w:eastAsia="Calibri Light" w:cs="Calibri Light"/>
          <w:color w:val="2F5496"/>
          <w:sz w:val="26"/>
          <w:szCs w:val="26"/>
          <w:lang w:val="en-GB"/>
        </w:rPr>
      </w:pPr>
      <w:r w:rsidRPr="001862CB">
        <w:rPr>
          <w:rFonts w:ascii="Calibri Light" w:hAnsi="Calibri Light" w:eastAsia="Calibri Light" w:cs="Calibri Light"/>
          <w:color w:val="2F5496"/>
          <w:sz w:val="26"/>
          <w:szCs w:val="26"/>
          <w:lang w:val="en-GB"/>
        </w:rPr>
        <w:t>Suggested newsletter / blog copy</w:t>
      </w:r>
    </w:p>
    <w:p w:rsidRPr="00513552" w:rsidR="00513552" w:rsidP="00513552" w:rsidRDefault="00513552" w14:paraId="27F1431C" w14:textId="77777777">
      <w:pPr>
        <w:rPr>
          <w:lang w:val="en-GB"/>
        </w:rPr>
      </w:pPr>
    </w:p>
    <w:p w:rsidRPr="008B4749" w:rsidR="008B4749" w:rsidP="008B4749" w:rsidRDefault="004A34F4" w14:paraId="679058A1" w14:textId="3B1BF42B">
      <w:pPr>
        <w:rPr>
          <w:rStyle w:val="eop"/>
          <w:rFonts w:ascii="Calibri" w:hAnsi="Calibri" w:eastAsia="Calibri" w:cs="Calibri"/>
          <w:color w:val="000000" w:themeColor="text1"/>
          <w:sz w:val="22"/>
          <w:szCs w:val="22"/>
          <w:lang w:val="en-GB"/>
        </w:rPr>
      </w:pPr>
      <w:r w:rsidRPr="00614AB5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From 22nd March – 5th April 2025, Bristol City Council will be partnering with </w:t>
      </w:r>
      <w:r w:rsidR="00C829B9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voluntary </w:t>
      </w:r>
      <w:r w:rsidRPr="00614AB5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organisations </w:t>
      </w:r>
      <w:r w:rsidR="00C829B9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and community groups </w:t>
      </w:r>
      <w:r w:rsidRPr="00614AB5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across the city to host Bristol Community Festival; a </w:t>
      </w:r>
      <w:r w:rsidRPr="00614AB5" w:rsidR="00C829B9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multi-day</w:t>
      </w:r>
      <w:r w:rsidRPr="00614AB5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event celebrating those that come together to make positive change in their </w:t>
      </w:r>
      <w:r w:rsidRPr="00614AB5" w:rsidR="008B4749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communities and</w:t>
      </w:r>
      <w:r w:rsidRPr="00614AB5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connecting and inspiring </w:t>
      </w:r>
      <w:r w:rsidR="00513552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residents across Bristol</w:t>
      </w:r>
      <w:r w:rsidRPr="00614AB5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.</w:t>
      </w:r>
      <w:r w:rsidR="00426B32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</w:t>
      </w:r>
      <w:r w:rsidR="00233B48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The council </w:t>
      </w:r>
      <w:r w:rsidR="009715A5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is </w:t>
      </w:r>
      <w:r w:rsidR="00233B48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looking </w:t>
      </w:r>
      <w:r w:rsidR="008B4749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for groups</w:t>
      </w:r>
      <w:r w:rsidR="00233B48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</w:t>
      </w:r>
      <w:r w:rsidR="00513552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who want to get involved. </w:t>
      </w:r>
    </w:p>
    <w:p w:rsidR="003C1B0F" w:rsidP="00AB123C" w:rsidRDefault="00AB123C" w14:paraId="5F1CCD68" w14:textId="031457A0">
      <w:pPr>
        <w:spacing w:line="259" w:lineRule="auto"/>
        <w:rPr>
          <w:rStyle w:val="eop"/>
          <w:rFonts w:ascii="Calibri" w:hAnsi="Calibri" w:cs="Calibri" w:eastAsiaTheme="majorEastAsia"/>
          <w:sz w:val="22"/>
          <w:szCs w:val="22"/>
        </w:rPr>
      </w:pPr>
      <w:r>
        <w:rPr>
          <w:rStyle w:val="eop"/>
          <w:rFonts w:ascii="Calibri" w:hAnsi="Calibri" w:cs="Calibri" w:eastAsiaTheme="majorEastAsia"/>
          <w:sz w:val="22"/>
          <w:szCs w:val="22"/>
        </w:rPr>
        <w:t xml:space="preserve">If you’re </w:t>
      </w:r>
      <w:r w:rsidR="003D605D">
        <w:rPr>
          <w:rStyle w:val="eop"/>
          <w:rFonts w:ascii="Calibri" w:hAnsi="Calibri" w:cs="Calibri" w:eastAsiaTheme="majorEastAsia"/>
          <w:sz w:val="22"/>
          <w:szCs w:val="22"/>
        </w:rPr>
        <w:t xml:space="preserve">keen </w:t>
      </w:r>
      <w:r>
        <w:rPr>
          <w:rStyle w:val="eop"/>
          <w:rFonts w:ascii="Calibri" w:hAnsi="Calibri" w:cs="Calibri" w:eastAsiaTheme="majorEastAsia"/>
          <w:sz w:val="22"/>
          <w:szCs w:val="22"/>
        </w:rPr>
        <w:t xml:space="preserve">to </w:t>
      </w:r>
      <w:proofErr w:type="spellStart"/>
      <w:r>
        <w:rPr>
          <w:rStyle w:val="eop"/>
          <w:rFonts w:ascii="Calibri" w:hAnsi="Calibri" w:cs="Calibri" w:eastAsiaTheme="majorEastAsia"/>
          <w:sz w:val="22"/>
          <w:szCs w:val="22"/>
        </w:rPr>
        <w:t>organise</w:t>
      </w:r>
      <w:proofErr w:type="spellEnd"/>
      <w:r>
        <w:rPr>
          <w:rStyle w:val="eop"/>
          <w:rFonts w:ascii="Calibri" w:hAnsi="Calibri" w:cs="Calibri" w:eastAsiaTheme="majorEastAsia"/>
          <w:sz w:val="22"/>
          <w:szCs w:val="22"/>
        </w:rPr>
        <w:t xml:space="preserve"> an event for the festival</w:t>
      </w:r>
      <w:r w:rsidR="003B675F">
        <w:rPr>
          <w:rStyle w:val="eop"/>
          <w:rFonts w:ascii="Calibri" w:hAnsi="Calibri" w:cs="Calibri" w:eastAsiaTheme="majorEastAsia"/>
          <w:sz w:val="22"/>
          <w:szCs w:val="22"/>
        </w:rPr>
        <w:t>,</w:t>
      </w:r>
      <w:r>
        <w:rPr>
          <w:rStyle w:val="eop"/>
          <w:rFonts w:ascii="Calibri" w:hAnsi="Calibri" w:cs="Calibri" w:eastAsiaTheme="majorEastAsia"/>
          <w:sz w:val="22"/>
          <w:szCs w:val="22"/>
        </w:rPr>
        <w:t xml:space="preserve"> </w:t>
      </w:r>
      <w:r w:rsidRPr="290F1E77" w:rsidR="003C1B0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applications from resident-led groups and voluntary organisations </w:t>
      </w:r>
      <w:r w:rsidR="003C1B0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are now open!</w:t>
      </w:r>
    </w:p>
    <w:p w:rsidR="003C1B0F" w:rsidP="003C1B0F" w:rsidRDefault="003C1B0F" w14:paraId="3A00928B" w14:textId="3E074D48">
      <w:p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Grants</w:t>
      </w:r>
      <w:r w:rsidR="000849D0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to organise an event</w:t>
      </w: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of up to £3,000 are available for groups working in </w:t>
      </w:r>
      <w:hyperlink r:id="rId10">
        <w:r w:rsidRPr="2F387291">
          <w:rPr>
            <w:rStyle w:val="Hyperlink"/>
            <w:rFonts w:ascii="Calibri" w:hAnsi="Calibri" w:eastAsia="Calibri" w:cs="Calibri"/>
            <w:sz w:val="22"/>
            <w:szCs w:val="22"/>
            <w:lang w:val="en-GB"/>
          </w:rPr>
          <w:t>priority areas</w:t>
        </w:r>
      </w:hyperlink>
      <w:r w:rsidRPr="2F387291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</w:t>
      </w: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and</w:t>
      </w:r>
      <w:r w:rsidR="006D1996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with city-wide</w:t>
      </w: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equalities </w:t>
      </w:r>
      <w:r w:rsidR="006D1996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communities</w:t>
      </w: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, but you don’t need a grant to be able to organise an event</w:t>
      </w:r>
      <w:r w:rsidR="003B675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.</w:t>
      </w:r>
    </w:p>
    <w:p w:rsidR="003C1B0F" w:rsidP="003C1B0F" w:rsidRDefault="003C1B0F" w14:paraId="4302A886" w14:textId="77777777">
      <w:p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Events could be things like:</w:t>
      </w:r>
    </w:p>
    <w:p w:rsidR="003C1B0F" w:rsidP="003C1B0F" w:rsidRDefault="003C1B0F" w14:paraId="58080833" w14:textId="77777777">
      <w:pPr>
        <w:pStyle w:val="ListParagraph"/>
        <w:numPr>
          <w:ilvl w:val="0"/>
          <w:numId w:val="4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Activity taster sessions</w:t>
      </w:r>
    </w:p>
    <w:p w:rsidR="003C1B0F" w:rsidP="003C1B0F" w:rsidRDefault="003C1B0F" w14:paraId="472F7F78" w14:textId="77777777">
      <w:pPr>
        <w:pStyle w:val="ListParagraph"/>
        <w:numPr>
          <w:ilvl w:val="0"/>
          <w:numId w:val="4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Film </w:t>
      </w:r>
      <w:proofErr w:type="gramStart"/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screenings</w:t>
      </w:r>
      <w:proofErr w:type="gramEnd"/>
    </w:p>
    <w:p w:rsidR="003C1B0F" w:rsidP="003C1B0F" w:rsidRDefault="003C1B0F" w14:paraId="0439EA80" w14:textId="77777777">
      <w:pPr>
        <w:pStyle w:val="ListParagraph"/>
        <w:numPr>
          <w:ilvl w:val="0"/>
          <w:numId w:val="4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Art exhibitions</w:t>
      </w:r>
    </w:p>
    <w:p w:rsidR="003C1B0F" w:rsidP="003C1B0F" w:rsidRDefault="003C1B0F" w14:paraId="3CE5E40D" w14:textId="77777777">
      <w:pPr>
        <w:pStyle w:val="ListParagraph"/>
        <w:numPr>
          <w:ilvl w:val="0"/>
          <w:numId w:val="4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Information sharing about a </w:t>
      </w:r>
      <w:proofErr w:type="gramStart"/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project</w:t>
      </w:r>
      <w:proofErr w:type="gramEnd"/>
    </w:p>
    <w:p w:rsidRPr="00555A25" w:rsidR="00555A25" w:rsidP="00555A25" w:rsidRDefault="003C1B0F" w14:paraId="2DF755F1" w14:textId="0D557CC2">
      <w:pPr>
        <w:spacing w:line="259" w:lineRule="auto"/>
        <w:rPr>
          <w:rStyle w:val="eop"/>
          <w:rFonts w:ascii="Calibri" w:hAnsi="Calibri" w:eastAsia="Calibri" w:cs="Calibri"/>
          <w:color w:val="467886" w:themeColor="hyperlink"/>
          <w:sz w:val="22"/>
          <w:szCs w:val="22"/>
          <w:u w:val="single"/>
          <w:lang w:val="en-GB"/>
        </w:rPr>
      </w:pPr>
      <w:r w:rsidRPr="0A0AC8C5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Find out more and apply </w:t>
      </w:r>
      <w:hyperlink r:id="rId11">
        <w:r w:rsidRPr="0A0AC8C5">
          <w:rPr>
            <w:rStyle w:val="Hyperlink"/>
            <w:rFonts w:ascii="Calibri" w:hAnsi="Calibri" w:eastAsia="Calibri" w:cs="Calibri"/>
            <w:sz w:val="22"/>
            <w:szCs w:val="22"/>
            <w:lang w:val="en-GB"/>
          </w:rPr>
          <w:t>www.bristol.gov.uk/bcf</w:t>
        </w:r>
      </w:hyperlink>
    </w:p>
    <w:p w:rsidR="00DB65BD" w:rsidP="00DB65BD" w:rsidRDefault="00DB65BD" w14:paraId="34923BA0" w14:textId="161FBEB1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 w:eastAsiaTheme="majorEastAsia"/>
          <w:sz w:val="22"/>
          <w:szCs w:val="22"/>
        </w:rPr>
      </w:pPr>
      <w:r>
        <w:rPr>
          <w:rStyle w:val="eop"/>
          <w:rFonts w:ascii="Calibri" w:hAnsi="Calibri" w:cs="Calibri" w:eastAsiaTheme="majorEastAsia"/>
          <w:sz w:val="22"/>
          <w:szCs w:val="22"/>
        </w:rPr>
        <w:t>If</w:t>
      </w:r>
      <w:r w:rsidR="00453D4C">
        <w:rPr>
          <w:rStyle w:val="eop"/>
          <w:rFonts w:ascii="Calibri" w:hAnsi="Calibri" w:cs="Calibri" w:eastAsiaTheme="majorEastAsia"/>
          <w:sz w:val="22"/>
          <w:szCs w:val="22"/>
        </w:rPr>
        <w:t xml:space="preserve"> </w:t>
      </w:r>
      <w:r w:rsidR="00555A25">
        <w:rPr>
          <w:rStyle w:val="eop"/>
          <w:rFonts w:ascii="Calibri" w:hAnsi="Calibri" w:cs="Calibri" w:eastAsiaTheme="majorEastAsia"/>
          <w:sz w:val="22"/>
          <w:szCs w:val="22"/>
        </w:rPr>
        <w:t>you’re not sure you want to organise an event, or you’d like to get involved in another way, or if you have another great</w:t>
      </w:r>
      <w:r>
        <w:rPr>
          <w:rStyle w:val="eop"/>
          <w:rFonts w:ascii="Calibri" w:hAnsi="Calibri" w:cs="Calibri" w:eastAsiaTheme="majorEastAsia"/>
          <w:sz w:val="22"/>
          <w:szCs w:val="22"/>
        </w:rPr>
        <w:t xml:space="preserve"> idea</w:t>
      </w:r>
      <w:r w:rsidR="00555A25">
        <w:rPr>
          <w:rStyle w:val="eop"/>
          <w:rFonts w:ascii="Calibri" w:hAnsi="Calibri" w:cs="Calibri" w:eastAsiaTheme="majorEastAsia"/>
          <w:sz w:val="22"/>
          <w:szCs w:val="22"/>
        </w:rPr>
        <w:t xml:space="preserve">, </w:t>
      </w:r>
      <w:r>
        <w:rPr>
          <w:rStyle w:val="eop"/>
          <w:rFonts w:ascii="Calibri" w:hAnsi="Calibri" w:cs="Calibri" w:eastAsiaTheme="majorEastAsia"/>
          <w:sz w:val="22"/>
          <w:szCs w:val="22"/>
        </w:rPr>
        <w:t xml:space="preserve">please complete </w:t>
      </w:r>
      <w:hyperlink w:history="1" r:id="rId12">
        <w:r w:rsidRPr="008B4749">
          <w:rPr>
            <w:rStyle w:val="Hyperlink"/>
            <w:rFonts w:ascii="Calibri" w:hAnsi="Calibri" w:cs="Calibri" w:eastAsiaTheme="majorEastAsia"/>
            <w:sz w:val="22"/>
            <w:szCs w:val="22"/>
          </w:rPr>
          <w:t>this short</w:t>
        </w:r>
        <w:r w:rsidRPr="008B4749" w:rsidR="00B97E8B">
          <w:rPr>
            <w:rStyle w:val="Hyperlink"/>
            <w:rFonts w:ascii="Calibri" w:hAnsi="Calibri" w:cs="Calibri" w:eastAsiaTheme="majorEastAsia"/>
            <w:sz w:val="22"/>
            <w:szCs w:val="22"/>
          </w:rPr>
          <w:t xml:space="preserve"> form</w:t>
        </w:r>
      </w:hyperlink>
      <w:r w:rsidR="00B97E8B">
        <w:rPr>
          <w:rStyle w:val="eop"/>
          <w:rFonts w:ascii="Calibri" w:hAnsi="Calibri" w:cs="Calibri" w:eastAsiaTheme="majorEastAsia"/>
          <w:sz w:val="22"/>
          <w:szCs w:val="22"/>
        </w:rPr>
        <w:t>.</w:t>
      </w:r>
    </w:p>
    <w:p w:rsidR="00555A25" w:rsidP="00DB65BD" w:rsidRDefault="00555A25" w14:paraId="582390C4" w14:textId="77777777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 w:eastAsiaTheme="majorEastAsia"/>
          <w:sz w:val="22"/>
          <w:szCs w:val="22"/>
        </w:rPr>
      </w:pPr>
    </w:p>
    <w:p w:rsidR="00555A25" w:rsidP="0A0AC8C5" w:rsidRDefault="00701456" w14:paraId="25F43BB1" w14:textId="4F9E51D8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 w:eastAsiaTheme="majorEastAsia"/>
          <w:sz w:val="22"/>
          <w:szCs w:val="22"/>
        </w:rPr>
      </w:pPr>
      <w:r w:rsidRPr="0A0AC8C5">
        <w:rPr>
          <w:rStyle w:val="eop"/>
          <w:rFonts w:ascii="Calibri" w:hAnsi="Calibri" w:cs="Calibri" w:eastAsiaTheme="majorEastAsia"/>
          <w:sz w:val="22"/>
          <w:szCs w:val="22"/>
        </w:rPr>
        <w:t>K</w:t>
      </w:r>
      <w:r w:rsidRPr="0A0AC8C5" w:rsidR="00555A25">
        <w:rPr>
          <w:rStyle w:val="eop"/>
          <w:rFonts w:ascii="Calibri" w:hAnsi="Calibri" w:cs="Calibri" w:eastAsiaTheme="majorEastAsia"/>
          <w:sz w:val="22"/>
          <w:szCs w:val="22"/>
        </w:rPr>
        <w:t>eep up with festival news</w:t>
      </w:r>
      <w:r w:rsidRPr="0A0AC8C5">
        <w:rPr>
          <w:rStyle w:val="eop"/>
          <w:rFonts w:ascii="Calibri" w:hAnsi="Calibri" w:cs="Calibri" w:eastAsiaTheme="majorEastAsia"/>
          <w:sz w:val="22"/>
          <w:szCs w:val="22"/>
        </w:rPr>
        <w:t xml:space="preserve">, </w:t>
      </w:r>
      <w:proofErr w:type="gramStart"/>
      <w:r w:rsidRPr="0A0AC8C5" w:rsidR="00555A25">
        <w:rPr>
          <w:rStyle w:val="eop"/>
          <w:rFonts w:ascii="Calibri" w:hAnsi="Calibri" w:cs="Calibri" w:eastAsiaTheme="majorEastAsia"/>
          <w:sz w:val="22"/>
          <w:szCs w:val="22"/>
        </w:rPr>
        <w:t>announcements</w:t>
      </w:r>
      <w:proofErr w:type="gramEnd"/>
      <w:r w:rsidRPr="0A0AC8C5" w:rsidR="00555A25">
        <w:rPr>
          <w:rStyle w:val="eop"/>
          <w:rFonts w:ascii="Calibri" w:hAnsi="Calibri" w:cs="Calibri" w:eastAsiaTheme="majorEastAsia"/>
          <w:sz w:val="22"/>
          <w:szCs w:val="22"/>
        </w:rPr>
        <w:t xml:space="preserve"> </w:t>
      </w:r>
      <w:r w:rsidRPr="0A0AC8C5" w:rsidR="00596502">
        <w:rPr>
          <w:rStyle w:val="eop"/>
          <w:rFonts w:ascii="Calibri" w:hAnsi="Calibri" w:cs="Calibri" w:eastAsiaTheme="majorEastAsia"/>
          <w:sz w:val="22"/>
          <w:szCs w:val="22"/>
        </w:rPr>
        <w:t xml:space="preserve">and information about how you can get involved with the festival </w:t>
      </w:r>
      <w:r w:rsidRPr="0A0AC8C5" w:rsidR="00555A25">
        <w:rPr>
          <w:rStyle w:val="eop"/>
          <w:rFonts w:ascii="Calibri" w:hAnsi="Calibri" w:cs="Calibri" w:eastAsiaTheme="majorEastAsia"/>
          <w:sz w:val="22"/>
          <w:szCs w:val="22"/>
        </w:rPr>
        <w:t xml:space="preserve">by visiting </w:t>
      </w:r>
      <w:hyperlink r:id="rId13">
        <w:r w:rsidRPr="0A0AC8C5" w:rsidR="00555A25">
          <w:rPr>
            <w:rStyle w:val="Hyperlink"/>
            <w:rFonts w:ascii="Calibri" w:hAnsi="Calibri" w:cs="Calibri" w:eastAsiaTheme="majorEastAsia"/>
            <w:sz w:val="22"/>
            <w:szCs w:val="22"/>
          </w:rPr>
          <w:t>Can Do Bristol</w:t>
        </w:r>
      </w:hyperlink>
      <w:r w:rsidRPr="0A0AC8C5" w:rsidR="00555A25">
        <w:rPr>
          <w:rStyle w:val="eop"/>
          <w:rFonts w:ascii="Calibri" w:hAnsi="Calibri" w:cs="Calibri" w:eastAsiaTheme="majorEastAsia"/>
          <w:sz w:val="22"/>
          <w:szCs w:val="22"/>
        </w:rPr>
        <w:t>.</w:t>
      </w:r>
    </w:p>
    <w:p w:rsidR="004A69C8" w:rsidP="004A69C8" w:rsidRDefault="004A69C8" w14:paraId="24CF7FD5" w14:textId="77777777">
      <w:pPr>
        <w:pStyle w:val="paragraph"/>
        <w:spacing w:before="0" w:beforeAutospacing="0" w:after="0" w:afterAutospacing="0"/>
        <w:textAlignment w:val="baseline"/>
        <w:rPr>
          <w:rFonts w:ascii="Calibri Light" w:hAnsi="Calibri Light" w:eastAsia="Calibri Light" w:cs="Calibri Light"/>
          <w:color w:val="2F5496"/>
          <w:sz w:val="26"/>
          <w:szCs w:val="26"/>
        </w:rPr>
      </w:pPr>
    </w:p>
    <w:p w:rsidR="32B474DF" w:rsidP="5AD2752E" w:rsidRDefault="32B474DF" w14:paraId="1DE7F644" w14:textId="58969B45">
      <w:pPr>
        <w:pStyle w:val="Heading2"/>
        <w:spacing w:before="40" w:after="0" w:line="259" w:lineRule="auto"/>
        <w:rPr>
          <w:rFonts w:ascii="Aptos" w:hAnsi="Aptos" w:eastAsia="Aptos" w:cs="Aptos"/>
          <w:sz w:val="24"/>
          <w:szCs w:val="24"/>
        </w:rPr>
      </w:pPr>
      <w:r w:rsidRPr="5AD2752E">
        <w:rPr>
          <w:rFonts w:ascii="Calibri Light" w:hAnsi="Calibri Light" w:eastAsia="Calibri Light" w:cs="Calibri Light"/>
          <w:color w:val="2F5496"/>
          <w:sz w:val="26"/>
          <w:szCs w:val="26"/>
          <w:lang w:val="en-GB"/>
        </w:rPr>
        <w:t xml:space="preserve">Suggested social media </w:t>
      </w:r>
      <w:proofErr w:type="gramStart"/>
      <w:r w:rsidRPr="5AD2752E">
        <w:rPr>
          <w:rFonts w:ascii="Calibri Light" w:hAnsi="Calibri Light" w:eastAsia="Calibri Light" w:cs="Calibri Light"/>
          <w:color w:val="2F5496"/>
          <w:sz w:val="26"/>
          <w:szCs w:val="26"/>
          <w:lang w:val="en-GB"/>
        </w:rPr>
        <w:t>posts</w:t>
      </w:r>
      <w:proofErr w:type="gramEnd"/>
    </w:p>
    <w:p w:rsidR="5AD2752E" w:rsidP="5AD2752E" w:rsidRDefault="5AD2752E" w14:paraId="7D9339CB" w14:textId="0121ED75">
      <w:pPr>
        <w:rPr>
          <w:rFonts w:ascii="Calibri" w:hAnsi="Calibri" w:eastAsia="Calibri" w:cs="Calibri"/>
          <w:b/>
          <w:bCs/>
          <w:color w:val="000000" w:themeColor="text1"/>
          <w:sz w:val="22"/>
          <w:szCs w:val="22"/>
          <w:lang w:val="en-GB"/>
        </w:rPr>
      </w:pPr>
    </w:p>
    <w:p w:rsidR="32B474DF" w:rsidP="5AD2752E" w:rsidRDefault="32B474DF" w14:paraId="0CACDF4E" w14:textId="55ABBBD5">
      <w:r w:rsidRPr="5AD2752E">
        <w:rPr>
          <w:rFonts w:ascii="Calibri" w:hAnsi="Calibri" w:eastAsia="Calibri" w:cs="Calibri"/>
          <w:b/>
          <w:bCs/>
          <w:color w:val="000000" w:themeColor="text1"/>
          <w:sz w:val="22"/>
          <w:szCs w:val="22"/>
          <w:lang w:val="en-GB"/>
        </w:rPr>
        <w:t>Facebook</w:t>
      </w:r>
    </w:p>
    <w:p w:rsidR="00DF5A4A" w:rsidP="00DF5A4A" w:rsidRDefault="00DF5A4A" w14:paraId="2A9BF11E" w14:textId="0CB81AA9">
      <w:p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Are you part of a community group</w:t>
      </w:r>
      <w:r w:rsidR="00537B49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or voluntary organisation</w:t>
      </w: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? </w:t>
      </w:r>
      <w:r w:rsidR="008C2598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Are you involved </w:t>
      </w:r>
      <w:r w:rsidR="00284AB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in a project that has made a difference to your community?</w:t>
      </w:r>
    </w:p>
    <w:p w:rsidR="00DF5A4A" w:rsidP="00DF5A4A" w:rsidRDefault="00DF5A4A" w14:paraId="3B7DC6F1" w14:textId="42F9CDFC">
      <w:p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Bristol City Council are inviting resident-led groups and voluntary organisations to apply to organise an event about community action during Bristol Community Festival</w:t>
      </w:r>
      <w:r w:rsidR="000849D0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</w:t>
      </w:r>
      <w:proofErr w:type="gramStart"/>
      <w:r w:rsidR="00E37521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next</w:t>
      </w:r>
      <w:proofErr w:type="gramEnd"/>
      <w:r w:rsidR="00E37521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Spring.</w:t>
      </w:r>
    </w:p>
    <w:p w:rsidR="000849D0" w:rsidP="000849D0" w:rsidRDefault="000849D0" w14:paraId="1EC9A884" w14:textId="6211A937">
      <w:p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Grants</w:t>
      </w:r>
      <w:r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to organise an event</w:t>
      </w: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of up to £3,000 are available for groups working in </w:t>
      </w:r>
      <w:hyperlink w:history="1" r:id="rId14">
        <w:r w:rsidRPr="00941BAF">
          <w:rPr>
            <w:rStyle w:val="Hyperlink"/>
            <w:rFonts w:ascii="Calibri" w:hAnsi="Calibri" w:eastAsia="Calibri" w:cs="Calibri"/>
            <w:sz w:val="22"/>
            <w:szCs w:val="22"/>
            <w:lang w:val="en-GB"/>
          </w:rPr>
          <w:t>priority areas</w:t>
        </w:r>
      </w:hyperlink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and</w:t>
      </w:r>
      <w:r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with city-wide</w:t>
      </w: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equalities </w:t>
      </w:r>
      <w:r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communities</w:t>
      </w: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, but you don’t need a grant to be able to organise an event</w:t>
      </w:r>
      <w:r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.</w:t>
      </w:r>
      <w:r w:rsidR="000B3223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The festival will be about celebrating </w:t>
      </w:r>
      <w:r w:rsidR="009637D2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those that bring people together, inspire </w:t>
      </w:r>
      <w:r w:rsidR="00D602EB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people to get involved in their community and connect those who don’t know where to start.</w:t>
      </w:r>
    </w:p>
    <w:p w:rsidR="00DF5A4A" w:rsidP="00DF5A4A" w:rsidRDefault="00DF5A4A" w14:paraId="0C417636" w14:textId="77777777">
      <w:p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Events could be things like:</w:t>
      </w:r>
    </w:p>
    <w:p w:rsidR="00DF5A4A" w:rsidP="00DF5A4A" w:rsidRDefault="00DF5A4A" w14:paraId="46609CF4" w14:textId="77777777">
      <w:pPr>
        <w:pStyle w:val="ListParagraph"/>
        <w:numPr>
          <w:ilvl w:val="0"/>
          <w:numId w:val="4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Activity taster sessions</w:t>
      </w:r>
    </w:p>
    <w:p w:rsidR="00DF5A4A" w:rsidP="00DF5A4A" w:rsidRDefault="00DF5A4A" w14:paraId="03722458" w14:textId="77777777">
      <w:pPr>
        <w:pStyle w:val="ListParagraph"/>
        <w:numPr>
          <w:ilvl w:val="0"/>
          <w:numId w:val="4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Film </w:t>
      </w:r>
      <w:proofErr w:type="gramStart"/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screenings</w:t>
      </w:r>
      <w:proofErr w:type="gramEnd"/>
    </w:p>
    <w:p w:rsidR="00DF5A4A" w:rsidP="00DF5A4A" w:rsidRDefault="00DF5A4A" w14:paraId="4CE9066E" w14:textId="77777777">
      <w:pPr>
        <w:pStyle w:val="ListParagraph"/>
        <w:numPr>
          <w:ilvl w:val="0"/>
          <w:numId w:val="4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Art exhibitions</w:t>
      </w:r>
    </w:p>
    <w:p w:rsidR="00DF5A4A" w:rsidP="00DF5A4A" w:rsidRDefault="00DF5A4A" w14:paraId="22A88839" w14:textId="77777777">
      <w:pPr>
        <w:pStyle w:val="ListParagraph"/>
        <w:numPr>
          <w:ilvl w:val="0"/>
          <w:numId w:val="4"/>
        </w:num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Information sharing about a </w:t>
      </w:r>
      <w:proofErr w:type="gramStart"/>
      <w:r w:rsidRPr="290F1E77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project</w:t>
      </w:r>
      <w:proofErr w:type="gramEnd"/>
    </w:p>
    <w:p w:rsidRPr="004A69C8" w:rsidR="5AD2752E" w:rsidP="004A69C8" w:rsidRDefault="00DF5A4A" w14:paraId="18AEE26E" w14:textId="7BE7333A">
      <w:p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57EFEA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Applications are open </w:t>
      </w:r>
      <w:r w:rsidR="004A69C8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until</w:t>
      </w:r>
      <w:r w:rsidRPr="57EFEA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</w:t>
      </w:r>
      <w:r w:rsidRPr="57EFEAAF" w:rsidR="49F1F654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9am </w:t>
      </w:r>
      <w:r w:rsidRPr="57EFEAAF" w:rsidR="3A2DC2F0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Monday </w:t>
      </w:r>
      <w:r w:rsidRPr="57EFEAAF" w:rsidR="24CF6538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21</w:t>
      </w:r>
      <w:r w:rsidRPr="57EFEAAF" w:rsidR="3A2DC2F0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October</w:t>
      </w:r>
      <w:r w:rsidRPr="57EFEA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Find out more and apply </w:t>
      </w:r>
      <w:hyperlink r:id="rId15">
        <w:r w:rsidRPr="57EFEAAF">
          <w:rPr>
            <w:rStyle w:val="Hyperlink"/>
            <w:rFonts w:ascii="Calibri" w:hAnsi="Calibri" w:eastAsia="Calibri" w:cs="Calibri"/>
            <w:sz w:val="22"/>
            <w:szCs w:val="22"/>
            <w:lang w:val="en-GB"/>
          </w:rPr>
          <w:t>www.bristol.gov.uk/bcf</w:t>
        </w:r>
      </w:hyperlink>
    </w:p>
    <w:p w:rsidR="32B474DF" w:rsidP="5AD2752E" w:rsidRDefault="32B474DF" w14:paraId="56E732B4" w14:textId="5B1A7FAA">
      <w:p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5AD2752E">
        <w:rPr>
          <w:rFonts w:ascii="Calibri" w:hAnsi="Calibri" w:eastAsia="Calibri" w:cs="Calibri"/>
          <w:b/>
          <w:bCs/>
          <w:color w:val="000000" w:themeColor="text1"/>
          <w:sz w:val="22"/>
          <w:szCs w:val="22"/>
          <w:lang w:val="en-GB"/>
        </w:rPr>
        <w:t>X (formerly known as Twitter)</w:t>
      </w:r>
    </w:p>
    <w:p w:rsidR="00925220" w:rsidP="00435A64" w:rsidRDefault="32B474DF" w14:paraId="2471BF90" w14:textId="77777777">
      <w:p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5AD2752E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(280 characters)</w:t>
      </w:r>
    </w:p>
    <w:p w:rsidR="002F6AEB" w:rsidP="00540143" w:rsidRDefault="00925220" w14:paraId="10FC36A6" w14:textId="16DCBF1F">
      <w:pPr>
        <w:spacing w:line="259" w:lineRule="auto"/>
        <w:rPr>
          <w:rStyle w:val="Hyperlink"/>
          <w:rFonts w:ascii="Calibri" w:hAnsi="Calibri" w:eastAsia="Calibri" w:cs="Calibri"/>
          <w:sz w:val="22"/>
          <w:szCs w:val="22"/>
          <w:lang w:val="en-GB"/>
        </w:rPr>
      </w:pPr>
      <w:r w:rsidRPr="57EFEAAF">
        <w:rPr>
          <w:rFonts w:ascii="Calibri" w:hAnsi="Calibri" w:eastAsia="Calibri" w:cs="Calibri"/>
          <w:color w:val="000000" w:themeColor="text1"/>
          <w:sz w:val="22"/>
          <w:szCs w:val="22"/>
        </w:rPr>
        <w:t xml:space="preserve">Do you have an idea for an </w:t>
      </w:r>
      <w:r w:rsidRPr="57EFEA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an event about community action?</w:t>
      </w:r>
      <w:r w:rsidRPr="57EFEAAF">
        <w:rPr>
          <w:rFonts w:ascii="Calibri" w:hAnsi="Calibri" w:eastAsia="Calibri" w:cs="Calibri"/>
          <w:color w:val="000000" w:themeColor="text1"/>
          <w:sz w:val="22"/>
          <w:szCs w:val="22"/>
        </w:rPr>
        <w:t xml:space="preserve"> </w:t>
      </w:r>
      <w:r w:rsidRPr="57EFEAAF" w:rsidR="00F7617D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@B</w:t>
      </w:r>
      <w:r w:rsidRPr="57EFEAAF" w:rsidR="0036010B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ristolCouncil</w:t>
      </w:r>
      <w:r w:rsidRPr="57EFEAAF" w:rsidR="00F7617D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are</w:t>
      </w:r>
      <w:r w:rsidRPr="57EFEA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</w:t>
      </w:r>
      <w:r w:rsidRPr="57EFEAAF" w:rsidR="00537B49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calling on</w:t>
      </w:r>
      <w:r w:rsidRPr="57EFEAAF" w:rsidR="00F7617D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resident-led groups and voluntary organisations to apply to organise an event during </w:t>
      </w:r>
      <w:r w:rsidRPr="57EFEA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Bristol Community Festival</w:t>
      </w:r>
      <w:r w:rsidRPr="57EFEAAF" w:rsidR="00533393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</w:t>
      </w:r>
      <w:proofErr w:type="gramStart"/>
      <w:r w:rsidRPr="57EFEAAF" w:rsidR="00A62EBE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next</w:t>
      </w:r>
      <w:proofErr w:type="gramEnd"/>
      <w:r w:rsidRPr="57EFEAAF" w:rsidR="00A62EBE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Spring</w:t>
      </w:r>
      <w:r w:rsidRPr="57EFEAAF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.</w:t>
      </w:r>
      <w:r w:rsidRPr="57EFEAAF">
        <w:rPr>
          <w:rFonts w:ascii="Calibri" w:hAnsi="Calibri" w:eastAsia="Calibri" w:cs="Calibri"/>
          <w:color w:val="000000" w:themeColor="text1"/>
          <w:sz w:val="22"/>
          <w:szCs w:val="22"/>
        </w:rPr>
        <w:t xml:space="preserve"> </w:t>
      </w:r>
      <w:r w:rsidRPr="57EFEAAF" w:rsidR="00435A64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Applications are open </w:t>
      </w:r>
      <w:r w:rsidR="004A69C8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until </w:t>
      </w:r>
      <w:r w:rsidRPr="57EFEAAF" w:rsidR="66C3F581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>21</w:t>
      </w:r>
      <w:r w:rsidRPr="57EFEAAF" w:rsidR="3C9DD101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 October</w:t>
      </w:r>
      <w:r w:rsidRPr="57EFEAAF" w:rsidR="00435A64">
        <w:rPr>
          <w:rFonts w:ascii="Calibri" w:hAnsi="Calibri" w:eastAsia="Calibri" w:cs="Calibri"/>
          <w:color w:val="000000" w:themeColor="text1"/>
          <w:sz w:val="22"/>
          <w:szCs w:val="22"/>
          <w:lang w:val="en-GB"/>
        </w:rPr>
        <w:t xml:space="preserve">. Find out more and apply </w:t>
      </w:r>
      <w:hyperlink r:id="rId16">
        <w:r w:rsidRPr="57EFEAAF" w:rsidR="00435A64">
          <w:rPr>
            <w:rStyle w:val="Hyperlink"/>
            <w:rFonts w:ascii="Calibri" w:hAnsi="Calibri" w:eastAsia="Calibri" w:cs="Calibri"/>
            <w:sz w:val="22"/>
            <w:szCs w:val="22"/>
            <w:lang w:val="en-GB"/>
          </w:rPr>
          <w:t>www.bristol.gov.uk/bcf</w:t>
        </w:r>
      </w:hyperlink>
    </w:p>
    <w:p w:rsidRPr="006D22C2" w:rsidR="006D22C2" w:rsidP="00540143" w:rsidRDefault="006D22C2" w14:paraId="7A50F5C0" w14:textId="77777777">
      <w:pPr>
        <w:spacing w:line="259" w:lineRule="auto"/>
        <w:rPr>
          <w:rFonts w:ascii="Calibri" w:hAnsi="Calibri" w:eastAsia="Calibri" w:cs="Calibri"/>
          <w:color w:val="467886" w:themeColor="hyperlink"/>
          <w:sz w:val="22"/>
          <w:szCs w:val="22"/>
          <w:u w:val="single"/>
          <w:lang w:val="en-GB"/>
        </w:rPr>
      </w:pPr>
    </w:p>
    <w:p w:rsidR="2317968B" w:rsidP="0EEC2CC8" w:rsidRDefault="0F8E04D5" w14:paraId="09B06AF0" w14:textId="6C74C71E">
      <w:pPr>
        <w:pStyle w:val="Heading2"/>
        <w:spacing w:before="40" w:after="0" w:line="259" w:lineRule="auto"/>
        <w:rPr>
          <w:rFonts w:ascii="Calibri Light" w:hAnsi="Calibri Light" w:eastAsia="Calibri Light" w:cs="Calibri Light"/>
          <w:color w:val="2F5496"/>
          <w:sz w:val="26"/>
          <w:szCs w:val="26"/>
        </w:rPr>
      </w:pPr>
      <w:r w:rsidRPr="0EEC2CC8">
        <w:rPr>
          <w:rFonts w:ascii="Calibri Light" w:hAnsi="Calibri Light" w:eastAsia="Calibri Light" w:cs="Calibri Light"/>
          <w:color w:val="2F5496"/>
          <w:sz w:val="26"/>
          <w:szCs w:val="26"/>
        </w:rPr>
        <w:t>Bristol Community Festival flyers</w:t>
      </w:r>
    </w:p>
    <w:p w:rsidR="2317968B" w:rsidP="58BAC170" w:rsidRDefault="0F8E04D5" w14:paraId="22437B55" w14:textId="7AF987D9">
      <w:pPr>
        <w:spacing w:after="0" w:line="278" w:lineRule="auto"/>
      </w:pPr>
      <w:r w:rsidRPr="58BAC170">
        <w:rPr>
          <w:rFonts w:ascii="Calibri" w:hAnsi="Calibri" w:eastAsia="Calibri" w:cs="Calibri"/>
          <w:sz w:val="22"/>
          <w:szCs w:val="22"/>
        </w:rPr>
        <w:t xml:space="preserve"> </w:t>
      </w:r>
    </w:p>
    <w:p w:rsidR="2317968B" w:rsidP="00356A78" w:rsidRDefault="0F8E04D5" w14:paraId="224D400A" w14:textId="020626E8">
      <w:pPr>
        <w:pStyle w:val="ListParagraph"/>
        <w:numPr>
          <w:ilvl w:val="0"/>
          <w:numId w:val="35"/>
        </w:numPr>
        <w:spacing w:after="0" w:line="278" w:lineRule="auto"/>
        <w:rPr>
          <w:rFonts w:ascii="Calibri" w:hAnsi="Calibri" w:eastAsia="Calibri" w:cs="Calibri"/>
          <w:color w:val="467886"/>
          <w:sz w:val="22"/>
          <w:szCs w:val="22"/>
          <w:u w:val="single"/>
        </w:rPr>
      </w:pPr>
      <w:hyperlink r:id="rId17">
        <w:r w:rsidRPr="58BAC170">
          <w:rPr>
            <w:rStyle w:val="Hyperlink"/>
            <w:rFonts w:ascii="Calibri" w:hAnsi="Calibri" w:eastAsia="Calibri" w:cs="Calibri"/>
            <w:color w:val="467886"/>
            <w:sz w:val="22"/>
            <w:szCs w:val="22"/>
          </w:rPr>
          <w:t>English BCF events flyer</w:t>
        </w:r>
      </w:hyperlink>
    </w:p>
    <w:p w:rsidR="2317968B" w:rsidP="00356A78" w:rsidRDefault="0F8E04D5" w14:paraId="2131F743" w14:textId="63F1F478">
      <w:pPr>
        <w:pStyle w:val="ListParagraph"/>
        <w:numPr>
          <w:ilvl w:val="0"/>
          <w:numId w:val="35"/>
        </w:numPr>
        <w:spacing w:after="0" w:line="278" w:lineRule="auto"/>
        <w:rPr>
          <w:rFonts w:ascii="Calibri" w:hAnsi="Calibri" w:eastAsia="Calibri" w:cs="Calibri"/>
          <w:sz w:val="22"/>
          <w:szCs w:val="22"/>
        </w:rPr>
      </w:pPr>
      <w:hyperlink r:id="rId18">
        <w:r w:rsidRPr="58BAC170">
          <w:rPr>
            <w:rStyle w:val="Hyperlink"/>
            <w:rFonts w:ascii="Calibri" w:hAnsi="Calibri" w:eastAsia="Calibri" w:cs="Calibri"/>
            <w:color w:val="467886"/>
            <w:sz w:val="22"/>
            <w:szCs w:val="22"/>
          </w:rPr>
          <w:t>Arabic BCF events flyer</w:t>
        </w:r>
      </w:hyperlink>
      <w:r w:rsidRPr="58BAC170">
        <w:rPr>
          <w:rFonts w:ascii="Calibri" w:hAnsi="Calibri" w:eastAsia="Calibri" w:cs="Calibri"/>
          <w:sz w:val="22"/>
          <w:szCs w:val="22"/>
        </w:rPr>
        <w:t xml:space="preserve"> </w:t>
      </w:r>
    </w:p>
    <w:p w:rsidR="2317968B" w:rsidP="00356A78" w:rsidRDefault="0F8E04D5" w14:paraId="28EF6921" w14:textId="7481C647" w14:noSpellErr="1">
      <w:pPr>
        <w:pStyle w:val="ListParagraph"/>
        <w:numPr>
          <w:ilvl w:val="0"/>
          <w:numId w:val="35"/>
        </w:numPr>
        <w:spacing w:after="0" w:line="278" w:lineRule="auto"/>
        <w:rPr>
          <w:rFonts w:ascii="Calibri" w:hAnsi="Calibri" w:eastAsia="Calibri" w:cs="Calibri"/>
          <w:sz w:val="22"/>
          <w:szCs w:val="22"/>
        </w:rPr>
      </w:pPr>
      <w:hyperlink r:id="Re8e98e643abe4f9d">
        <w:r w:rsidRPr="534EF463" w:rsidR="366A0EA2">
          <w:rPr>
            <w:rStyle w:val="Hyperlink"/>
            <w:rFonts w:ascii="Calibri" w:hAnsi="Calibri" w:eastAsia="Calibri" w:cs="Calibri"/>
            <w:sz w:val="22"/>
            <w:szCs w:val="22"/>
          </w:rPr>
          <w:t>Bengali BCF events flyer</w:t>
        </w:r>
      </w:hyperlink>
    </w:p>
    <w:p w:rsidR="2317968B" w:rsidP="00356A78" w:rsidRDefault="0F8E04D5" w14:paraId="29C7959B" w14:textId="54CFE24B">
      <w:pPr>
        <w:pStyle w:val="ListParagraph"/>
        <w:numPr>
          <w:ilvl w:val="0"/>
          <w:numId w:val="35"/>
        </w:numPr>
        <w:spacing w:after="0" w:line="278" w:lineRule="auto"/>
        <w:rPr>
          <w:rFonts w:ascii="Calibri" w:hAnsi="Calibri" w:eastAsia="Calibri" w:cs="Calibri"/>
          <w:color w:val="467886"/>
          <w:sz w:val="22"/>
          <w:szCs w:val="22"/>
          <w:u w:val="single"/>
        </w:rPr>
      </w:pPr>
      <w:hyperlink r:id="rId23">
        <w:r w:rsidRPr="58BAC170">
          <w:rPr>
            <w:rStyle w:val="Hyperlink"/>
            <w:rFonts w:ascii="Calibri" w:hAnsi="Calibri" w:eastAsia="Calibri" w:cs="Calibri"/>
            <w:color w:val="467886"/>
            <w:sz w:val="22"/>
            <w:szCs w:val="22"/>
          </w:rPr>
          <w:t>Polish BCF events flyer</w:t>
        </w:r>
      </w:hyperlink>
    </w:p>
    <w:p w:rsidR="2317968B" w:rsidP="00356A78" w:rsidRDefault="0F8E04D5" w14:paraId="01FC1408" w14:textId="1D3DE52B">
      <w:pPr>
        <w:pStyle w:val="ListParagraph"/>
        <w:numPr>
          <w:ilvl w:val="0"/>
          <w:numId w:val="35"/>
        </w:numPr>
        <w:spacing w:after="0" w:line="278" w:lineRule="auto"/>
        <w:rPr>
          <w:rFonts w:ascii="Calibri" w:hAnsi="Calibri" w:eastAsia="Calibri" w:cs="Calibri"/>
          <w:color w:val="467886"/>
          <w:sz w:val="22"/>
          <w:szCs w:val="22"/>
          <w:u w:val="single"/>
        </w:rPr>
      </w:pPr>
      <w:hyperlink r:id="rId24">
        <w:r w:rsidRPr="58BAC170">
          <w:rPr>
            <w:rStyle w:val="Hyperlink"/>
            <w:rFonts w:ascii="Calibri" w:hAnsi="Calibri" w:eastAsia="Calibri" w:cs="Calibri"/>
            <w:color w:val="467886"/>
            <w:sz w:val="22"/>
            <w:szCs w:val="22"/>
          </w:rPr>
          <w:t>Romanian BCF events flyer</w:t>
        </w:r>
      </w:hyperlink>
    </w:p>
    <w:p w:rsidR="2317968B" w:rsidP="00356A78" w:rsidRDefault="0F8E04D5" w14:paraId="4B515E98" w14:textId="766A2E7F">
      <w:pPr>
        <w:pStyle w:val="ListParagraph"/>
        <w:numPr>
          <w:ilvl w:val="0"/>
          <w:numId w:val="35"/>
        </w:numPr>
        <w:spacing w:after="0" w:line="278" w:lineRule="auto"/>
        <w:rPr>
          <w:rFonts w:ascii="Calibri" w:hAnsi="Calibri" w:eastAsia="Calibri" w:cs="Calibri"/>
          <w:color w:val="467886"/>
          <w:sz w:val="22"/>
          <w:szCs w:val="22"/>
          <w:u w:val="single"/>
        </w:rPr>
      </w:pPr>
      <w:hyperlink r:id="rId25">
        <w:r w:rsidRPr="58BAC170">
          <w:rPr>
            <w:rStyle w:val="Hyperlink"/>
            <w:rFonts w:ascii="Calibri" w:hAnsi="Calibri" w:eastAsia="Calibri" w:cs="Calibri"/>
            <w:color w:val="467886"/>
            <w:sz w:val="22"/>
            <w:szCs w:val="22"/>
          </w:rPr>
          <w:t>Somali BCF events flyer</w:t>
        </w:r>
      </w:hyperlink>
    </w:p>
    <w:p w:rsidR="2317968B" w:rsidP="00356A78" w:rsidRDefault="0F8E04D5" w14:paraId="3C8945D0" w14:textId="2B2E8F86">
      <w:pPr>
        <w:pStyle w:val="ListParagraph"/>
        <w:numPr>
          <w:ilvl w:val="0"/>
          <w:numId w:val="35"/>
        </w:numPr>
        <w:spacing w:after="0" w:line="278" w:lineRule="auto"/>
        <w:rPr>
          <w:rFonts w:ascii="Calibri" w:hAnsi="Calibri" w:eastAsia="Calibri" w:cs="Calibri"/>
          <w:color w:val="467886"/>
          <w:sz w:val="22"/>
          <w:szCs w:val="22"/>
          <w:u w:val="single"/>
        </w:rPr>
      </w:pPr>
      <w:hyperlink r:id="rId26">
        <w:r w:rsidRPr="58BAC170">
          <w:rPr>
            <w:rStyle w:val="Hyperlink"/>
            <w:rFonts w:ascii="Calibri" w:hAnsi="Calibri" w:eastAsia="Calibri" w:cs="Calibri"/>
            <w:color w:val="467886"/>
            <w:sz w:val="22"/>
            <w:szCs w:val="22"/>
          </w:rPr>
          <w:t>Simpl</w:t>
        </w:r>
        <w:r w:rsidR="006D22C2">
          <w:rPr>
            <w:rStyle w:val="Hyperlink"/>
            <w:rFonts w:ascii="Calibri" w:hAnsi="Calibri" w:eastAsia="Calibri" w:cs="Calibri"/>
            <w:color w:val="467886"/>
            <w:sz w:val="22"/>
            <w:szCs w:val="22"/>
          </w:rPr>
          <w:t>ified</w:t>
        </w:r>
        <w:r w:rsidRPr="58BAC170">
          <w:rPr>
            <w:rStyle w:val="Hyperlink"/>
            <w:rFonts w:ascii="Calibri" w:hAnsi="Calibri" w:eastAsia="Calibri" w:cs="Calibri"/>
            <w:color w:val="467886"/>
            <w:sz w:val="22"/>
            <w:szCs w:val="22"/>
          </w:rPr>
          <w:t xml:space="preserve"> Chinese</w:t>
        </w:r>
      </w:hyperlink>
      <w:r w:rsidRPr="58BAC170">
        <w:rPr>
          <w:rFonts w:ascii="Calibri" w:hAnsi="Calibri" w:eastAsia="Calibri" w:cs="Calibri"/>
          <w:sz w:val="22"/>
          <w:szCs w:val="22"/>
        </w:rPr>
        <w:t xml:space="preserve"> &amp; </w:t>
      </w:r>
      <w:hyperlink r:id="rId27">
        <w:r w:rsidRPr="58BAC170">
          <w:rPr>
            <w:rStyle w:val="Hyperlink"/>
            <w:rFonts w:ascii="Calibri" w:hAnsi="Calibri" w:eastAsia="Calibri" w:cs="Calibri"/>
            <w:color w:val="467886"/>
            <w:sz w:val="22"/>
            <w:szCs w:val="22"/>
          </w:rPr>
          <w:t>traditional Chinese BCF event flyer</w:t>
        </w:r>
      </w:hyperlink>
    </w:p>
    <w:p w:rsidR="2317968B" w:rsidP="58BAC170" w:rsidRDefault="0F8E04D5" w14:paraId="3A1F3FE3" w14:textId="007DB546">
      <w:pPr>
        <w:spacing w:after="0" w:line="278" w:lineRule="auto"/>
      </w:pPr>
      <w:r w:rsidRPr="58BAC170">
        <w:rPr>
          <w:rFonts w:ascii="Calibri" w:hAnsi="Calibri" w:eastAsia="Calibri" w:cs="Calibri"/>
          <w:sz w:val="22"/>
          <w:szCs w:val="22"/>
        </w:rPr>
        <w:t xml:space="preserve"> </w:t>
      </w:r>
    </w:p>
    <w:p w:rsidR="2317968B" w:rsidP="0EEC2CC8" w:rsidRDefault="0F8E04D5" w14:paraId="3BA4B4F0" w14:textId="40E34BC9">
      <w:pPr>
        <w:pStyle w:val="Heading2"/>
        <w:spacing w:before="40" w:after="0" w:line="259" w:lineRule="auto"/>
        <w:rPr>
          <w:rFonts w:ascii="Calibri Light" w:hAnsi="Calibri Light" w:eastAsia="Calibri Light" w:cs="Calibri Light"/>
          <w:color w:val="2F5496"/>
          <w:sz w:val="26"/>
          <w:szCs w:val="26"/>
        </w:rPr>
      </w:pPr>
      <w:r w:rsidRPr="0EEC2CC8">
        <w:rPr>
          <w:rFonts w:ascii="Calibri Light" w:hAnsi="Calibri Light" w:eastAsia="Calibri Light" w:cs="Calibri Light"/>
          <w:color w:val="2F5496"/>
          <w:sz w:val="26"/>
          <w:szCs w:val="26"/>
        </w:rPr>
        <w:t xml:space="preserve">Design assets to </w:t>
      </w:r>
      <w:r w:rsidRPr="0EEC2CC8" w:rsidR="6A65553E">
        <w:rPr>
          <w:rFonts w:ascii="Calibri Light" w:hAnsi="Calibri Light" w:eastAsia="Calibri Light" w:cs="Calibri Light"/>
          <w:color w:val="2F5496"/>
          <w:sz w:val="26"/>
          <w:szCs w:val="26"/>
        </w:rPr>
        <w:t>us</w:t>
      </w:r>
      <w:r w:rsidRPr="0EEC2CC8">
        <w:rPr>
          <w:rFonts w:ascii="Calibri Light" w:hAnsi="Calibri Light" w:eastAsia="Calibri Light" w:cs="Calibri Light"/>
          <w:color w:val="2F5496"/>
          <w:sz w:val="26"/>
          <w:szCs w:val="26"/>
        </w:rPr>
        <w:t>e</w:t>
      </w:r>
      <w:r w:rsidRPr="0EEC2CC8" w:rsidR="078E63C8">
        <w:rPr>
          <w:rFonts w:ascii="Calibri Light" w:hAnsi="Calibri Light" w:eastAsia="Calibri Light" w:cs="Calibri Light"/>
          <w:color w:val="2F5496"/>
          <w:sz w:val="26"/>
          <w:szCs w:val="26"/>
        </w:rPr>
        <w:t xml:space="preserve"> in</w:t>
      </w:r>
      <w:r w:rsidRPr="0EEC2CC8">
        <w:rPr>
          <w:rFonts w:ascii="Calibri Light" w:hAnsi="Calibri Light" w:eastAsia="Calibri Light" w:cs="Calibri Light"/>
          <w:color w:val="2F5496"/>
          <w:sz w:val="26"/>
          <w:szCs w:val="26"/>
        </w:rPr>
        <w:t xml:space="preserve"> your own </w:t>
      </w:r>
      <w:proofErr w:type="gramStart"/>
      <w:r w:rsidRPr="0EEC2CC8">
        <w:rPr>
          <w:rFonts w:ascii="Calibri Light" w:hAnsi="Calibri Light" w:eastAsia="Calibri Light" w:cs="Calibri Light"/>
          <w:color w:val="2F5496"/>
          <w:sz w:val="26"/>
          <w:szCs w:val="26"/>
        </w:rPr>
        <w:t>communications</w:t>
      </w:r>
      <w:proofErr w:type="gramEnd"/>
      <w:r w:rsidRPr="0EEC2CC8">
        <w:rPr>
          <w:rFonts w:ascii="Calibri Light" w:hAnsi="Calibri Light" w:eastAsia="Calibri Light" w:cs="Calibri Light"/>
          <w:color w:val="2F5496"/>
          <w:sz w:val="26"/>
          <w:szCs w:val="26"/>
        </w:rPr>
        <w:t xml:space="preserve"> </w:t>
      </w:r>
    </w:p>
    <w:p w:rsidR="2317968B" w:rsidP="58BAC170" w:rsidRDefault="0F8E04D5" w14:paraId="4976CE21" w14:textId="47F7302A">
      <w:pPr>
        <w:spacing w:after="0" w:line="278" w:lineRule="auto"/>
      </w:pPr>
      <w:r w:rsidRPr="58BAC170">
        <w:rPr>
          <w:rFonts w:ascii="Calibri" w:hAnsi="Calibri" w:eastAsia="Calibri" w:cs="Calibri"/>
          <w:sz w:val="22"/>
          <w:szCs w:val="22"/>
        </w:rPr>
        <w:t xml:space="preserve"> </w:t>
      </w:r>
    </w:p>
    <w:p w:rsidR="2317968B" w:rsidP="00356A78" w:rsidRDefault="0F8E04D5" w14:paraId="19B2E972" w14:textId="518364D6">
      <w:pPr>
        <w:pStyle w:val="ListParagraph"/>
        <w:numPr>
          <w:ilvl w:val="0"/>
          <w:numId w:val="34"/>
        </w:numPr>
        <w:spacing w:after="0" w:line="278" w:lineRule="auto"/>
        <w:rPr>
          <w:rFonts w:ascii="Calibri" w:hAnsi="Calibri" w:eastAsia="Calibri" w:cs="Calibri"/>
          <w:color w:val="467886"/>
          <w:sz w:val="22"/>
          <w:szCs w:val="22"/>
          <w:u w:val="single"/>
        </w:rPr>
      </w:pPr>
      <w:hyperlink r:id="rId28">
        <w:r w:rsidRPr="58BAC170">
          <w:rPr>
            <w:rStyle w:val="Hyperlink"/>
            <w:rFonts w:ascii="Calibri" w:hAnsi="Calibri" w:eastAsia="Calibri" w:cs="Calibri"/>
            <w:color w:val="467886"/>
            <w:sz w:val="22"/>
            <w:szCs w:val="22"/>
          </w:rPr>
          <w:t>BCF logo with strapline</w:t>
        </w:r>
      </w:hyperlink>
      <w:r w:rsidRPr="58BAC170">
        <w:rPr>
          <w:rFonts w:ascii="Calibri" w:hAnsi="Calibri" w:eastAsia="Calibri" w:cs="Calibri"/>
          <w:sz w:val="22"/>
          <w:szCs w:val="22"/>
        </w:rPr>
        <w:t xml:space="preserve"> and </w:t>
      </w:r>
      <w:hyperlink r:id="rId29">
        <w:r w:rsidRPr="58BAC170">
          <w:rPr>
            <w:rStyle w:val="Hyperlink"/>
            <w:rFonts w:ascii="Calibri" w:hAnsi="Calibri" w:eastAsia="Calibri" w:cs="Calibri"/>
            <w:color w:val="467886"/>
            <w:sz w:val="22"/>
            <w:szCs w:val="22"/>
          </w:rPr>
          <w:t>transparent version</w:t>
        </w:r>
      </w:hyperlink>
    </w:p>
    <w:p w:rsidR="2317968B" w:rsidP="00356A78" w:rsidRDefault="0F8E04D5" w14:paraId="140D0E31" w14:textId="5622D17D">
      <w:pPr>
        <w:pStyle w:val="ListParagraph"/>
        <w:numPr>
          <w:ilvl w:val="0"/>
          <w:numId w:val="34"/>
        </w:numPr>
        <w:spacing w:after="0" w:line="278" w:lineRule="auto"/>
        <w:rPr>
          <w:rFonts w:ascii="Calibri" w:hAnsi="Calibri" w:eastAsia="Calibri" w:cs="Calibri"/>
          <w:color w:val="467886"/>
          <w:sz w:val="22"/>
          <w:szCs w:val="22"/>
          <w:u w:val="single"/>
        </w:rPr>
      </w:pPr>
      <w:hyperlink r:id="rId30">
        <w:r w:rsidRPr="58BAC170">
          <w:rPr>
            <w:rStyle w:val="Hyperlink"/>
            <w:rFonts w:ascii="Calibri" w:hAnsi="Calibri" w:eastAsia="Calibri" w:cs="Calibri"/>
            <w:color w:val="467886"/>
            <w:sz w:val="22"/>
            <w:szCs w:val="22"/>
          </w:rPr>
          <w:t>BCF logo without strapline</w:t>
        </w:r>
      </w:hyperlink>
      <w:r w:rsidRPr="58BAC170">
        <w:rPr>
          <w:rFonts w:ascii="Calibri" w:hAnsi="Calibri" w:eastAsia="Calibri" w:cs="Calibri"/>
          <w:sz w:val="22"/>
          <w:szCs w:val="22"/>
        </w:rPr>
        <w:t xml:space="preserve"> and </w:t>
      </w:r>
      <w:hyperlink r:id="rId31">
        <w:r w:rsidRPr="58BAC170">
          <w:rPr>
            <w:rStyle w:val="Hyperlink"/>
            <w:rFonts w:ascii="Calibri" w:hAnsi="Calibri" w:eastAsia="Calibri" w:cs="Calibri"/>
            <w:color w:val="467886"/>
            <w:sz w:val="22"/>
            <w:szCs w:val="22"/>
          </w:rPr>
          <w:t>transparent version</w:t>
        </w:r>
      </w:hyperlink>
    </w:p>
    <w:p w:rsidR="2317968B" w:rsidP="00356A78" w:rsidRDefault="0F8E04D5" w14:paraId="0810625C" w14:textId="53D6BF03">
      <w:pPr>
        <w:pStyle w:val="ListParagraph"/>
        <w:numPr>
          <w:ilvl w:val="0"/>
          <w:numId w:val="34"/>
        </w:numPr>
        <w:spacing w:after="0" w:line="278" w:lineRule="auto"/>
        <w:rPr>
          <w:rFonts w:ascii="Calibri" w:hAnsi="Calibri" w:eastAsia="Calibri" w:cs="Calibri"/>
          <w:color w:val="467886"/>
          <w:sz w:val="22"/>
          <w:szCs w:val="22"/>
          <w:u w:val="single"/>
        </w:rPr>
      </w:pPr>
      <w:hyperlink r:id="rId32">
        <w:r w:rsidRPr="58BAC170">
          <w:rPr>
            <w:rStyle w:val="Hyperlink"/>
            <w:rFonts w:ascii="Calibri" w:hAnsi="Calibri" w:eastAsia="Calibri" w:cs="Calibri"/>
            <w:color w:val="467886"/>
            <w:sz w:val="22"/>
            <w:szCs w:val="22"/>
          </w:rPr>
          <w:t>Wiggle icon</w:t>
        </w:r>
      </w:hyperlink>
    </w:p>
    <w:p w:rsidR="2317968B" w:rsidP="2317968B" w:rsidRDefault="2317968B" w14:paraId="3329886B" w14:textId="04D2535D">
      <w:pPr>
        <w:spacing w:line="259" w:lineRule="auto"/>
        <w:rPr>
          <w:rFonts w:ascii="Calibri" w:hAnsi="Calibri" w:eastAsia="Calibri" w:cs="Calibri"/>
          <w:color w:val="000000" w:themeColor="text1"/>
          <w:sz w:val="22"/>
          <w:szCs w:val="22"/>
        </w:rPr>
      </w:pPr>
    </w:p>
    <w:p w:rsidR="0EEC2CC8" w:rsidP="006D22C2" w:rsidRDefault="32B474DF" w14:paraId="267B74C5" w14:textId="66DE2FD4">
      <w:pPr>
        <w:pStyle w:val="Heading2"/>
        <w:spacing w:before="0" w:after="0" w:line="240" w:lineRule="auto"/>
        <w:rPr>
          <w:rFonts w:ascii="Calibri" w:hAnsi="Calibri" w:eastAsia="Calibri" w:cs="Calibri"/>
          <w:color w:val="2F5496"/>
          <w:sz w:val="26"/>
          <w:szCs w:val="26"/>
          <w:lang w:val="en-GB"/>
        </w:rPr>
      </w:pPr>
      <w:r w:rsidRPr="5AD2752E">
        <w:rPr>
          <w:rFonts w:ascii="Calibri" w:hAnsi="Calibri" w:eastAsia="Calibri" w:cs="Calibri"/>
          <w:color w:val="2F5496"/>
          <w:sz w:val="26"/>
          <w:szCs w:val="26"/>
          <w:lang w:val="en-GB"/>
        </w:rPr>
        <w:t>Using the Bristol Community Festival</w:t>
      </w:r>
      <w:r w:rsidR="0075756B">
        <w:rPr>
          <w:rFonts w:ascii="Calibri" w:hAnsi="Calibri" w:eastAsia="Calibri" w:cs="Calibri"/>
          <w:color w:val="2F5496"/>
          <w:sz w:val="26"/>
          <w:szCs w:val="26"/>
          <w:lang w:val="en-GB"/>
        </w:rPr>
        <w:t xml:space="preserve"> g</w:t>
      </w:r>
      <w:r w:rsidRPr="5AD2752E">
        <w:rPr>
          <w:rFonts w:ascii="Calibri" w:hAnsi="Calibri" w:eastAsia="Calibri" w:cs="Calibri"/>
          <w:color w:val="2F5496"/>
          <w:sz w:val="26"/>
          <w:szCs w:val="26"/>
          <w:lang w:val="en-GB"/>
        </w:rPr>
        <w:t>raphics</w:t>
      </w:r>
    </w:p>
    <w:p w:rsidRPr="006D22C2" w:rsidR="006D22C2" w:rsidP="006D22C2" w:rsidRDefault="006D22C2" w14:paraId="7D2174FF" w14:textId="77777777">
      <w:pPr>
        <w:rPr>
          <w:lang w:val="en-GB"/>
        </w:rPr>
      </w:pPr>
    </w:p>
    <w:p w:rsidRPr="008B4749" w:rsidR="00BE59E5" w:rsidP="00BE59E5" w:rsidRDefault="00BE59E5" w14:paraId="649754BF" w14:textId="4A3A0B23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The Bristol Community Festival logo has been designed for the following uses:</w:t>
      </w:r>
      <w:r w:rsidRPr="008B4749">
        <w:rPr>
          <w:rStyle w:val="eop"/>
          <w:rFonts w:ascii="Calibri" w:hAnsi="Calibri" w:cs="Calibri" w:eastAsiaTheme="majorEastAsia"/>
          <w:sz w:val="22"/>
          <w:szCs w:val="22"/>
        </w:rPr>
        <w:t> </w:t>
      </w:r>
    </w:p>
    <w:p w:rsidRPr="004A69C8" w:rsidR="0075756B" w:rsidP="004A69C8" w:rsidRDefault="00BE59E5" w14:paraId="09DB6103" w14:textId="77777777">
      <w:pPr>
        <w:pStyle w:val="paragraph"/>
        <w:numPr>
          <w:ilvl w:val="0"/>
          <w:numId w:val="36"/>
        </w:numPr>
        <w:tabs>
          <w:tab w:val="num" w:pos="0"/>
        </w:tabs>
        <w:spacing w:before="0" w:beforeAutospacing="0" w:after="0" w:afterAutospacing="0"/>
        <w:textAlignment w:val="baseline"/>
        <w:rPr>
          <w:rStyle w:val="normaltextrun"/>
          <w:rFonts w:eastAsiaTheme="majorEastAsia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Graphic to go at the top of a flyer/poster/letter/</w:t>
      </w:r>
      <w:proofErr w:type="gramStart"/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document</w:t>
      </w:r>
      <w:proofErr w:type="gramEnd"/>
      <w:r w:rsidRPr="004A69C8">
        <w:rPr>
          <w:rStyle w:val="normaltextrun"/>
          <w:rFonts w:eastAsiaTheme="majorEastAsia"/>
        </w:rPr>
        <w:t> </w:t>
      </w:r>
    </w:p>
    <w:p w:rsidRPr="004A69C8" w:rsidR="0075756B" w:rsidP="004A69C8" w:rsidRDefault="00BE59E5" w14:paraId="1F1664EB" w14:textId="77777777">
      <w:pPr>
        <w:pStyle w:val="paragraph"/>
        <w:numPr>
          <w:ilvl w:val="0"/>
          <w:numId w:val="36"/>
        </w:numPr>
        <w:tabs>
          <w:tab w:val="num" w:pos="0"/>
        </w:tabs>
        <w:spacing w:before="0" w:beforeAutospacing="0" w:after="0" w:afterAutospacing="0"/>
        <w:textAlignment w:val="baseline"/>
        <w:rPr>
          <w:rStyle w:val="normaltextrun"/>
          <w:rFonts w:eastAsiaTheme="majorEastAsia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Social media</w:t>
      </w:r>
      <w:r w:rsidRPr="004A69C8">
        <w:rPr>
          <w:rStyle w:val="normaltextrun"/>
          <w:rFonts w:eastAsiaTheme="majorEastAsia"/>
        </w:rPr>
        <w:t> </w:t>
      </w:r>
    </w:p>
    <w:p w:rsidRPr="004A69C8" w:rsidR="00BE59E5" w:rsidP="004A69C8" w:rsidRDefault="00BE59E5" w14:paraId="3AB471A9" w14:textId="623B7C24">
      <w:pPr>
        <w:pStyle w:val="paragraph"/>
        <w:numPr>
          <w:ilvl w:val="0"/>
          <w:numId w:val="36"/>
        </w:numPr>
        <w:tabs>
          <w:tab w:val="num" w:pos="0"/>
        </w:tabs>
        <w:spacing w:before="0" w:beforeAutospacing="0" w:after="0" w:afterAutospacing="0"/>
        <w:textAlignment w:val="baseline"/>
        <w:rPr>
          <w:rStyle w:val="normaltextrun"/>
          <w:rFonts w:eastAsiaTheme="majorEastAsia"/>
        </w:rPr>
      </w:pPr>
      <w:r w:rsidRPr="3A1009B7">
        <w:rPr>
          <w:rStyle w:val="normaltextrun"/>
          <w:rFonts w:ascii="Calibri" w:hAnsi="Calibri" w:cs="Calibri" w:eastAsiaTheme="majorEastAsia"/>
          <w:sz w:val="22"/>
          <w:szCs w:val="22"/>
        </w:rPr>
        <w:t>Transparent graphic – for use over coloured backgrounds</w:t>
      </w:r>
      <w:r w:rsidRPr="004A69C8">
        <w:rPr>
          <w:rStyle w:val="normaltextrun"/>
          <w:rFonts w:eastAsiaTheme="majorEastAsia"/>
        </w:rPr>
        <w:t> </w:t>
      </w:r>
    </w:p>
    <w:p w:rsidRPr="008B4749" w:rsidR="00BE59E5" w:rsidP="00BE59E5" w:rsidRDefault="00BE59E5" w14:paraId="2E3D5930" w14:textId="77777777">
      <w:pPr>
        <w:rPr>
          <w:rFonts w:ascii="Calibri" w:hAnsi="Calibri" w:cs="Calibri"/>
          <w:sz w:val="22"/>
          <w:szCs w:val="22"/>
        </w:rPr>
      </w:pPr>
    </w:p>
    <w:p w:rsidRPr="008B4749" w:rsidR="00D840C9" w:rsidP="00D840C9" w:rsidRDefault="00D840C9" w14:paraId="27908651" w14:textId="14AD302E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 xml:space="preserve">If you want to link the colours from the Bristol Community Festival graphic to use on your own </w:t>
      </w:r>
      <w:proofErr w:type="gramStart"/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documents</w:t>
      </w:r>
      <w:proofErr w:type="gramEnd"/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 xml:space="preserve"> please see below:</w:t>
      </w:r>
      <w:r w:rsidRPr="008B4749">
        <w:rPr>
          <w:rStyle w:val="eop"/>
          <w:rFonts w:ascii="Calibri" w:hAnsi="Calibri" w:cs="Calibri" w:eastAsiaTheme="majorEastAsia"/>
          <w:sz w:val="22"/>
          <w:szCs w:val="22"/>
        </w:rPr>
        <w:t> </w:t>
      </w:r>
    </w:p>
    <w:p w:rsidR="00D840C9" w:rsidP="00D840C9" w:rsidRDefault="00D840C9" w14:paraId="6E7D91A3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3A1009B7">
        <w:rPr>
          <w:rStyle w:val="eop"/>
          <w:rFonts w:ascii="Calibri" w:hAnsi="Calibri" w:cs="Calibri" w:eastAsiaTheme="majorEastAsia"/>
        </w:rPr>
        <w:t> </w:t>
      </w:r>
    </w:p>
    <w:p w:rsidR="58FA5644" w:rsidP="3A1009B7" w:rsidRDefault="58FA5644" w14:paraId="53A61CBC" w14:textId="463FAE80">
      <w:pPr>
        <w:spacing w:after="0"/>
      </w:pPr>
      <w:r w:rsidRPr="3A1009B7">
        <w:rPr>
          <w:rFonts w:ascii="Calibri" w:hAnsi="Calibri" w:eastAsia="Calibri" w:cs="Calibri"/>
          <w:sz w:val="22"/>
          <w:szCs w:val="22"/>
          <w:lang w:val="en-GB"/>
        </w:rPr>
        <w:t>Colours: (</w:t>
      </w:r>
      <w:proofErr w:type="spellStart"/>
      <w:r w:rsidRPr="3A1009B7">
        <w:rPr>
          <w:rFonts w:ascii="Calibri" w:hAnsi="Calibri" w:eastAsia="Calibri" w:cs="Calibri"/>
          <w:sz w:val="22"/>
          <w:szCs w:val="22"/>
          <w:lang w:val="en-GB"/>
        </w:rPr>
        <w:t>cmyk</w:t>
      </w:r>
      <w:proofErr w:type="spellEnd"/>
      <w:r w:rsidRPr="3A1009B7">
        <w:rPr>
          <w:rFonts w:ascii="Calibri" w:hAnsi="Calibri" w:eastAsia="Calibri" w:cs="Calibri"/>
          <w:sz w:val="22"/>
          <w:szCs w:val="22"/>
          <w:lang w:val="en-GB"/>
        </w:rPr>
        <w:t xml:space="preserve"> &amp; RGB)</w:t>
      </w:r>
    </w:p>
    <w:p w:rsidR="58FA5644" w:rsidP="3A1009B7" w:rsidRDefault="58FA5644" w14:paraId="1C4DBA37" w14:textId="30DB0CD2">
      <w:pPr>
        <w:spacing w:after="0"/>
      </w:pPr>
      <w:r w:rsidRPr="3A1009B7">
        <w:rPr>
          <w:rFonts w:ascii="Calibri" w:hAnsi="Calibri" w:eastAsia="Calibri" w:cs="Calibri"/>
          <w:sz w:val="22"/>
          <w:szCs w:val="22"/>
          <w:lang w:val="en-GB"/>
        </w:rPr>
        <w:t xml:space="preserve"> </w:t>
      </w:r>
    </w:p>
    <w:p w:rsidR="58FA5644" w:rsidP="3A1009B7" w:rsidRDefault="58FA5644" w14:paraId="32329EEF" w14:textId="28E3F0C3">
      <w:pPr>
        <w:spacing w:after="0"/>
      </w:pPr>
      <w:r w:rsidRPr="3A1009B7">
        <w:rPr>
          <w:rFonts w:ascii="Calibri" w:hAnsi="Calibri" w:eastAsia="Calibri" w:cs="Calibri"/>
          <w:sz w:val="22"/>
          <w:szCs w:val="22"/>
          <w:lang w:val="en-GB"/>
        </w:rPr>
        <w:t>Magenta: 0/100/0/0 &amp; 236/0/140</w:t>
      </w:r>
    </w:p>
    <w:p w:rsidR="58FA5644" w:rsidP="3A1009B7" w:rsidRDefault="58FA5644" w14:paraId="74B094C0" w14:textId="6A97CAE8">
      <w:pPr>
        <w:spacing w:after="0"/>
      </w:pPr>
      <w:r w:rsidRPr="3A1009B7">
        <w:rPr>
          <w:rFonts w:ascii="Calibri" w:hAnsi="Calibri" w:eastAsia="Calibri" w:cs="Calibri"/>
          <w:sz w:val="22"/>
          <w:szCs w:val="22"/>
          <w:lang w:val="en-GB"/>
        </w:rPr>
        <w:t>Light blue: 100/0/0/0 &amp; 0/174/239</w:t>
      </w:r>
    </w:p>
    <w:p w:rsidR="58FA5644" w:rsidP="3A1009B7" w:rsidRDefault="58FA5644" w14:paraId="023B61DB" w14:textId="628AA9E8">
      <w:pPr>
        <w:spacing w:after="0"/>
      </w:pPr>
      <w:r w:rsidRPr="3A1009B7">
        <w:rPr>
          <w:rFonts w:ascii="Calibri" w:hAnsi="Calibri" w:eastAsia="Calibri" w:cs="Calibri"/>
          <w:sz w:val="22"/>
          <w:szCs w:val="22"/>
          <w:lang w:val="en-GB"/>
        </w:rPr>
        <w:t>Dark Blue: 100/95/5/0 &amp; 43/57/144</w:t>
      </w:r>
    </w:p>
    <w:p w:rsidR="58FA5644" w:rsidP="3A1009B7" w:rsidRDefault="58FA5644" w14:paraId="69CCE31D" w14:textId="59A6A839">
      <w:pPr>
        <w:spacing w:after="0"/>
      </w:pPr>
      <w:r w:rsidRPr="3A1009B7">
        <w:rPr>
          <w:rFonts w:ascii="Calibri" w:hAnsi="Calibri" w:eastAsia="Calibri" w:cs="Calibri"/>
          <w:sz w:val="22"/>
          <w:szCs w:val="22"/>
          <w:lang w:val="en-GB"/>
        </w:rPr>
        <w:t>Shadow: 35/100/35/10 &amp; 158/51/99</w:t>
      </w:r>
    </w:p>
    <w:p w:rsidR="3A1009B7" w:rsidP="3A1009B7" w:rsidRDefault="3A1009B7" w14:paraId="6FAEC9BC" w14:textId="6DAB25AD">
      <w:pPr>
        <w:rPr>
          <w:rStyle w:val="normaltextrun"/>
          <w:rFonts w:ascii="Calibri" w:hAnsi="Calibri" w:cs="Calibri" w:eastAsiaTheme="majorEastAsia"/>
          <w:lang w:val="en-GB" w:eastAsia="en-GB"/>
        </w:rPr>
      </w:pPr>
    </w:p>
    <w:p w:rsidR="00E13913" w:rsidP="00E13913" w:rsidRDefault="00E13913" w14:paraId="5482C62C" w14:textId="77777777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 w:eastAsiaTheme="majorEastAsia"/>
          <w:color w:val="2F5496"/>
          <w:sz w:val="26"/>
          <w:szCs w:val="26"/>
        </w:rPr>
      </w:pPr>
      <w:r>
        <w:rPr>
          <w:rStyle w:val="normaltextrun"/>
          <w:rFonts w:ascii="Calibri" w:hAnsi="Calibri" w:cs="Calibri" w:eastAsiaTheme="majorEastAsia"/>
          <w:color w:val="2F5496"/>
          <w:sz w:val="26"/>
          <w:szCs w:val="26"/>
        </w:rPr>
        <w:t>How to use the Bristol City Council logo</w:t>
      </w:r>
      <w:r>
        <w:rPr>
          <w:rStyle w:val="eop"/>
          <w:rFonts w:ascii="Calibri" w:hAnsi="Calibri" w:cs="Calibri" w:eastAsiaTheme="majorEastAsia"/>
          <w:color w:val="2F5496"/>
          <w:sz w:val="26"/>
          <w:szCs w:val="26"/>
        </w:rPr>
        <w:t> </w:t>
      </w:r>
    </w:p>
    <w:p w:rsidR="00563E08" w:rsidP="00E13913" w:rsidRDefault="00563E08" w14:paraId="0CBD5A1F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2F5496"/>
          <w:sz w:val="18"/>
          <w:szCs w:val="18"/>
        </w:rPr>
      </w:pPr>
    </w:p>
    <w:p w:rsidRPr="008B4749" w:rsidR="00E13913" w:rsidP="00E13913" w:rsidRDefault="00E13913" w14:paraId="37F96DD6" w14:textId="77777777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 w:eastAsiaTheme="majorEastAsia"/>
          <w:sz w:val="22"/>
          <w:szCs w:val="22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Please include the Bristol City Council logo on any of the documents/products that you are creating. We recommend that the logo is placed in bottom right-hand corner of communications where possible.</w:t>
      </w:r>
      <w:r w:rsidRPr="008B4749">
        <w:rPr>
          <w:rStyle w:val="eop"/>
          <w:rFonts w:ascii="Calibri" w:hAnsi="Calibri" w:cs="Calibri" w:eastAsiaTheme="majorEastAsia"/>
          <w:sz w:val="22"/>
          <w:szCs w:val="22"/>
        </w:rPr>
        <w:t> </w:t>
      </w:r>
    </w:p>
    <w:p w:rsidRPr="008B4749" w:rsidR="0075756B" w:rsidP="00E13913" w:rsidRDefault="0075756B" w14:paraId="4FC06ABA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2"/>
          <w:szCs w:val="22"/>
        </w:rPr>
      </w:pPr>
    </w:p>
    <w:p w:rsidRPr="008B4749" w:rsidR="00E13913" w:rsidP="00E13913" w:rsidRDefault="00E13913" w14:paraId="76F77B23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2"/>
          <w:szCs w:val="22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The logo must:</w:t>
      </w:r>
      <w:r w:rsidRPr="008B4749">
        <w:rPr>
          <w:rStyle w:val="eop"/>
          <w:rFonts w:ascii="Calibri" w:hAnsi="Calibri" w:cs="Calibri" w:eastAsiaTheme="majorEastAsia"/>
          <w:sz w:val="22"/>
          <w:szCs w:val="22"/>
        </w:rPr>
        <w:t> </w:t>
      </w:r>
    </w:p>
    <w:p w:rsidRPr="004A69C8" w:rsidR="00E13913" w:rsidP="004A69C8" w:rsidRDefault="00E13913" w14:paraId="0F3BEA19" w14:textId="77777777">
      <w:pPr>
        <w:pStyle w:val="paragraph"/>
        <w:numPr>
          <w:ilvl w:val="0"/>
          <w:numId w:val="36"/>
        </w:numPr>
        <w:tabs>
          <w:tab w:val="num" w:pos="0"/>
        </w:tabs>
        <w:spacing w:before="0" w:beforeAutospacing="0" w:after="0" w:afterAutospacing="0"/>
        <w:textAlignment w:val="baseline"/>
        <w:rPr>
          <w:rStyle w:val="normaltextrun"/>
          <w:rFonts w:eastAsiaTheme="majorEastAsia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 xml:space="preserve">Be reproduced in full – including with the ‘Bristol City Council’ </w:t>
      </w:r>
      <w:proofErr w:type="gramStart"/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text</w:t>
      </w:r>
      <w:proofErr w:type="gramEnd"/>
      <w:r w:rsidRPr="004A69C8">
        <w:rPr>
          <w:rStyle w:val="normaltextrun"/>
          <w:rFonts w:eastAsiaTheme="majorEastAsia"/>
        </w:rPr>
        <w:t> </w:t>
      </w:r>
    </w:p>
    <w:p w:rsidRPr="004A69C8" w:rsidR="00E13913" w:rsidP="004A69C8" w:rsidRDefault="00E13913" w14:paraId="089088A4" w14:textId="77777777">
      <w:pPr>
        <w:pStyle w:val="paragraph"/>
        <w:numPr>
          <w:ilvl w:val="0"/>
          <w:numId w:val="36"/>
        </w:numPr>
        <w:tabs>
          <w:tab w:val="num" w:pos="0"/>
        </w:tabs>
        <w:spacing w:before="0" w:beforeAutospacing="0" w:after="0" w:afterAutospacing="0"/>
        <w:textAlignment w:val="baseline"/>
        <w:rPr>
          <w:rStyle w:val="normaltextrun"/>
          <w:rFonts w:eastAsiaTheme="majorEastAsia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Be reproduced in the correct colours or black/</w:t>
      </w:r>
      <w:proofErr w:type="gramStart"/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white</w:t>
      </w:r>
      <w:proofErr w:type="gramEnd"/>
      <w:r w:rsidRPr="004A69C8">
        <w:rPr>
          <w:rStyle w:val="normaltextrun"/>
          <w:rFonts w:eastAsiaTheme="majorEastAsia"/>
        </w:rPr>
        <w:t> </w:t>
      </w:r>
    </w:p>
    <w:p w:rsidRPr="004A69C8" w:rsidR="00E13913" w:rsidP="004A69C8" w:rsidRDefault="00E13913" w14:paraId="2BD6C0F7" w14:textId="77777777">
      <w:pPr>
        <w:pStyle w:val="paragraph"/>
        <w:numPr>
          <w:ilvl w:val="0"/>
          <w:numId w:val="36"/>
        </w:numPr>
        <w:tabs>
          <w:tab w:val="num" w:pos="0"/>
        </w:tabs>
        <w:spacing w:before="0" w:beforeAutospacing="0" w:after="0" w:afterAutospacing="0"/>
        <w:textAlignment w:val="baseline"/>
        <w:rPr>
          <w:rStyle w:val="normaltextrun"/>
          <w:rFonts w:eastAsiaTheme="majorEastAsia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 xml:space="preserve">Never be distorted or </w:t>
      </w:r>
      <w:proofErr w:type="gramStart"/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stretched</w:t>
      </w:r>
      <w:proofErr w:type="gramEnd"/>
      <w:r w:rsidRPr="004A69C8">
        <w:rPr>
          <w:rStyle w:val="normaltextrun"/>
          <w:rFonts w:eastAsiaTheme="majorEastAsia"/>
        </w:rPr>
        <w:t> </w:t>
      </w:r>
    </w:p>
    <w:p w:rsidRPr="004A69C8" w:rsidR="00E13913" w:rsidP="004A69C8" w:rsidRDefault="00E13913" w14:paraId="68B57ED9" w14:textId="77777777">
      <w:pPr>
        <w:pStyle w:val="paragraph"/>
        <w:numPr>
          <w:ilvl w:val="0"/>
          <w:numId w:val="36"/>
        </w:numPr>
        <w:tabs>
          <w:tab w:val="num" w:pos="0"/>
        </w:tabs>
        <w:spacing w:before="0" w:beforeAutospacing="0" w:after="0" w:afterAutospacing="0"/>
        <w:textAlignment w:val="baseline"/>
        <w:rPr>
          <w:rStyle w:val="normaltextrun"/>
          <w:rFonts w:eastAsiaTheme="majorEastAsia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 xml:space="preserve">Used correctly on dark or busy </w:t>
      </w:r>
      <w:proofErr w:type="gramStart"/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background</w:t>
      </w:r>
      <w:proofErr w:type="gramEnd"/>
      <w:r w:rsidRPr="004A69C8">
        <w:rPr>
          <w:rStyle w:val="normaltextrun"/>
          <w:rFonts w:eastAsiaTheme="majorEastAsia"/>
        </w:rPr>
        <w:t> </w:t>
      </w:r>
    </w:p>
    <w:p w:rsidRPr="004A69C8" w:rsidR="00E13913" w:rsidP="004A69C8" w:rsidRDefault="00E13913" w14:paraId="15D030BD" w14:textId="77777777">
      <w:pPr>
        <w:pStyle w:val="paragraph"/>
        <w:numPr>
          <w:ilvl w:val="0"/>
          <w:numId w:val="36"/>
        </w:numPr>
        <w:tabs>
          <w:tab w:val="num" w:pos="0"/>
        </w:tabs>
        <w:spacing w:before="0" w:beforeAutospacing="0" w:after="0" w:afterAutospacing="0"/>
        <w:textAlignment w:val="baseline"/>
        <w:rPr>
          <w:rStyle w:val="normaltextrun"/>
          <w:rFonts w:eastAsiaTheme="majorEastAsia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 xml:space="preserve">Never ‘boxed in’ or used within a </w:t>
      </w:r>
      <w:proofErr w:type="gramStart"/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circle</w:t>
      </w:r>
      <w:proofErr w:type="gramEnd"/>
      <w:r w:rsidRPr="004A69C8">
        <w:rPr>
          <w:rStyle w:val="normaltextrun"/>
          <w:rFonts w:eastAsiaTheme="majorEastAsia"/>
        </w:rPr>
        <w:t> </w:t>
      </w:r>
    </w:p>
    <w:p w:rsidRPr="004B5FCD" w:rsidR="00E13913" w:rsidP="00E13913" w:rsidRDefault="00E13913" w14:paraId="6EEA7755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 w:eastAsiaTheme="majorEastAsia"/>
          <w:sz w:val="22"/>
          <w:szCs w:val="22"/>
        </w:rPr>
      </w:pPr>
      <w:r w:rsidRPr="004B5FCD">
        <w:rPr>
          <w:rStyle w:val="normaltextrun"/>
          <w:rFonts w:eastAsiaTheme="majorEastAsia"/>
        </w:rPr>
        <w:t> </w:t>
      </w:r>
    </w:p>
    <w:p w:rsidRPr="004B5FCD" w:rsidR="00E13913" w:rsidP="00E13913" w:rsidRDefault="00E13913" w14:paraId="33F0EC52" w14:textId="372DEF2B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 w:eastAsiaTheme="majorEastAsia"/>
          <w:sz w:val="22"/>
          <w:szCs w:val="22"/>
        </w:rPr>
      </w:pPr>
      <w:r w:rsidRPr="004B5FCD">
        <w:rPr>
          <w:rStyle w:val="normaltextrun"/>
          <w:rFonts w:ascii="Calibri" w:hAnsi="Calibri" w:cs="Calibri" w:eastAsiaTheme="majorEastAsia"/>
          <w:sz w:val="22"/>
          <w:szCs w:val="22"/>
        </w:rPr>
        <w:t>Size of the logo</w:t>
      </w:r>
      <w:r w:rsidR="004B5FCD">
        <w:rPr>
          <w:rStyle w:val="normaltextrun"/>
          <w:rFonts w:eastAsiaTheme="majorEastAsia"/>
          <w:sz w:val="22"/>
          <w:szCs w:val="22"/>
        </w:rPr>
        <w:t>:</w:t>
      </w:r>
    </w:p>
    <w:p w:rsidRPr="004A69C8" w:rsidR="00E13913" w:rsidP="004A69C8" w:rsidRDefault="00E13913" w14:paraId="3CA6C3C1" w14:textId="77777777">
      <w:pPr>
        <w:pStyle w:val="paragraph"/>
        <w:numPr>
          <w:ilvl w:val="0"/>
          <w:numId w:val="36"/>
        </w:numPr>
        <w:tabs>
          <w:tab w:val="num" w:pos="0"/>
        </w:tabs>
        <w:spacing w:before="0" w:beforeAutospacing="0" w:after="0" w:afterAutospacing="0"/>
        <w:textAlignment w:val="baseline"/>
        <w:rPr>
          <w:rStyle w:val="normaltextrun"/>
          <w:rFonts w:eastAsiaTheme="majorEastAsia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 xml:space="preserve">On an A4 publication, the recommended size of the logo is </w:t>
      </w:r>
      <w:proofErr w:type="gramStart"/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35mm</w:t>
      </w:r>
      <w:proofErr w:type="gramEnd"/>
      <w:r w:rsidRPr="004A69C8">
        <w:rPr>
          <w:rStyle w:val="normaltextrun"/>
          <w:rFonts w:eastAsiaTheme="majorEastAsia"/>
        </w:rPr>
        <w:t> </w:t>
      </w:r>
    </w:p>
    <w:p w:rsidRPr="004A69C8" w:rsidR="00E13913" w:rsidP="004A69C8" w:rsidRDefault="00E13913" w14:paraId="64B0A544" w14:textId="77777777">
      <w:pPr>
        <w:pStyle w:val="paragraph"/>
        <w:numPr>
          <w:ilvl w:val="0"/>
          <w:numId w:val="36"/>
        </w:numPr>
        <w:tabs>
          <w:tab w:val="num" w:pos="0"/>
        </w:tabs>
        <w:spacing w:before="0" w:beforeAutospacing="0" w:after="0" w:afterAutospacing="0"/>
        <w:textAlignment w:val="baseline"/>
        <w:rPr>
          <w:rStyle w:val="normaltextrun"/>
          <w:rFonts w:eastAsiaTheme="majorEastAsia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 xml:space="preserve">On an A5 publication, the logo should be </w:t>
      </w:r>
      <w:proofErr w:type="gramStart"/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25mm</w:t>
      </w:r>
      <w:proofErr w:type="gramEnd"/>
      <w:r w:rsidRPr="004A69C8">
        <w:rPr>
          <w:rStyle w:val="normaltextrun"/>
          <w:rFonts w:eastAsiaTheme="majorEastAsia"/>
        </w:rPr>
        <w:t> </w:t>
      </w:r>
    </w:p>
    <w:p w:rsidRPr="004A69C8" w:rsidR="00E13913" w:rsidP="004A69C8" w:rsidRDefault="00E13913" w14:paraId="67C11FF5" w14:textId="77777777">
      <w:pPr>
        <w:pStyle w:val="paragraph"/>
        <w:numPr>
          <w:ilvl w:val="0"/>
          <w:numId w:val="36"/>
        </w:numPr>
        <w:tabs>
          <w:tab w:val="num" w:pos="0"/>
        </w:tabs>
        <w:spacing w:before="0" w:beforeAutospacing="0" w:after="0" w:afterAutospacing="0"/>
        <w:textAlignment w:val="baseline"/>
        <w:rPr>
          <w:rStyle w:val="normaltextrun"/>
          <w:rFonts w:eastAsiaTheme="majorEastAsia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 xml:space="preserve">The logo should never be reproduced at a size smaller than </w:t>
      </w:r>
      <w:proofErr w:type="gramStart"/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20mm</w:t>
      </w:r>
      <w:proofErr w:type="gramEnd"/>
      <w:r w:rsidRPr="004A69C8">
        <w:rPr>
          <w:rStyle w:val="normaltextrun"/>
          <w:rFonts w:eastAsiaTheme="majorEastAsia"/>
        </w:rPr>
        <w:t> </w:t>
      </w:r>
    </w:p>
    <w:p w:rsidR="00E13913" w:rsidP="00E13913" w:rsidRDefault="00E13913" w14:paraId="76F3D650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 w:eastAsiaTheme="majorEastAsia"/>
        </w:rPr>
        <w:t> </w:t>
      </w:r>
    </w:p>
    <w:p w:rsidR="008B4749" w:rsidP="00E13913" w:rsidRDefault="00E13913" w14:paraId="088E90F1" w14:textId="729AD0A0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 w:eastAsiaTheme="majorEastAsia"/>
          <w:color w:val="2F5496"/>
          <w:sz w:val="26"/>
          <w:szCs w:val="26"/>
        </w:rPr>
      </w:pPr>
      <w:r>
        <w:rPr>
          <w:rStyle w:val="normaltextrun"/>
          <w:rFonts w:ascii="Calibri" w:hAnsi="Calibri" w:cs="Calibri" w:eastAsiaTheme="majorEastAsia"/>
          <w:color w:val="2F5496"/>
          <w:sz w:val="26"/>
          <w:szCs w:val="26"/>
        </w:rPr>
        <w:t>Using the BCF and BCC logo on documents</w:t>
      </w:r>
      <w:r>
        <w:rPr>
          <w:rStyle w:val="eop"/>
          <w:rFonts w:ascii="Calibri" w:hAnsi="Calibri" w:cs="Calibri" w:eastAsiaTheme="majorEastAsia"/>
          <w:color w:val="2F5496"/>
          <w:sz w:val="26"/>
          <w:szCs w:val="26"/>
        </w:rPr>
        <w:t> </w:t>
      </w:r>
    </w:p>
    <w:p w:rsidRPr="008B4749" w:rsidR="008B4749" w:rsidP="00E13913" w:rsidRDefault="008B4749" w14:paraId="67C2384D" w14:textId="77777777">
      <w:pPr>
        <w:pStyle w:val="paragraph"/>
        <w:spacing w:before="0" w:beforeAutospacing="0" w:after="0" w:afterAutospacing="0"/>
        <w:textAlignment w:val="baseline"/>
        <w:rPr>
          <w:rFonts w:ascii="Calibri" w:hAnsi="Calibri" w:cs="Calibri" w:eastAsiaTheme="majorEastAsia"/>
          <w:color w:val="2F5496"/>
          <w:sz w:val="26"/>
          <w:szCs w:val="26"/>
        </w:rPr>
      </w:pPr>
    </w:p>
    <w:p w:rsidRPr="008B4749" w:rsidR="00E13913" w:rsidP="00E13913" w:rsidRDefault="00E13913" w14:paraId="3BE7FFEF" w14:textId="1A1B96FF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22"/>
          <w:szCs w:val="22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If you are using the BCF graphic to create your own poster etc, please make sure you add both the BCF logo and the BCC logo.</w:t>
      </w:r>
      <w:r w:rsidRPr="008B4749">
        <w:rPr>
          <w:rStyle w:val="eop"/>
          <w:rFonts w:ascii="Calibri" w:hAnsi="Calibri" w:cs="Calibri" w:eastAsiaTheme="majorEastAsia"/>
          <w:sz w:val="22"/>
          <w:szCs w:val="22"/>
        </w:rPr>
        <w:t> </w:t>
      </w:r>
    </w:p>
    <w:p w:rsidR="00D840C9" w:rsidP="00BE59E5" w:rsidRDefault="00D840C9" w14:paraId="55BC0B64" w14:textId="77777777">
      <w:pPr>
        <w:rPr>
          <w:rStyle w:val="normaltextrun"/>
          <w:rFonts w:ascii="Calibri" w:hAnsi="Calibri" w:cs="Calibri" w:eastAsiaTheme="majorEastAsia"/>
          <w:lang w:val="en-GB" w:eastAsia="en-GB"/>
        </w:rPr>
      </w:pPr>
    </w:p>
    <w:p w:rsidR="0075756B" w:rsidP="0075756B" w:rsidRDefault="0075756B" w14:paraId="4C3AC00F" w14:textId="77777777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 w:eastAsiaTheme="majorEastAsia"/>
          <w:color w:val="2F5496"/>
          <w:sz w:val="26"/>
          <w:szCs w:val="26"/>
        </w:rPr>
      </w:pPr>
      <w:r>
        <w:rPr>
          <w:rStyle w:val="normaltextrun"/>
          <w:rFonts w:ascii="Calibri" w:hAnsi="Calibri" w:cs="Calibri" w:eastAsiaTheme="majorEastAsia"/>
          <w:color w:val="2F5496"/>
          <w:sz w:val="26"/>
          <w:szCs w:val="26"/>
        </w:rPr>
        <w:t>Accessibility guidelines</w:t>
      </w:r>
      <w:r>
        <w:rPr>
          <w:rStyle w:val="eop"/>
          <w:rFonts w:ascii="Calibri" w:hAnsi="Calibri" w:cs="Calibri" w:eastAsiaTheme="majorEastAsia"/>
          <w:color w:val="2F5496"/>
          <w:sz w:val="26"/>
          <w:szCs w:val="26"/>
        </w:rPr>
        <w:t> </w:t>
      </w:r>
    </w:p>
    <w:p w:rsidR="008B4749" w:rsidP="0075756B" w:rsidRDefault="008B4749" w14:paraId="36EE70F3" w14:textId="77777777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color w:val="2F5496"/>
        </w:rPr>
      </w:pPr>
    </w:p>
    <w:p w:rsidRPr="008B4749" w:rsidR="0075756B" w:rsidP="0075756B" w:rsidRDefault="0075756B" w14:paraId="04E6D612" w14:textId="77777777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Communications must be as accessible as possible to people with a visual impairment.</w:t>
      </w:r>
      <w:r w:rsidRPr="008B4749">
        <w:rPr>
          <w:rStyle w:val="eop"/>
          <w:rFonts w:ascii="Calibri" w:hAnsi="Calibri" w:cs="Calibri" w:eastAsiaTheme="majorEastAsia"/>
          <w:sz w:val="22"/>
          <w:szCs w:val="22"/>
        </w:rPr>
        <w:t> </w:t>
      </w:r>
    </w:p>
    <w:p w:rsidRPr="008B4749" w:rsidR="0075756B" w:rsidP="0075756B" w:rsidRDefault="0075756B" w14:paraId="26AF231E" w14:textId="77777777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</w:rPr>
      </w:pPr>
      <w:r w:rsidRPr="008B4749">
        <w:rPr>
          <w:rStyle w:val="eop"/>
          <w:rFonts w:ascii="Calibri" w:hAnsi="Calibri" w:cs="Calibri" w:eastAsiaTheme="majorEastAsia"/>
          <w:sz w:val="22"/>
          <w:szCs w:val="22"/>
        </w:rPr>
        <w:t> </w:t>
      </w:r>
    </w:p>
    <w:p w:rsidRPr="00CE0BEE" w:rsidR="0075756B" w:rsidP="00CE0BEE" w:rsidRDefault="0075756B" w14:paraId="27E300AE" w14:textId="5C7B4D69">
      <w:pPr>
        <w:pStyle w:val="paragraph"/>
        <w:numPr>
          <w:ilvl w:val="0"/>
          <w:numId w:val="36"/>
        </w:numPr>
        <w:spacing w:before="0" w:beforeAutospacing="0" w:after="0" w:afterAutospacing="0"/>
        <w:textAlignment w:val="baseline"/>
        <w:rPr>
          <w:rStyle w:val="normaltextrun"/>
          <w:rFonts w:eastAsiaTheme="majorEastAsia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The minimum font size that should be used is 12pt. Where possible 14pt or larger should be used</w:t>
      </w:r>
      <w:r w:rsidRPr="00CE0BEE">
        <w:rPr>
          <w:rStyle w:val="normaltextrun"/>
          <w:rFonts w:eastAsiaTheme="majorEastAsia"/>
        </w:rPr>
        <w:t> </w:t>
      </w:r>
    </w:p>
    <w:p w:rsidRPr="00CE0BEE" w:rsidR="0075756B" w:rsidP="00CE0BEE" w:rsidRDefault="0075756B" w14:paraId="3FC43989" w14:textId="0CECD382">
      <w:pPr>
        <w:pStyle w:val="paragraph"/>
        <w:numPr>
          <w:ilvl w:val="0"/>
          <w:numId w:val="36"/>
        </w:numPr>
        <w:spacing w:before="0" w:beforeAutospacing="0" w:after="0" w:afterAutospacing="0"/>
        <w:textAlignment w:val="baseline"/>
        <w:rPr>
          <w:rStyle w:val="normaltextrun"/>
          <w:rFonts w:eastAsiaTheme="majorEastAsia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To make text as clear as possible, communications should not use ‘serif’ typefaces, such as ‘</w:t>
      </w:r>
      <w:proofErr w:type="gramStart"/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Times’</w:t>
      </w:r>
      <w:proofErr w:type="gramEnd"/>
      <w:r w:rsidRPr="00CE0BEE">
        <w:rPr>
          <w:rStyle w:val="normaltextrun"/>
          <w:rFonts w:eastAsiaTheme="majorEastAsia"/>
        </w:rPr>
        <w:t> </w:t>
      </w:r>
    </w:p>
    <w:p w:rsidR="00CE0BEE" w:rsidP="00CE0BEE" w:rsidRDefault="0075756B" w14:paraId="58B5BE7B" w14:textId="77777777">
      <w:pPr>
        <w:pStyle w:val="paragraph"/>
        <w:numPr>
          <w:ilvl w:val="0"/>
          <w:numId w:val="36"/>
        </w:numPr>
        <w:spacing w:before="0" w:beforeAutospacing="0" w:after="0" w:afterAutospacing="0"/>
        <w:textAlignment w:val="baseline"/>
        <w:rPr>
          <w:rStyle w:val="normaltextrun"/>
          <w:rFonts w:eastAsiaTheme="majorEastAsia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 xml:space="preserve">Text should not be underlined or in italics, unless used for emphasis. Blocks of text produced in capitals should be </w:t>
      </w:r>
      <w:proofErr w:type="gramStart"/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avoided</w:t>
      </w:r>
      <w:proofErr w:type="gramEnd"/>
      <w:r w:rsidRPr="00CE0BEE">
        <w:rPr>
          <w:rStyle w:val="normaltextrun"/>
          <w:rFonts w:eastAsiaTheme="majorEastAsia"/>
        </w:rPr>
        <w:t> </w:t>
      </w:r>
    </w:p>
    <w:p w:rsidRPr="00CE0BEE" w:rsidR="0075756B" w:rsidP="00CE0BEE" w:rsidRDefault="0075756B" w14:paraId="33AF42A8" w14:textId="3D5A9FEB">
      <w:pPr>
        <w:pStyle w:val="paragraph"/>
        <w:numPr>
          <w:ilvl w:val="0"/>
          <w:numId w:val="36"/>
        </w:numPr>
        <w:spacing w:before="0" w:beforeAutospacing="0" w:after="0" w:afterAutospacing="0"/>
        <w:textAlignment w:val="baseline"/>
        <w:rPr>
          <w:rFonts w:eastAsiaTheme="majorEastAsia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 xml:space="preserve">Ensure you add alt-text onto your social media posts. Alt-text describes an image so that visually impaired users using screen readers will be able to understand what the image </w:t>
      </w:r>
      <w:proofErr w:type="gramStart"/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is</w:t>
      </w:r>
      <w:proofErr w:type="gramEnd"/>
      <w:r w:rsidRPr="008B4749">
        <w:rPr>
          <w:rStyle w:val="eop"/>
          <w:rFonts w:ascii="Calibri" w:hAnsi="Calibri" w:cs="Calibri" w:eastAsiaTheme="majorEastAsia"/>
          <w:sz w:val="22"/>
          <w:szCs w:val="22"/>
        </w:rPr>
        <w:t> </w:t>
      </w:r>
    </w:p>
    <w:p w:rsidRPr="008B4749" w:rsidR="0075756B" w:rsidP="0075756B" w:rsidRDefault="0075756B" w14:paraId="659D055D" w14:textId="77777777">
      <w:pPr>
        <w:pStyle w:val="paragraph"/>
        <w:spacing w:before="0" w:beforeAutospacing="0" w:after="0" w:afterAutospacing="0"/>
        <w:ind w:left="720"/>
        <w:textAlignment w:val="baseline"/>
        <w:rPr>
          <w:rFonts w:ascii="Calibri" w:hAnsi="Calibri" w:cs="Calibri"/>
          <w:sz w:val="22"/>
          <w:szCs w:val="22"/>
        </w:rPr>
      </w:pPr>
      <w:r w:rsidRPr="008B4749">
        <w:rPr>
          <w:rStyle w:val="eop"/>
          <w:rFonts w:ascii="Calibri" w:hAnsi="Calibri" w:cs="Calibri" w:eastAsiaTheme="majorEastAsia"/>
          <w:sz w:val="22"/>
          <w:szCs w:val="22"/>
        </w:rPr>
        <w:t> </w:t>
      </w:r>
    </w:p>
    <w:p w:rsidRPr="00CE0BEE" w:rsidR="0075756B" w:rsidP="00CE0BEE" w:rsidRDefault="0075756B" w14:paraId="61A0B067" w14:textId="1083A1D3">
      <w:pPr>
        <w:pStyle w:val="paragraph"/>
        <w:numPr>
          <w:ilvl w:val="0"/>
          <w:numId w:val="36"/>
        </w:numPr>
        <w:spacing w:before="0" w:beforeAutospacing="0" w:after="0" w:afterAutospacing="0"/>
        <w:textAlignment w:val="baseline"/>
        <w:rPr>
          <w:rStyle w:val="normaltextrun"/>
          <w:rFonts w:eastAsiaTheme="majorEastAsia"/>
        </w:rPr>
      </w:pPr>
      <w:r w:rsidRPr="65DE840D">
        <w:rPr>
          <w:rStyle w:val="normaltextrun"/>
          <w:rFonts w:ascii="Calibri" w:hAnsi="Calibri" w:cs="Calibri" w:eastAsiaTheme="majorEastAsia"/>
          <w:sz w:val="22"/>
          <w:szCs w:val="22"/>
        </w:rPr>
        <w:t xml:space="preserve">The recommendation is that you do not upload posters/flyers to social media as this will not be accessible. Instead use the image provided and add the </w:t>
      </w:r>
      <w:hyperlink r:id="rId33">
        <w:r w:rsidRPr="00490747">
          <w:rPr>
            <w:rStyle w:val="normaltextrun"/>
            <w:rFonts w:ascii="Calibri" w:hAnsi="Calibri" w:cs="Calibri" w:eastAsiaTheme="majorEastAsia"/>
            <w:sz w:val="22"/>
            <w:szCs w:val="22"/>
          </w:rPr>
          <w:t>Bristol City Council website</w:t>
        </w:r>
      </w:hyperlink>
      <w:r w:rsidRPr="65DE840D">
        <w:rPr>
          <w:rStyle w:val="normaltextrun"/>
          <w:rFonts w:ascii="Calibri" w:hAnsi="Calibri" w:cs="Calibri" w:eastAsiaTheme="majorEastAsia"/>
          <w:sz w:val="22"/>
          <w:szCs w:val="22"/>
        </w:rPr>
        <w:t xml:space="preserve"> where full details are </w:t>
      </w:r>
      <w:proofErr w:type="gramStart"/>
      <w:r w:rsidRPr="65DE840D">
        <w:rPr>
          <w:rStyle w:val="normaltextrun"/>
          <w:rFonts w:ascii="Calibri" w:hAnsi="Calibri" w:cs="Calibri" w:eastAsiaTheme="majorEastAsia"/>
          <w:sz w:val="22"/>
          <w:szCs w:val="22"/>
        </w:rPr>
        <w:t>available</w:t>
      </w:r>
      <w:proofErr w:type="gramEnd"/>
      <w:r w:rsidRPr="00CE0BEE">
        <w:rPr>
          <w:rStyle w:val="normaltextrun"/>
          <w:rFonts w:eastAsiaTheme="majorEastAsia"/>
        </w:rPr>
        <w:t> </w:t>
      </w:r>
    </w:p>
    <w:p w:rsidRPr="00CE0BEE" w:rsidR="0075756B" w:rsidP="00CE0BEE" w:rsidRDefault="0075756B" w14:paraId="6C9C441F" w14:textId="77777777">
      <w:pPr>
        <w:pStyle w:val="paragraph"/>
        <w:numPr>
          <w:ilvl w:val="0"/>
          <w:numId w:val="36"/>
        </w:numPr>
        <w:spacing w:before="0" w:beforeAutospacing="0" w:after="0" w:afterAutospacing="0"/>
        <w:textAlignment w:val="baseline"/>
        <w:rPr>
          <w:rStyle w:val="normaltextrun"/>
          <w:rFonts w:eastAsiaTheme="majorEastAsia"/>
        </w:rPr>
      </w:pPr>
      <w:r w:rsidRPr="008B4749">
        <w:rPr>
          <w:rStyle w:val="normaltextrun"/>
          <w:rFonts w:ascii="Calibri" w:hAnsi="Calibri" w:cs="Calibri" w:eastAsiaTheme="majorEastAsia"/>
          <w:sz w:val="22"/>
          <w:szCs w:val="22"/>
        </w:rPr>
        <w:t>When designing posters etc do not put text over busy images as it will be too hard for people to read</w:t>
      </w:r>
      <w:r w:rsidRPr="00CE0BEE">
        <w:rPr>
          <w:rStyle w:val="normaltextrun"/>
          <w:rFonts w:eastAsiaTheme="majorEastAsia"/>
        </w:rPr>
        <w:t> </w:t>
      </w:r>
    </w:p>
    <w:p w:rsidR="000E4CB9" w:rsidP="00DE4CE7" w:rsidRDefault="000E4CB9" w14:paraId="1FBF9E5A" w14:textId="77777777"/>
    <w:sectPr w:rsidR="000E4CB9" w:rsidSect="00E85792">
      <w:pgSz w:w="12240" w:h="15840" w:orient="portrait"/>
      <w:pgMar w:top="306" w:right="1440" w:bottom="1440" w:left="144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D6BCF"/>
    <w:multiLevelType w:val="hybridMultilevel"/>
    <w:tmpl w:val="74E29D6C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025F1389"/>
    <w:multiLevelType w:val="multilevel"/>
    <w:tmpl w:val="3F0E6C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" w15:restartNumberingAfterBreak="0">
    <w:nsid w:val="02D31091"/>
    <w:multiLevelType w:val="multilevel"/>
    <w:tmpl w:val="622A6F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04265BB2"/>
    <w:multiLevelType w:val="multilevel"/>
    <w:tmpl w:val="256E3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" w15:restartNumberingAfterBreak="0">
    <w:nsid w:val="05176C67"/>
    <w:multiLevelType w:val="hybridMultilevel"/>
    <w:tmpl w:val="008EAF3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75042BB"/>
    <w:multiLevelType w:val="multilevel"/>
    <w:tmpl w:val="824E5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0F7C282E"/>
    <w:multiLevelType w:val="hybridMultilevel"/>
    <w:tmpl w:val="71DEDE7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13424C0"/>
    <w:multiLevelType w:val="multilevel"/>
    <w:tmpl w:val="037043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8" w15:restartNumberingAfterBreak="0">
    <w:nsid w:val="12A317E5"/>
    <w:multiLevelType w:val="hybridMultilevel"/>
    <w:tmpl w:val="DCDA1B76"/>
    <w:lvl w:ilvl="0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9" w15:restartNumberingAfterBreak="0">
    <w:nsid w:val="1C28685B"/>
    <w:multiLevelType w:val="multilevel"/>
    <w:tmpl w:val="61845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0" w15:restartNumberingAfterBreak="0">
    <w:nsid w:val="20895D86"/>
    <w:multiLevelType w:val="multilevel"/>
    <w:tmpl w:val="654EC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28EF1BEC"/>
    <w:multiLevelType w:val="multilevel"/>
    <w:tmpl w:val="D0F4B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2" w15:restartNumberingAfterBreak="0">
    <w:nsid w:val="297411E2"/>
    <w:multiLevelType w:val="hybridMultilevel"/>
    <w:tmpl w:val="9A0A1F9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44E636F"/>
    <w:multiLevelType w:val="multilevel"/>
    <w:tmpl w:val="DD6AED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35193309"/>
    <w:multiLevelType w:val="multilevel"/>
    <w:tmpl w:val="5706E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5" w15:restartNumberingAfterBreak="0">
    <w:nsid w:val="3BE52462"/>
    <w:multiLevelType w:val="hybridMultilevel"/>
    <w:tmpl w:val="50A8D42E"/>
    <w:lvl w:ilvl="0" w:tplc="97B2FD68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39A6FEA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73E6F4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932A28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73211C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6965A9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290E78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472461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9DA5C7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D95392E"/>
    <w:multiLevelType w:val="multilevel"/>
    <w:tmpl w:val="CBE6B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3EEB7C7F"/>
    <w:multiLevelType w:val="multilevel"/>
    <w:tmpl w:val="B4021F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42E059EA"/>
    <w:multiLevelType w:val="multilevel"/>
    <w:tmpl w:val="48EE3C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9" w15:restartNumberingAfterBreak="0">
    <w:nsid w:val="45AC142B"/>
    <w:multiLevelType w:val="multilevel"/>
    <w:tmpl w:val="B1D6D1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484A08AA"/>
    <w:multiLevelType w:val="multilevel"/>
    <w:tmpl w:val="279E5A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1" w15:restartNumberingAfterBreak="0">
    <w:nsid w:val="48EC3AC1"/>
    <w:multiLevelType w:val="hybridMultilevel"/>
    <w:tmpl w:val="7570AAD8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2" w15:restartNumberingAfterBreak="0">
    <w:nsid w:val="49325246"/>
    <w:multiLevelType w:val="hybridMultilevel"/>
    <w:tmpl w:val="FAAAE6B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4D296F78"/>
    <w:multiLevelType w:val="hybridMultilevel"/>
    <w:tmpl w:val="1540A71A"/>
    <w:lvl w:ilvl="0" w:tplc="02EC8758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C3B6CC3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1D8E3D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EFA9E1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0ACBAA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3FCB50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3D8D0B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A6E73F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550706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50CC69EF"/>
    <w:multiLevelType w:val="multilevel"/>
    <w:tmpl w:val="7D6C20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5" w15:restartNumberingAfterBreak="0">
    <w:nsid w:val="518A51E2"/>
    <w:multiLevelType w:val="multilevel"/>
    <w:tmpl w:val="FF7CE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6" w15:restartNumberingAfterBreak="0">
    <w:nsid w:val="53C60F5B"/>
    <w:multiLevelType w:val="multilevel"/>
    <w:tmpl w:val="A814A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7" w15:restartNumberingAfterBreak="0">
    <w:nsid w:val="5577773D"/>
    <w:multiLevelType w:val="multilevel"/>
    <w:tmpl w:val="487AC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8" w15:restartNumberingAfterBreak="0">
    <w:nsid w:val="5F19B731"/>
    <w:multiLevelType w:val="hybridMultilevel"/>
    <w:tmpl w:val="C1FEB326"/>
    <w:lvl w:ilvl="0" w:tplc="3568344A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84F4152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BDC3BE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752D1C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EEC1B7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3F82F0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8A473D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D5E60F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15A21F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60060FEF"/>
    <w:multiLevelType w:val="multilevel"/>
    <w:tmpl w:val="EF02BF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0" w15:restartNumberingAfterBreak="0">
    <w:nsid w:val="6D1B65D4"/>
    <w:multiLevelType w:val="multilevel"/>
    <w:tmpl w:val="6D1E8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1" w15:restartNumberingAfterBreak="0">
    <w:nsid w:val="724B6987"/>
    <w:multiLevelType w:val="hybridMultilevel"/>
    <w:tmpl w:val="50B6E4E0"/>
    <w:lvl w:ilvl="0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2" w15:restartNumberingAfterBreak="0">
    <w:nsid w:val="74152877"/>
    <w:multiLevelType w:val="multilevel"/>
    <w:tmpl w:val="093CA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3" w15:restartNumberingAfterBreak="0">
    <w:nsid w:val="7CF222A7"/>
    <w:multiLevelType w:val="multilevel"/>
    <w:tmpl w:val="46B023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4" w15:restartNumberingAfterBreak="0">
    <w:nsid w:val="7E5C62A1"/>
    <w:multiLevelType w:val="hybridMultilevel"/>
    <w:tmpl w:val="20E8CE7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7E871229"/>
    <w:multiLevelType w:val="hybridMultilevel"/>
    <w:tmpl w:val="18B2E9F2"/>
    <w:lvl w:ilvl="0" w:tplc="76B4716E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E8C2DCB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5AC1F4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246E7E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A507D2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BD68FD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A3E8EF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0A0388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34CBA9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889918032">
    <w:abstractNumId w:val="23"/>
  </w:num>
  <w:num w:numId="2" w16cid:durableId="395511207">
    <w:abstractNumId w:val="28"/>
  </w:num>
  <w:num w:numId="3" w16cid:durableId="1390112589">
    <w:abstractNumId w:val="35"/>
  </w:num>
  <w:num w:numId="4" w16cid:durableId="2046786217">
    <w:abstractNumId w:val="15"/>
  </w:num>
  <w:num w:numId="5" w16cid:durableId="548229525">
    <w:abstractNumId w:val="1"/>
  </w:num>
  <w:num w:numId="6" w16cid:durableId="1315794299">
    <w:abstractNumId w:val="11"/>
  </w:num>
  <w:num w:numId="7" w16cid:durableId="575477302">
    <w:abstractNumId w:val="3"/>
  </w:num>
  <w:num w:numId="8" w16cid:durableId="770245161">
    <w:abstractNumId w:val="16"/>
  </w:num>
  <w:num w:numId="9" w16cid:durableId="1336805467">
    <w:abstractNumId w:val="29"/>
  </w:num>
  <w:num w:numId="10" w16cid:durableId="1162424835">
    <w:abstractNumId w:val="22"/>
  </w:num>
  <w:num w:numId="11" w16cid:durableId="990908010">
    <w:abstractNumId w:val="12"/>
  </w:num>
  <w:num w:numId="12" w16cid:durableId="2048137383">
    <w:abstractNumId w:val="4"/>
  </w:num>
  <w:num w:numId="13" w16cid:durableId="973410891">
    <w:abstractNumId w:val="34"/>
  </w:num>
  <w:num w:numId="14" w16cid:durableId="687951864">
    <w:abstractNumId w:val="13"/>
  </w:num>
  <w:num w:numId="15" w16cid:durableId="405347795">
    <w:abstractNumId w:val="18"/>
  </w:num>
  <w:num w:numId="16" w16cid:durableId="868178285">
    <w:abstractNumId w:val="7"/>
  </w:num>
  <w:num w:numId="17" w16cid:durableId="143862652">
    <w:abstractNumId w:val="2"/>
  </w:num>
  <w:num w:numId="18" w16cid:durableId="557060106">
    <w:abstractNumId w:val="9"/>
  </w:num>
  <w:num w:numId="19" w16cid:durableId="738598535">
    <w:abstractNumId w:val="10"/>
  </w:num>
  <w:num w:numId="20" w16cid:durableId="172914759">
    <w:abstractNumId w:val="20"/>
  </w:num>
  <w:num w:numId="21" w16cid:durableId="1123188153">
    <w:abstractNumId w:val="26"/>
  </w:num>
  <w:num w:numId="22" w16cid:durableId="1010566950">
    <w:abstractNumId w:val="17"/>
  </w:num>
  <w:num w:numId="23" w16cid:durableId="345911503">
    <w:abstractNumId w:val="33"/>
  </w:num>
  <w:num w:numId="24" w16cid:durableId="571278582">
    <w:abstractNumId w:val="27"/>
  </w:num>
  <w:num w:numId="25" w16cid:durableId="988440315">
    <w:abstractNumId w:val="14"/>
  </w:num>
  <w:num w:numId="26" w16cid:durableId="1178159170">
    <w:abstractNumId w:val="19"/>
  </w:num>
  <w:num w:numId="27" w16cid:durableId="1109355356">
    <w:abstractNumId w:val="25"/>
  </w:num>
  <w:num w:numId="28" w16cid:durableId="176241187">
    <w:abstractNumId w:val="5"/>
  </w:num>
  <w:num w:numId="29" w16cid:durableId="1683703902">
    <w:abstractNumId w:val="32"/>
  </w:num>
  <w:num w:numId="30" w16cid:durableId="452797511">
    <w:abstractNumId w:val="24"/>
  </w:num>
  <w:num w:numId="31" w16cid:durableId="843860273">
    <w:abstractNumId w:val="30"/>
  </w:num>
  <w:num w:numId="32" w16cid:durableId="726688561">
    <w:abstractNumId w:val="8"/>
  </w:num>
  <w:num w:numId="33" w16cid:durableId="322204835">
    <w:abstractNumId w:val="31"/>
  </w:num>
  <w:num w:numId="34" w16cid:durableId="1429814781">
    <w:abstractNumId w:val="21"/>
  </w:num>
  <w:num w:numId="35" w16cid:durableId="1282154944">
    <w:abstractNumId w:val="0"/>
  </w:num>
  <w:num w:numId="36" w16cid:durableId="1600411293">
    <w:abstractNumId w:val="6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dirty"/>
  <w:trackRevisions w:val="false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62A805C"/>
    <w:rsid w:val="00033AA0"/>
    <w:rsid w:val="00037133"/>
    <w:rsid w:val="000849D0"/>
    <w:rsid w:val="000970DA"/>
    <w:rsid w:val="000A4711"/>
    <w:rsid w:val="000B3223"/>
    <w:rsid w:val="000E4CB9"/>
    <w:rsid w:val="000F7D54"/>
    <w:rsid w:val="001265A8"/>
    <w:rsid w:val="001312E8"/>
    <w:rsid w:val="0013507D"/>
    <w:rsid w:val="00135C7D"/>
    <w:rsid w:val="001747E1"/>
    <w:rsid w:val="001862CB"/>
    <w:rsid w:val="00192475"/>
    <w:rsid w:val="001B0BF8"/>
    <w:rsid w:val="001B2A2B"/>
    <w:rsid w:val="001C4B1B"/>
    <w:rsid w:val="001D4F77"/>
    <w:rsid w:val="002114F6"/>
    <w:rsid w:val="0021590B"/>
    <w:rsid w:val="00222A36"/>
    <w:rsid w:val="00230462"/>
    <w:rsid w:val="00233B48"/>
    <w:rsid w:val="002518F9"/>
    <w:rsid w:val="00275081"/>
    <w:rsid w:val="00284ABF"/>
    <w:rsid w:val="00287183"/>
    <w:rsid w:val="002C1B26"/>
    <w:rsid w:val="002C3033"/>
    <w:rsid w:val="002D754C"/>
    <w:rsid w:val="002E45D0"/>
    <w:rsid w:val="002F6AEB"/>
    <w:rsid w:val="00314E00"/>
    <w:rsid w:val="00316B5C"/>
    <w:rsid w:val="00324DA1"/>
    <w:rsid w:val="00340A4B"/>
    <w:rsid w:val="00356A78"/>
    <w:rsid w:val="0036010B"/>
    <w:rsid w:val="00370458"/>
    <w:rsid w:val="003771D8"/>
    <w:rsid w:val="00395F70"/>
    <w:rsid w:val="003B675F"/>
    <w:rsid w:val="003C1B0F"/>
    <w:rsid w:val="003C1F62"/>
    <w:rsid w:val="003D2657"/>
    <w:rsid w:val="003D605D"/>
    <w:rsid w:val="003F3350"/>
    <w:rsid w:val="00415E09"/>
    <w:rsid w:val="00426B32"/>
    <w:rsid w:val="00435A64"/>
    <w:rsid w:val="004516A4"/>
    <w:rsid w:val="004531E3"/>
    <w:rsid w:val="00453D4C"/>
    <w:rsid w:val="00457B99"/>
    <w:rsid w:val="0047051A"/>
    <w:rsid w:val="00490747"/>
    <w:rsid w:val="004A34F4"/>
    <w:rsid w:val="004A69C8"/>
    <w:rsid w:val="004B5FCD"/>
    <w:rsid w:val="004B7217"/>
    <w:rsid w:val="004B7B13"/>
    <w:rsid w:val="004D1495"/>
    <w:rsid w:val="004D4A29"/>
    <w:rsid w:val="004E3D45"/>
    <w:rsid w:val="00513552"/>
    <w:rsid w:val="005322DF"/>
    <w:rsid w:val="00533393"/>
    <w:rsid w:val="00535CCE"/>
    <w:rsid w:val="00537B49"/>
    <w:rsid w:val="00540143"/>
    <w:rsid w:val="00540E31"/>
    <w:rsid w:val="00555A25"/>
    <w:rsid w:val="00563E08"/>
    <w:rsid w:val="00596502"/>
    <w:rsid w:val="005A36B4"/>
    <w:rsid w:val="005A7C21"/>
    <w:rsid w:val="005B24E0"/>
    <w:rsid w:val="005B5763"/>
    <w:rsid w:val="005C7AF9"/>
    <w:rsid w:val="005E0A0F"/>
    <w:rsid w:val="005E156B"/>
    <w:rsid w:val="0060067C"/>
    <w:rsid w:val="00614AB5"/>
    <w:rsid w:val="006273E6"/>
    <w:rsid w:val="006331E6"/>
    <w:rsid w:val="00647332"/>
    <w:rsid w:val="00670B4B"/>
    <w:rsid w:val="00672CAE"/>
    <w:rsid w:val="006862EE"/>
    <w:rsid w:val="006A6406"/>
    <w:rsid w:val="006D1996"/>
    <w:rsid w:val="006D22C2"/>
    <w:rsid w:val="006D2C1F"/>
    <w:rsid w:val="006D7190"/>
    <w:rsid w:val="006E0B6C"/>
    <w:rsid w:val="006E68F6"/>
    <w:rsid w:val="00701456"/>
    <w:rsid w:val="0071614A"/>
    <w:rsid w:val="00745B4E"/>
    <w:rsid w:val="0074666C"/>
    <w:rsid w:val="0075756B"/>
    <w:rsid w:val="00757723"/>
    <w:rsid w:val="007B5B86"/>
    <w:rsid w:val="007D31D8"/>
    <w:rsid w:val="007E462B"/>
    <w:rsid w:val="00801F0C"/>
    <w:rsid w:val="00802AC2"/>
    <w:rsid w:val="008126F8"/>
    <w:rsid w:val="008262F4"/>
    <w:rsid w:val="008404F6"/>
    <w:rsid w:val="008452D2"/>
    <w:rsid w:val="00851749"/>
    <w:rsid w:val="008B4749"/>
    <w:rsid w:val="008C2598"/>
    <w:rsid w:val="008F7883"/>
    <w:rsid w:val="00925220"/>
    <w:rsid w:val="00941BAF"/>
    <w:rsid w:val="00946A70"/>
    <w:rsid w:val="009637D2"/>
    <w:rsid w:val="009715A5"/>
    <w:rsid w:val="009B6A23"/>
    <w:rsid w:val="009E573E"/>
    <w:rsid w:val="00A44531"/>
    <w:rsid w:val="00A51732"/>
    <w:rsid w:val="00A57EE6"/>
    <w:rsid w:val="00A62EBE"/>
    <w:rsid w:val="00A93A56"/>
    <w:rsid w:val="00A96A82"/>
    <w:rsid w:val="00AA03D0"/>
    <w:rsid w:val="00AB123C"/>
    <w:rsid w:val="00B311CA"/>
    <w:rsid w:val="00B54E02"/>
    <w:rsid w:val="00B57489"/>
    <w:rsid w:val="00B73E77"/>
    <w:rsid w:val="00B952B6"/>
    <w:rsid w:val="00B97E8B"/>
    <w:rsid w:val="00BA0276"/>
    <w:rsid w:val="00BB48CD"/>
    <w:rsid w:val="00BE38B1"/>
    <w:rsid w:val="00BE59E5"/>
    <w:rsid w:val="00C20F88"/>
    <w:rsid w:val="00C2172E"/>
    <w:rsid w:val="00C3291E"/>
    <w:rsid w:val="00C37928"/>
    <w:rsid w:val="00C77C32"/>
    <w:rsid w:val="00C81F91"/>
    <w:rsid w:val="00C829B9"/>
    <w:rsid w:val="00C92D78"/>
    <w:rsid w:val="00CA20C7"/>
    <w:rsid w:val="00CB4884"/>
    <w:rsid w:val="00CC6986"/>
    <w:rsid w:val="00CD0765"/>
    <w:rsid w:val="00CE0108"/>
    <w:rsid w:val="00CE0BEE"/>
    <w:rsid w:val="00CE4C02"/>
    <w:rsid w:val="00D046D4"/>
    <w:rsid w:val="00D40E70"/>
    <w:rsid w:val="00D602EB"/>
    <w:rsid w:val="00D840C9"/>
    <w:rsid w:val="00D907FC"/>
    <w:rsid w:val="00DB65BD"/>
    <w:rsid w:val="00DE4CE7"/>
    <w:rsid w:val="00DE5C83"/>
    <w:rsid w:val="00DF5A4A"/>
    <w:rsid w:val="00E04F96"/>
    <w:rsid w:val="00E103FC"/>
    <w:rsid w:val="00E13913"/>
    <w:rsid w:val="00E15E30"/>
    <w:rsid w:val="00E37521"/>
    <w:rsid w:val="00E53B11"/>
    <w:rsid w:val="00E76768"/>
    <w:rsid w:val="00E85792"/>
    <w:rsid w:val="00E87F8F"/>
    <w:rsid w:val="00EA3343"/>
    <w:rsid w:val="00F12156"/>
    <w:rsid w:val="00F2229B"/>
    <w:rsid w:val="00F7617D"/>
    <w:rsid w:val="00F94D58"/>
    <w:rsid w:val="00FB7109"/>
    <w:rsid w:val="00FF559E"/>
    <w:rsid w:val="025ED8DA"/>
    <w:rsid w:val="062A805C"/>
    <w:rsid w:val="078E63C8"/>
    <w:rsid w:val="07A68210"/>
    <w:rsid w:val="09A5503F"/>
    <w:rsid w:val="0A0AC8C5"/>
    <w:rsid w:val="0B00C6B3"/>
    <w:rsid w:val="0E2389F3"/>
    <w:rsid w:val="0EEC2CC8"/>
    <w:rsid w:val="0F8E04D5"/>
    <w:rsid w:val="0FF34F44"/>
    <w:rsid w:val="1CABD63F"/>
    <w:rsid w:val="2317968B"/>
    <w:rsid w:val="24CF6538"/>
    <w:rsid w:val="26244038"/>
    <w:rsid w:val="290F1E77"/>
    <w:rsid w:val="2A2C60F0"/>
    <w:rsid w:val="2C754849"/>
    <w:rsid w:val="2F387291"/>
    <w:rsid w:val="3199096E"/>
    <w:rsid w:val="32B474DF"/>
    <w:rsid w:val="33216EBB"/>
    <w:rsid w:val="3585B5F3"/>
    <w:rsid w:val="366A0EA2"/>
    <w:rsid w:val="3A1009B7"/>
    <w:rsid w:val="3A2DC2F0"/>
    <w:rsid w:val="3A39BAE6"/>
    <w:rsid w:val="3C9DD101"/>
    <w:rsid w:val="3FC4F468"/>
    <w:rsid w:val="420A9EA3"/>
    <w:rsid w:val="4463F668"/>
    <w:rsid w:val="4910C82E"/>
    <w:rsid w:val="49F1F654"/>
    <w:rsid w:val="4A155E84"/>
    <w:rsid w:val="4F4503A1"/>
    <w:rsid w:val="5074BA6D"/>
    <w:rsid w:val="510E6D4B"/>
    <w:rsid w:val="51450AD5"/>
    <w:rsid w:val="51E2D529"/>
    <w:rsid w:val="52AC61C2"/>
    <w:rsid w:val="534EF463"/>
    <w:rsid w:val="53582BBC"/>
    <w:rsid w:val="54ACAD4A"/>
    <w:rsid w:val="57EFEAAF"/>
    <w:rsid w:val="58BAC170"/>
    <w:rsid w:val="58FA5644"/>
    <w:rsid w:val="5AD2752E"/>
    <w:rsid w:val="65DE840D"/>
    <w:rsid w:val="66C3F581"/>
    <w:rsid w:val="69DDE6D1"/>
    <w:rsid w:val="6A65553E"/>
    <w:rsid w:val="6B057B2F"/>
    <w:rsid w:val="705CAF43"/>
    <w:rsid w:val="734A9FEC"/>
    <w:rsid w:val="73F0C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17D314"/>
  <w15:chartTrackingRefBased/>
  <w15:docId w15:val="{6506C2BD-0D1E-4446-9DC2-88DD752DB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467886" w:themeColor="hyperlink"/>
      <w:u w:val="single"/>
    </w:rPr>
  </w:style>
  <w:style w:type="paragraph" w:styleId="paragraph" w:customStyle="1">
    <w:name w:val="paragraph"/>
    <w:basedOn w:val="Normal"/>
    <w:rsid w:val="0074666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lang w:val="en-GB" w:eastAsia="en-GB"/>
    </w:rPr>
  </w:style>
  <w:style w:type="character" w:styleId="normaltextrun" w:customStyle="1">
    <w:name w:val="normaltextrun"/>
    <w:basedOn w:val="DefaultParagraphFont"/>
    <w:rsid w:val="0074666C"/>
  </w:style>
  <w:style w:type="character" w:styleId="eop" w:customStyle="1">
    <w:name w:val="eop"/>
    <w:basedOn w:val="DefaultParagraphFont"/>
    <w:rsid w:val="0074666C"/>
  </w:style>
  <w:style w:type="character" w:styleId="CommentReference">
    <w:name w:val="annotation reference"/>
    <w:basedOn w:val="DefaultParagraphFont"/>
    <w:uiPriority w:val="99"/>
    <w:semiHidden/>
    <w:unhideWhenUsed/>
    <w:rsid w:val="00B54E0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54E02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B54E0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54E02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B54E02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E76768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114F6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6331E6"/>
    <w:rPr>
      <w:color w:val="96607D" w:themeColor="followedHyperlink"/>
      <w:u w:val="single"/>
    </w:rPr>
  </w:style>
  <w:style w:type="paragraph" w:styleId="NoSpacing">
    <w:name w:val="No Spacing"/>
    <w:uiPriority w:val="1"/>
    <w:qFormat/>
    <w:rsid w:val="000E4CB9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802AC2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487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65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57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87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6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11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43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5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76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980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16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54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7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81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79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478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49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43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579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3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13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7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603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66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09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1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02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4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261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74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1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62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055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493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23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2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610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45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12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63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41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83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903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27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082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9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56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20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13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86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80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18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8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912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78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66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10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09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19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candobristol.co.uk/bcf" TargetMode="External" Id="rId13" /><Relationship Type="http://schemas.openxmlformats.org/officeDocument/2006/relationships/hyperlink" Target="https://www.bristol.gov.uk/files/documents/8125-bcf-events-flyer-arabic/file" TargetMode="External" Id="rId18" /><Relationship Type="http://schemas.openxmlformats.org/officeDocument/2006/relationships/hyperlink" Target="https://www.bristol.gov.uk/files/documents/8129-bcf-events-flyer-simple-chinese/file" TargetMode="External" Id="rId26" /><Relationship Type="http://schemas.openxmlformats.org/officeDocument/2006/relationships/customXml" Target="../customXml/item3.xml" Id="rId3" /><Relationship Type="http://schemas.microsoft.com/office/2016/09/relationships/commentsIds" Target="commentsIds.xml" Id="rId21" /><Relationship Type="http://schemas.openxmlformats.org/officeDocument/2006/relationships/fontTable" Target="fontTable.xml" Id="rId34" /><Relationship Type="http://schemas.openxmlformats.org/officeDocument/2006/relationships/webSettings" Target="webSettings.xml" Id="rId7" /><Relationship Type="http://schemas.openxmlformats.org/officeDocument/2006/relationships/hyperlink" Target="https://www.smartsurvey.co.uk/s/BristolCommunityFestival/" TargetMode="External" Id="rId12" /><Relationship Type="http://schemas.openxmlformats.org/officeDocument/2006/relationships/hyperlink" Target="https://www.bristol.gov.uk/files/documents/8126-bcf-events-flyer-english/file" TargetMode="External" Id="rId17" /><Relationship Type="http://schemas.openxmlformats.org/officeDocument/2006/relationships/hyperlink" Target="https://www.bristol.gov.uk/files/documents/8130-bcf-events-flyer-somali/file" TargetMode="External" Id="rId25" /><Relationship Type="http://schemas.openxmlformats.org/officeDocument/2006/relationships/hyperlink" Target="https://www.bristol.gov.uk/bcf" TargetMode="External" Id="rId33" /><Relationship Type="http://schemas.openxmlformats.org/officeDocument/2006/relationships/customXml" Target="../customXml/item2.xml" Id="rId2" /><Relationship Type="http://schemas.openxmlformats.org/officeDocument/2006/relationships/hyperlink" Target="https://www.bristol.gov.uk/bcf" TargetMode="External" Id="rId16" /><Relationship Type="http://schemas.microsoft.com/office/2011/relationships/commentsExtended" Target="commentsExtended.xml" Id="rId20" /><Relationship Type="http://schemas.openxmlformats.org/officeDocument/2006/relationships/hyperlink" Target="https://www.bristol.gov.uk/files/documents/8132-bristol-festival-logo-strapline-transparent/file" TargetMode="External" Id="rId29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yperlink" Target="https://www.bristol.gov.uk/bcf" TargetMode="External" Id="rId11" /><Relationship Type="http://schemas.openxmlformats.org/officeDocument/2006/relationships/hyperlink" Target="https://www.bristol.gov.uk/files/documents/8128-bcf-events-flyer-romanian/file" TargetMode="External" Id="rId24" /><Relationship Type="http://schemas.openxmlformats.org/officeDocument/2006/relationships/hyperlink" Target="https://www.bristol.gov.uk/files/documents/8136-wiggle-icon/file" TargetMode="External" Id="rId32" /><Relationship Type="http://schemas.openxmlformats.org/officeDocument/2006/relationships/styles" Target="styles.xml" Id="rId5" /><Relationship Type="http://schemas.openxmlformats.org/officeDocument/2006/relationships/hyperlink" Target="https://www.bristol.gov.uk/bcf" TargetMode="External" Id="rId15" /><Relationship Type="http://schemas.openxmlformats.org/officeDocument/2006/relationships/hyperlink" Target="https://www.bristol.gov.uk/files/documents/8127-bcf-events-flyer-polish/file" TargetMode="External" Id="rId23" /><Relationship Type="http://schemas.openxmlformats.org/officeDocument/2006/relationships/hyperlink" Target="https://www.bristol.gov.uk/files/documents/8133-bristol-festival-logo-strapline/file" TargetMode="External" Id="rId28" /><Relationship Type="http://schemas.openxmlformats.org/officeDocument/2006/relationships/theme" Target="theme/theme1.xml" Id="rId36" /><Relationship Type="http://schemas.openxmlformats.org/officeDocument/2006/relationships/hyperlink" Target="https://bcc.maps.arcgis.com/apps/instant/basic/index.html?appid=ad7be56e72df49099e9941ea5c3ee7ad" TargetMode="External" Id="rId10" /><Relationship Type="http://schemas.openxmlformats.org/officeDocument/2006/relationships/hyperlink" Target="https://www.bristol.gov.uk/files/documents/8135-bristol-festival-logo-without-text-v2/file" TargetMode="External" Id="rId31" /><Relationship Type="http://schemas.openxmlformats.org/officeDocument/2006/relationships/numbering" Target="numbering.xml" Id="rId4" /><Relationship Type="http://schemas.openxmlformats.org/officeDocument/2006/relationships/hyperlink" Target="https://bcc.maps.arcgis.com/apps/instant/basic/index.html?appid=ad7be56e72df49099e9941ea5c3ee7ad" TargetMode="External" Id="rId9" /><Relationship Type="http://schemas.openxmlformats.org/officeDocument/2006/relationships/hyperlink" Target="https://bcc.maps.arcgis.com/apps/instant/basic/index.html?appid=ad7be56e72df49099e9941ea5c3ee7ad" TargetMode="External" Id="rId14" /><Relationship Type="http://schemas.openxmlformats.org/officeDocument/2006/relationships/hyperlink" Target="https://www.bristol.gov.uk/files/documents/8131-bcf-events-flyer-traditional-chinese/file" TargetMode="External" Id="rId27" /><Relationship Type="http://schemas.openxmlformats.org/officeDocument/2006/relationships/hyperlink" Target="https://www.bristol.gov.uk/files/documents/8134-bristol-festival-logo-without-text/file" TargetMode="External" Id="rId30" /><Relationship Type="http://schemas.microsoft.com/office/2011/relationships/people" Target="people.xml" Id="rId35" /><Relationship Type="http://schemas.openxmlformats.org/officeDocument/2006/relationships/image" Target="media/image1.jpeg" Id="rId8" /><Relationship Type="http://schemas.openxmlformats.org/officeDocument/2006/relationships/hyperlink" Target="https://www.bristol.gov.uk/files/documents/8143-bcf-events-flyer-bengali/file" TargetMode="External" Id="Re8e98e643abe4f9d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E362E39FE5BE49869241F9B61C3E6B" ma:contentTypeVersion="22" ma:contentTypeDescription="Create a new document." ma:contentTypeScope="" ma:versionID="bf2c3283ed942228549b9fc4f9b7570c">
  <xsd:schema xmlns:xsd="http://www.w3.org/2001/XMLSchema" xmlns:xs="http://www.w3.org/2001/XMLSchema" xmlns:p="http://schemas.microsoft.com/office/2006/metadata/properties" xmlns:ns2="b9d6065b-dcf2-4cab-9cef-f4e7b3f03a20" xmlns:ns3="e15748e7-ae0d-4efb-9a83-6305eab31fd2" targetNamespace="http://schemas.microsoft.com/office/2006/metadata/properties" ma:root="true" ma:fieldsID="a6200864eb5de15649516c342b344e5e" ns2:_="" ns3:_="">
    <xsd:import namespace="b9d6065b-dcf2-4cab-9cef-f4e7b3f03a20"/>
    <xsd:import namespace="e15748e7-ae0d-4efb-9a83-6305eab31fd2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LengthInSeconds" minOccurs="0"/>
                <xsd:element ref="ns3:MediaServiceLocation" minOccurs="0"/>
                <xsd:element ref="ns3:About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d6065b-dcf2-4cab-9cef-f4e7b3f03a20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940f6985-bd1c-4a8f-936f-21927f2a17ca}" ma:internalName="TaxCatchAll" ma:showField="CatchAllData" ma:web="b9d6065b-dcf2-4cab-9cef-f4e7b3f03a2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5748e7-ae0d-4efb-9a83-6305eab31fd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About" ma:index="23" nillable="true" ma:displayName="About" ma:format="Dropdown" ma:internalName="About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bout xmlns="e15748e7-ae0d-4efb-9a83-6305eab31fd2" xsi:nil="true"/>
    <lcf76f155ced4ddcb4097134ff3c332f xmlns="e15748e7-ae0d-4efb-9a83-6305eab31fd2">
      <Terms xmlns="http://schemas.microsoft.com/office/infopath/2007/PartnerControls"/>
    </lcf76f155ced4ddcb4097134ff3c332f>
    <RetentionEvent xmlns="b9d6065b-dcf2-4cab-9cef-f4e7b3f03a20" xsi:nil="true"/>
    <RetentionStartDate xmlns="b9d6065b-dcf2-4cab-9cef-f4e7b3f03a20" xsi:nil="true"/>
    <TaxCatchAll xmlns="b9d6065b-dcf2-4cab-9cef-f4e7b3f03a2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50BFD16-57AD-4F42-B774-7B1A0B2F8C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9d6065b-dcf2-4cab-9cef-f4e7b3f03a20"/>
    <ds:schemaRef ds:uri="e15748e7-ae0d-4efb-9a83-6305eab31fd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24444D1-EB36-4C0A-B2E0-8C6B8A4AEB1F}">
  <ds:schemaRefs>
    <ds:schemaRef ds:uri="http://schemas.microsoft.com/office/2006/metadata/properties"/>
    <ds:schemaRef ds:uri="http://schemas.microsoft.com/office/infopath/2007/PartnerControls"/>
    <ds:schemaRef ds:uri="e15748e7-ae0d-4efb-9a83-6305eab31fd2"/>
    <ds:schemaRef ds:uri="b9d6065b-dcf2-4cab-9cef-f4e7b3f03a20"/>
  </ds:schemaRefs>
</ds:datastoreItem>
</file>

<file path=customXml/itemProps3.xml><?xml version="1.0" encoding="utf-8"?>
<ds:datastoreItem xmlns:ds="http://schemas.openxmlformats.org/officeDocument/2006/customXml" ds:itemID="{6F6C62F0-C7E5-4E93-BA88-7A8459796958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Laura Marris</dc:creator>
  <keywords/>
  <dc:description/>
  <lastModifiedBy>Laura Marris</lastModifiedBy>
  <revision>154</revision>
  <dcterms:created xsi:type="dcterms:W3CDTF">2024-08-20T01:14:00.0000000Z</dcterms:created>
  <dcterms:modified xsi:type="dcterms:W3CDTF">2024-09-09T08:31:04.5259265Z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0x010100C9E362E39FE5BE49869241F9B61C3E6B</vt:lpwstr>
  </property>
  <property fmtid="{D5CDD505-2E9C-101B-9397-08002B2CF9AE}" pid="3" name="MediaServiceImageTags">
    <vt:lpwstr/>
  </property>
</Properties>
</file>