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399F5" w14:textId="3FD2537B" w:rsidR="00FB5581" w:rsidRPr="00A2190E" w:rsidRDefault="00FB5581" w:rsidP="002B0C32">
      <w:pPr>
        <w:pStyle w:val="Heading2"/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A2190E">
        <w:rPr>
          <w:rFonts w:asciiTheme="minorHAnsi" w:hAnsiTheme="minorHAnsi" w:cstheme="minorHAnsi"/>
          <w:b/>
          <w:color w:val="auto"/>
          <w:sz w:val="28"/>
          <w:szCs w:val="28"/>
        </w:rPr>
        <w:t>Name of Student</w:t>
      </w:r>
      <w:r w:rsidR="00A2190E">
        <w:rPr>
          <w:rFonts w:asciiTheme="minorHAnsi" w:hAnsiTheme="minorHAnsi" w:cstheme="minorHAnsi"/>
          <w:b/>
          <w:color w:val="auto"/>
          <w:sz w:val="28"/>
          <w:szCs w:val="28"/>
        </w:rPr>
        <w:t>:</w:t>
      </w:r>
      <w:r w:rsidRPr="00A2190E">
        <w:rPr>
          <w:rFonts w:asciiTheme="minorHAnsi" w:hAnsiTheme="minorHAnsi" w:cstheme="minorHAnsi"/>
          <w:b/>
          <w:color w:val="auto"/>
          <w:sz w:val="28"/>
          <w:szCs w:val="28"/>
        </w:rPr>
        <w:t xml:space="preserve">                                                                         Date assessment completed</w:t>
      </w:r>
      <w:r w:rsidR="00A2190E">
        <w:rPr>
          <w:rFonts w:asciiTheme="minorHAnsi" w:hAnsiTheme="minorHAnsi" w:cstheme="minorHAnsi"/>
          <w:b/>
          <w:color w:val="auto"/>
          <w:sz w:val="28"/>
          <w:szCs w:val="28"/>
        </w:rPr>
        <w:t>:</w:t>
      </w:r>
      <w:r w:rsidR="00A756A5" w:rsidRPr="00A2190E">
        <w:rPr>
          <w:rFonts w:asciiTheme="minorHAnsi" w:hAnsiTheme="minorHAnsi" w:cstheme="minorHAnsi"/>
          <w:b/>
          <w:color w:val="auto"/>
          <w:sz w:val="28"/>
          <w:szCs w:val="28"/>
        </w:rPr>
        <w:tab/>
        <w:t xml:space="preserve">                                               Is the student currently attending the provision offered</w:t>
      </w:r>
      <w:r w:rsidR="00A2190E">
        <w:rPr>
          <w:rFonts w:asciiTheme="minorHAnsi" w:hAnsiTheme="minorHAnsi" w:cstheme="minorHAnsi"/>
          <w:b/>
          <w:color w:val="auto"/>
          <w:sz w:val="28"/>
          <w:szCs w:val="28"/>
        </w:rPr>
        <w:t>:</w:t>
      </w:r>
      <w:r w:rsidR="00A756A5" w:rsidRPr="00A2190E">
        <w:rPr>
          <w:rFonts w:asciiTheme="minorHAnsi" w:hAnsiTheme="minorHAnsi" w:cstheme="minorHAnsi"/>
          <w:b/>
          <w:color w:val="auto"/>
          <w:sz w:val="28"/>
          <w:szCs w:val="28"/>
        </w:rPr>
        <w:t xml:space="preserve">  </w:t>
      </w:r>
      <w:r w:rsidR="002643F6" w:rsidRPr="00A2190E">
        <w:rPr>
          <w:rFonts w:asciiTheme="minorHAnsi" w:hAnsiTheme="minorHAnsi" w:cstheme="minorHAnsi"/>
          <w:b/>
          <w:color w:val="auto"/>
          <w:sz w:val="28"/>
          <w:szCs w:val="28"/>
        </w:rPr>
        <w:t xml:space="preserve"> </w:t>
      </w:r>
      <w:r w:rsidR="00A756A5" w:rsidRPr="00A2190E">
        <w:rPr>
          <w:rFonts w:asciiTheme="minorHAnsi" w:hAnsiTheme="minorHAnsi" w:cstheme="minorHAnsi"/>
          <w:b/>
          <w:color w:val="auto"/>
          <w:sz w:val="28"/>
          <w:szCs w:val="28"/>
        </w:rPr>
        <w:t>Yes/ No</w:t>
      </w:r>
    </w:p>
    <w:tbl>
      <w:tblPr>
        <w:tblStyle w:val="TableGrid"/>
        <w:tblW w:w="20946" w:type="dxa"/>
        <w:tblLook w:val="04A0" w:firstRow="1" w:lastRow="0" w:firstColumn="1" w:lastColumn="0" w:noHBand="0" w:noVBand="1"/>
      </w:tblPr>
      <w:tblGrid>
        <w:gridCol w:w="1381"/>
        <w:gridCol w:w="1710"/>
        <w:gridCol w:w="1676"/>
        <w:gridCol w:w="1215"/>
        <w:gridCol w:w="1031"/>
        <w:gridCol w:w="1136"/>
        <w:gridCol w:w="158"/>
        <w:gridCol w:w="550"/>
        <w:gridCol w:w="400"/>
        <w:gridCol w:w="79"/>
        <w:gridCol w:w="75"/>
        <w:gridCol w:w="950"/>
        <w:gridCol w:w="15"/>
        <w:gridCol w:w="1040"/>
        <w:gridCol w:w="154"/>
        <w:gridCol w:w="227"/>
        <w:gridCol w:w="28"/>
        <w:gridCol w:w="421"/>
        <w:gridCol w:w="433"/>
        <w:gridCol w:w="1114"/>
        <w:gridCol w:w="887"/>
        <w:gridCol w:w="17"/>
        <w:gridCol w:w="342"/>
        <w:gridCol w:w="1377"/>
        <w:gridCol w:w="1193"/>
        <w:gridCol w:w="455"/>
        <w:gridCol w:w="651"/>
        <w:gridCol w:w="24"/>
        <w:gridCol w:w="1085"/>
        <w:gridCol w:w="1122"/>
      </w:tblGrid>
      <w:tr w:rsidR="00712AC2" w:rsidRPr="00712AC2" w14:paraId="76A0B12D" w14:textId="77777777" w:rsidTr="0016360E">
        <w:trPr>
          <w:trHeight w:val="608"/>
        </w:trPr>
        <w:tc>
          <w:tcPr>
            <w:tcW w:w="3091" w:type="dxa"/>
            <w:gridSpan w:val="2"/>
            <w:vMerge w:val="restart"/>
          </w:tcPr>
          <w:p w14:paraId="41B31ADA" w14:textId="4A458FA3" w:rsidR="00712AC2" w:rsidRPr="00A2190E" w:rsidRDefault="00712AC2" w:rsidP="002B0C32">
            <w:pPr>
              <w:pStyle w:val="Heading2"/>
              <w:rPr>
                <w:b/>
                <w:color w:val="auto"/>
              </w:rPr>
            </w:pPr>
            <w:r w:rsidRPr="00A2190E">
              <w:rPr>
                <w:b/>
                <w:color w:val="auto"/>
              </w:rPr>
              <w:t>Assessment number</w:t>
            </w:r>
            <w:r w:rsidR="003F56AF" w:rsidRPr="00A2190E">
              <w:rPr>
                <w:b/>
                <w:color w:val="auto"/>
              </w:rPr>
              <w:t>:</w:t>
            </w:r>
          </w:p>
          <w:p w14:paraId="672A6659" w14:textId="77777777" w:rsidR="00712AC2" w:rsidRPr="00A2190E" w:rsidRDefault="00712AC2" w:rsidP="002B0C32">
            <w:pPr>
              <w:pStyle w:val="Heading2"/>
              <w:rPr>
                <w:b/>
                <w:color w:val="auto"/>
              </w:rPr>
            </w:pPr>
          </w:p>
          <w:p w14:paraId="649841BE" w14:textId="77777777" w:rsidR="00712AC2" w:rsidRPr="00712AC2" w:rsidRDefault="00712AC2" w:rsidP="002B0C32">
            <w:pPr>
              <w:pStyle w:val="Heading2"/>
              <w:rPr>
                <w:b/>
                <w:color w:val="auto"/>
                <w:sz w:val="40"/>
                <w:szCs w:val="40"/>
              </w:rPr>
            </w:pPr>
            <w:r w:rsidRPr="00A2190E">
              <w:rPr>
                <w:b/>
                <w:color w:val="auto"/>
              </w:rPr>
              <w:t>1</w:t>
            </w:r>
          </w:p>
        </w:tc>
        <w:tc>
          <w:tcPr>
            <w:tcW w:w="1676" w:type="dxa"/>
            <w:shd w:val="clear" w:color="auto" w:fill="F2F2F2" w:themeFill="background1" w:themeFillShade="F2"/>
          </w:tcPr>
          <w:p w14:paraId="39A568CA" w14:textId="77777777" w:rsidR="00712AC2" w:rsidRPr="00A2190E" w:rsidRDefault="00712AC2" w:rsidP="002B0C32">
            <w:pPr>
              <w:pStyle w:val="Heading2"/>
              <w:rPr>
                <w:rFonts w:asciiTheme="minorHAnsi" w:hAnsiTheme="minorHAnsi" w:cstheme="minorHAnsi"/>
                <w:b/>
                <w:color w:val="auto"/>
              </w:rPr>
            </w:pPr>
            <w:r w:rsidRPr="00A2190E">
              <w:rPr>
                <w:rFonts w:asciiTheme="minorHAnsi" w:hAnsiTheme="minorHAnsi" w:cstheme="minorHAnsi"/>
                <w:b/>
                <w:color w:val="auto"/>
              </w:rPr>
              <w:t>Name of student</w:t>
            </w:r>
          </w:p>
        </w:tc>
        <w:tc>
          <w:tcPr>
            <w:tcW w:w="2246" w:type="dxa"/>
            <w:gridSpan w:val="2"/>
          </w:tcPr>
          <w:p w14:paraId="790AD8EC" w14:textId="05980571" w:rsidR="00712AC2" w:rsidRPr="00A2190E" w:rsidRDefault="00712AC2" w:rsidP="002B0C32">
            <w:pPr>
              <w:pStyle w:val="Heading2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294" w:type="dxa"/>
            <w:gridSpan w:val="2"/>
            <w:shd w:val="clear" w:color="auto" w:fill="F2F2F2" w:themeFill="background1" w:themeFillShade="F2"/>
          </w:tcPr>
          <w:p w14:paraId="54D3FB75" w14:textId="77777777" w:rsidR="00712AC2" w:rsidRPr="00A2190E" w:rsidRDefault="00712AC2" w:rsidP="002B0C32">
            <w:pPr>
              <w:pStyle w:val="Heading2"/>
              <w:rPr>
                <w:rFonts w:asciiTheme="minorHAnsi" w:hAnsiTheme="minorHAnsi" w:cstheme="minorHAnsi"/>
                <w:b/>
                <w:color w:val="auto"/>
              </w:rPr>
            </w:pPr>
            <w:r w:rsidRPr="00A2190E">
              <w:rPr>
                <w:rFonts w:asciiTheme="minorHAnsi" w:hAnsiTheme="minorHAnsi" w:cstheme="minorHAnsi"/>
                <w:b/>
                <w:color w:val="auto"/>
              </w:rPr>
              <w:t>DOB</w:t>
            </w:r>
          </w:p>
        </w:tc>
        <w:tc>
          <w:tcPr>
            <w:tcW w:w="2054" w:type="dxa"/>
            <w:gridSpan w:val="5"/>
            <w:shd w:val="clear" w:color="auto" w:fill="F2F2F2" w:themeFill="background1" w:themeFillShade="F2"/>
          </w:tcPr>
          <w:p w14:paraId="64A39444" w14:textId="20B181F9" w:rsidR="00712AC2" w:rsidRPr="00A2190E" w:rsidRDefault="00712AC2" w:rsidP="002B0C32">
            <w:pPr>
              <w:pStyle w:val="Heading2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055" w:type="dxa"/>
            <w:gridSpan w:val="2"/>
            <w:vMerge w:val="restart"/>
            <w:shd w:val="clear" w:color="auto" w:fill="F2F2F2" w:themeFill="background1" w:themeFillShade="F2"/>
          </w:tcPr>
          <w:p w14:paraId="66647B28" w14:textId="77777777" w:rsidR="00712AC2" w:rsidRPr="00A2190E" w:rsidRDefault="00712AC2" w:rsidP="002B0C32">
            <w:pPr>
              <w:pStyle w:val="Heading2"/>
              <w:rPr>
                <w:rFonts w:asciiTheme="minorHAnsi" w:hAnsiTheme="minorHAnsi" w:cstheme="minorHAnsi"/>
                <w:b/>
                <w:color w:val="auto"/>
              </w:rPr>
            </w:pPr>
            <w:r w:rsidRPr="00A2190E">
              <w:rPr>
                <w:rFonts w:asciiTheme="minorHAnsi" w:hAnsiTheme="minorHAnsi" w:cstheme="minorHAnsi"/>
                <w:b/>
                <w:color w:val="auto"/>
              </w:rPr>
              <w:t>Current address</w:t>
            </w:r>
          </w:p>
        </w:tc>
        <w:tc>
          <w:tcPr>
            <w:tcW w:w="3264" w:type="dxa"/>
            <w:gridSpan w:val="7"/>
            <w:vMerge w:val="restart"/>
          </w:tcPr>
          <w:p w14:paraId="463E7E07" w14:textId="03C5EA6E" w:rsidR="00712AC2" w:rsidRPr="00A2190E" w:rsidRDefault="00712AC2" w:rsidP="002B0C32">
            <w:pPr>
              <w:pStyle w:val="Heading2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736" w:type="dxa"/>
            <w:gridSpan w:val="3"/>
            <w:vMerge w:val="restart"/>
            <w:shd w:val="clear" w:color="auto" w:fill="F2F2F2" w:themeFill="background1" w:themeFillShade="F2"/>
          </w:tcPr>
          <w:p w14:paraId="1723D6CE" w14:textId="233D7F86" w:rsidR="00712AC2" w:rsidRPr="00A2190E" w:rsidRDefault="00712AC2" w:rsidP="002B0C32">
            <w:pPr>
              <w:pStyle w:val="Heading2"/>
              <w:rPr>
                <w:rFonts w:asciiTheme="minorHAnsi" w:hAnsiTheme="minorHAnsi" w:cstheme="minorHAnsi"/>
                <w:b/>
                <w:color w:val="auto"/>
              </w:rPr>
            </w:pPr>
            <w:r w:rsidRPr="00A2190E">
              <w:rPr>
                <w:rFonts w:asciiTheme="minorHAnsi" w:hAnsiTheme="minorHAnsi" w:cstheme="minorHAnsi"/>
                <w:b/>
                <w:color w:val="auto"/>
              </w:rPr>
              <w:t>Name of parent/carers</w:t>
            </w:r>
          </w:p>
          <w:p w14:paraId="7098CE4E" w14:textId="77777777" w:rsidR="00712AC2" w:rsidRPr="00A2190E" w:rsidRDefault="00712AC2" w:rsidP="002B0C32">
            <w:pPr>
              <w:pStyle w:val="Heading2"/>
              <w:rPr>
                <w:rFonts w:asciiTheme="minorHAnsi" w:hAnsiTheme="minorHAnsi" w:cstheme="minorHAnsi"/>
                <w:b/>
                <w:color w:val="auto"/>
              </w:rPr>
            </w:pPr>
            <w:r w:rsidRPr="00A2190E">
              <w:rPr>
                <w:rFonts w:asciiTheme="minorHAnsi" w:hAnsiTheme="minorHAnsi" w:cstheme="minorHAnsi"/>
                <w:b/>
                <w:color w:val="auto"/>
              </w:rPr>
              <w:t>Please add contact number</w:t>
            </w:r>
          </w:p>
        </w:tc>
        <w:tc>
          <w:tcPr>
            <w:tcW w:w="4530" w:type="dxa"/>
            <w:gridSpan w:val="6"/>
            <w:vMerge w:val="restart"/>
          </w:tcPr>
          <w:p w14:paraId="32F41B4C" w14:textId="26460795" w:rsidR="00712AC2" w:rsidRPr="00A2190E" w:rsidRDefault="00712AC2" w:rsidP="002B0C32">
            <w:pPr>
              <w:pStyle w:val="Heading2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712AC2" w:rsidRPr="001C715C" w14:paraId="170D7194" w14:textId="77777777" w:rsidTr="0016360E">
        <w:trPr>
          <w:trHeight w:val="607"/>
        </w:trPr>
        <w:tc>
          <w:tcPr>
            <w:tcW w:w="3091" w:type="dxa"/>
            <w:gridSpan w:val="2"/>
            <w:vMerge/>
          </w:tcPr>
          <w:p w14:paraId="0A37501D" w14:textId="77777777" w:rsidR="00712AC2" w:rsidRDefault="00712AC2" w:rsidP="00644BE3">
            <w:pPr>
              <w:rPr>
                <w:b/>
                <w:sz w:val="20"/>
                <w:szCs w:val="20"/>
              </w:rPr>
            </w:pPr>
          </w:p>
        </w:tc>
        <w:tc>
          <w:tcPr>
            <w:tcW w:w="1676" w:type="dxa"/>
            <w:shd w:val="clear" w:color="auto" w:fill="F2F2F2" w:themeFill="background1" w:themeFillShade="F2"/>
          </w:tcPr>
          <w:p w14:paraId="1B39A180" w14:textId="77777777" w:rsidR="00712AC2" w:rsidRPr="00A2190E" w:rsidRDefault="00712AC2" w:rsidP="00644BE3">
            <w:pPr>
              <w:rPr>
                <w:rFonts w:cstheme="minorHAnsi"/>
                <w:b/>
                <w:sz w:val="26"/>
                <w:szCs w:val="26"/>
              </w:rPr>
            </w:pPr>
            <w:r w:rsidRPr="00A2190E">
              <w:rPr>
                <w:rFonts w:cstheme="minorHAnsi"/>
                <w:b/>
                <w:sz w:val="26"/>
                <w:szCs w:val="26"/>
              </w:rPr>
              <w:t>Current attendance</w:t>
            </w:r>
          </w:p>
        </w:tc>
        <w:tc>
          <w:tcPr>
            <w:tcW w:w="2246" w:type="dxa"/>
            <w:gridSpan w:val="2"/>
          </w:tcPr>
          <w:p w14:paraId="1A28D372" w14:textId="3415837D" w:rsidR="00712AC2" w:rsidRPr="00A2190E" w:rsidRDefault="00712AC2" w:rsidP="00644BE3">
            <w:pPr>
              <w:rPr>
                <w:rFonts w:cstheme="minorHAnsi"/>
                <w:sz w:val="26"/>
                <w:szCs w:val="26"/>
              </w:rPr>
            </w:pPr>
          </w:p>
        </w:tc>
        <w:tc>
          <w:tcPr>
            <w:tcW w:w="1294" w:type="dxa"/>
            <w:gridSpan w:val="2"/>
            <w:shd w:val="clear" w:color="auto" w:fill="F2F2F2" w:themeFill="background1" w:themeFillShade="F2"/>
          </w:tcPr>
          <w:p w14:paraId="42B30660" w14:textId="633CE473" w:rsidR="00712AC2" w:rsidRPr="00A2190E" w:rsidRDefault="00712AC2" w:rsidP="00712AC2">
            <w:pPr>
              <w:jc w:val="center"/>
              <w:rPr>
                <w:rFonts w:cstheme="minorHAnsi"/>
                <w:b/>
                <w:color w:val="555555"/>
                <w:sz w:val="26"/>
                <w:szCs w:val="26"/>
                <w:highlight w:val="lightGray"/>
                <w:shd w:val="clear" w:color="auto" w:fill="FFFFFF"/>
              </w:rPr>
            </w:pPr>
            <w:r w:rsidRPr="00A2190E">
              <w:rPr>
                <w:rFonts w:cstheme="minorHAnsi"/>
                <w:b/>
                <w:color w:val="555555"/>
                <w:sz w:val="26"/>
                <w:szCs w:val="26"/>
                <w:highlight w:val="lightGray"/>
                <w:shd w:val="clear" w:color="auto" w:fill="FFFFFF"/>
              </w:rPr>
              <w:t>Entitled to</w:t>
            </w:r>
          </w:p>
          <w:p w14:paraId="1C9524CD" w14:textId="1E926979" w:rsidR="00712AC2" w:rsidRPr="00A2190E" w:rsidRDefault="00712AC2" w:rsidP="00712AC2">
            <w:pPr>
              <w:jc w:val="center"/>
              <w:rPr>
                <w:rFonts w:cstheme="minorHAnsi"/>
                <w:color w:val="555555"/>
                <w:sz w:val="26"/>
                <w:szCs w:val="26"/>
                <w:shd w:val="clear" w:color="auto" w:fill="FFFFFF"/>
              </w:rPr>
            </w:pPr>
            <w:r w:rsidRPr="00A2190E">
              <w:rPr>
                <w:rFonts w:cstheme="minorHAnsi"/>
                <w:b/>
                <w:color w:val="555555"/>
                <w:sz w:val="26"/>
                <w:szCs w:val="26"/>
                <w:highlight w:val="lightGray"/>
                <w:shd w:val="clear" w:color="auto" w:fill="FFFFFF"/>
              </w:rPr>
              <w:t>FSM</w:t>
            </w:r>
          </w:p>
        </w:tc>
        <w:tc>
          <w:tcPr>
            <w:tcW w:w="1029" w:type="dxa"/>
            <w:gridSpan w:val="3"/>
            <w:shd w:val="clear" w:color="auto" w:fill="F2F2F2" w:themeFill="background1" w:themeFillShade="F2"/>
          </w:tcPr>
          <w:p w14:paraId="4913F60C" w14:textId="77777777" w:rsidR="00712AC2" w:rsidRPr="00A2190E" w:rsidRDefault="00712AC2" w:rsidP="00712AC2">
            <w:pPr>
              <w:jc w:val="center"/>
              <w:rPr>
                <w:rFonts w:cstheme="minorHAnsi"/>
                <w:b/>
                <w:color w:val="555555"/>
                <w:sz w:val="26"/>
                <w:szCs w:val="26"/>
                <w:shd w:val="clear" w:color="auto" w:fill="FFFFFF"/>
              </w:rPr>
            </w:pPr>
          </w:p>
          <w:p w14:paraId="387F1C93" w14:textId="7B5D65B6" w:rsidR="00712AC2" w:rsidRPr="00A2190E" w:rsidRDefault="00712AC2" w:rsidP="00712AC2">
            <w:pPr>
              <w:jc w:val="center"/>
              <w:rPr>
                <w:rFonts w:cstheme="minorHAnsi"/>
                <w:b/>
                <w:color w:val="555555"/>
                <w:sz w:val="26"/>
                <w:szCs w:val="26"/>
                <w:shd w:val="clear" w:color="auto" w:fill="FFFFFF"/>
              </w:rPr>
            </w:pPr>
            <w:r w:rsidRPr="00A2190E">
              <w:rPr>
                <w:rFonts w:cstheme="minorHAnsi"/>
                <w:b/>
                <w:color w:val="555555"/>
                <w:sz w:val="26"/>
                <w:szCs w:val="26"/>
                <w:highlight w:val="lightGray"/>
                <w:shd w:val="clear" w:color="auto" w:fill="FFFFFF"/>
              </w:rPr>
              <w:t>Yes</w:t>
            </w:r>
          </w:p>
        </w:tc>
        <w:tc>
          <w:tcPr>
            <w:tcW w:w="1025" w:type="dxa"/>
            <w:gridSpan w:val="2"/>
            <w:shd w:val="clear" w:color="auto" w:fill="F2F2F2" w:themeFill="background1" w:themeFillShade="F2"/>
          </w:tcPr>
          <w:p w14:paraId="68C8D341" w14:textId="77777777" w:rsidR="00712AC2" w:rsidRPr="00A2190E" w:rsidRDefault="00712AC2" w:rsidP="00712AC2">
            <w:pPr>
              <w:jc w:val="center"/>
              <w:rPr>
                <w:rFonts w:cstheme="minorHAnsi"/>
                <w:b/>
                <w:color w:val="555555"/>
                <w:sz w:val="26"/>
                <w:szCs w:val="26"/>
                <w:shd w:val="clear" w:color="auto" w:fill="FFFFFF"/>
              </w:rPr>
            </w:pPr>
          </w:p>
          <w:p w14:paraId="02EB378F" w14:textId="3214F35C" w:rsidR="00712AC2" w:rsidRPr="00A2190E" w:rsidRDefault="00712AC2" w:rsidP="00712AC2">
            <w:pPr>
              <w:jc w:val="center"/>
              <w:rPr>
                <w:rFonts w:cstheme="minorHAnsi"/>
                <w:b/>
                <w:color w:val="555555"/>
                <w:sz w:val="26"/>
                <w:szCs w:val="26"/>
                <w:shd w:val="clear" w:color="auto" w:fill="FFFFFF"/>
              </w:rPr>
            </w:pPr>
            <w:r w:rsidRPr="00A2190E">
              <w:rPr>
                <w:rFonts w:cstheme="minorHAnsi"/>
                <w:b/>
                <w:color w:val="555555"/>
                <w:sz w:val="26"/>
                <w:szCs w:val="26"/>
                <w:highlight w:val="lightGray"/>
                <w:shd w:val="clear" w:color="auto" w:fill="FFFFFF"/>
              </w:rPr>
              <w:t>No</w:t>
            </w:r>
          </w:p>
        </w:tc>
        <w:tc>
          <w:tcPr>
            <w:tcW w:w="1055" w:type="dxa"/>
            <w:gridSpan w:val="2"/>
            <w:vMerge/>
          </w:tcPr>
          <w:p w14:paraId="6A05A809" w14:textId="77777777" w:rsidR="00712AC2" w:rsidRPr="00A2190E" w:rsidRDefault="00712AC2" w:rsidP="00644BE3">
            <w:pPr>
              <w:rPr>
                <w:rFonts w:cstheme="minorHAnsi"/>
                <w:b/>
                <w:sz w:val="26"/>
                <w:szCs w:val="26"/>
              </w:rPr>
            </w:pPr>
          </w:p>
        </w:tc>
        <w:tc>
          <w:tcPr>
            <w:tcW w:w="3264" w:type="dxa"/>
            <w:gridSpan w:val="7"/>
            <w:vMerge/>
          </w:tcPr>
          <w:p w14:paraId="5A39BBE3" w14:textId="77777777" w:rsidR="00712AC2" w:rsidRPr="00A2190E" w:rsidRDefault="00712AC2" w:rsidP="00644BE3">
            <w:pPr>
              <w:rPr>
                <w:rFonts w:cstheme="minorHAnsi"/>
                <w:color w:val="555555"/>
                <w:sz w:val="26"/>
                <w:szCs w:val="26"/>
                <w:shd w:val="clear" w:color="auto" w:fill="FFFFFF"/>
              </w:rPr>
            </w:pPr>
          </w:p>
        </w:tc>
        <w:tc>
          <w:tcPr>
            <w:tcW w:w="1736" w:type="dxa"/>
            <w:gridSpan w:val="3"/>
            <w:vMerge/>
          </w:tcPr>
          <w:p w14:paraId="41C8F396" w14:textId="77777777" w:rsidR="00712AC2" w:rsidRPr="00A2190E" w:rsidRDefault="00712AC2" w:rsidP="00644BE3">
            <w:pPr>
              <w:rPr>
                <w:rFonts w:cstheme="minorHAnsi"/>
                <w:b/>
                <w:sz w:val="26"/>
                <w:szCs w:val="26"/>
              </w:rPr>
            </w:pPr>
          </w:p>
        </w:tc>
        <w:tc>
          <w:tcPr>
            <w:tcW w:w="4530" w:type="dxa"/>
            <w:gridSpan w:val="6"/>
            <w:vMerge/>
          </w:tcPr>
          <w:p w14:paraId="72A3D3EC" w14:textId="77777777" w:rsidR="00712AC2" w:rsidRPr="00A2190E" w:rsidRDefault="00712AC2" w:rsidP="007C1A28">
            <w:pPr>
              <w:spacing w:line="276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8D48B9" w:rsidRPr="001C715C" w14:paraId="7528AE61" w14:textId="77777777" w:rsidTr="0016360E">
        <w:trPr>
          <w:trHeight w:val="812"/>
        </w:trPr>
        <w:tc>
          <w:tcPr>
            <w:tcW w:w="3091" w:type="dxa"/>
            <w:gridSpan w:val="2"/>
            <w:vMerge/>
          </w:tcPr>
          <w:p w14:paraId="0D0B940D" w14:textId="77777777" w:rsidR="008D48B9" w:rsidRPr="001C715C" w:rsidRDefault="008D48B9" w:rsidP="00644BE3">
            <w:pPr>
              <w:rPr>
                <w:b/>
                <w:sz w:val="20"/>
                <w:szCs w:val="20"/>
              </w:rPr>
            </w:pPr>
          </w:p>
        </w:tc>
        <w:tc>
          <w:tcPr>
            <w:tcW w:w="3922" w:type="dxa"/>
            <w:gridSpan w:val="3"/>
            <w:shd w:val="clear" w:color="auto" w:fill="F2F2F2" w:themeFill="background1" w:themeFillShade="F2"/>
          </w:tcPr>
          <w:p w14:paraId="1E5F5516" w14:textId="203D75E5" w:rsidR="008D48B9" w:rsidRPr="00A2190E" w:rsidRDefault="008D48B9" w:rsidP="00644BE3">
            <w:pPr>
              <w:rPr>
                <w:rFonts w:cstheme="minorHAnsi"/>
                <w:b/>
                <w:sz w:val="26"/>
                <w:szCs w:val="26"/>
              </w:rPr>
            </w:pPr>
            <w:r w:rsidRPr="00A2190E">
              <w:rPr>
                <w:rFonts w:cstheme="minorHAnsi"/>
                <w:b/>
                <w:sz w:val="26"/>
                <w:szCs w:val="26"/>
              </w:rPr>
              <w:t xml:space="preserve">Summary of initial </w:t>
            </w:r>
            <w:r w:rsidR="009A5795" w:rsidRPr="00A2190E">
              <w:rPr>
                <w:rFonts w:cstheme="minorHAnsi"/>
                <w:b/>
                <w:sz w:val="26"/>
                <w:szCs w:val="26"/>
              </w:rPr>
              <w:t>concerns that triggered assessment</w:t>
            </w:r>
            <w:r w:rsidRPr="00A2190E">
              <w:rPr>
                <w:rFonts w:cstheme="minorHAnsi"/>
                <w:b/>
                <w:sz w:val="26"/>
                <w:szCs w:val="26"/>
              </w:rPr>
              <w:t>:</w:t>
            </w:r>
          </w:p>
        </w:tc>
        <w:tc>
          <w:tcPr>
            <w:tcW w:w="13933" w:type="dxa"/>
            <w:gridSpan w:val="25"/>
          </w:tcPr>
          <w:p w14:paraId="0E27B00A" w14:textId="6DC13E8F" w:rsidR="001322D4" w:rsidRPr="00A2190E" w:rsidRDefault="00A96042" w:rsidP="000177A7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sz w:val="26"/>
                <w:szCs w:val="26"/>
              </w:rPr>
            </w:pPr>
            <w:r w:rsidRPr="00A2190E">
              <w:rPr>
                <w:rStyle w:val="fontstyle21"/>
                <w:rFonts w:asciiTheme="minorHAnsi" w:hAnsiTheme="minorHAnsi" w:cstheme="minorHAnsi"/>
                <w:b/>
                <w:sz w:val="26"/>
                <w:szCs w:val="26"/>
              </w:rPr>
              <w:t xml:space="preserve">Please provide a few sentences of individual risks/concerns. </w:t>
            </w:r>
          </w:p>
        </w:tc>
      </w:tr>
      <w:tr w:rsidR="008D48B9" w:rsidRPr="001C715C" w14:paraId="3AAA81FA" w14:textId="77777777" w:rsidTr="0016360E">
        <w:trPr>
          <w:trHeight w:val="405"/>
        </w:trPr>
        <w:tc>
          <w:tcPr>
            <w:tcW w:w="3091" w:type="dxa"/>
            <w:gridSpan w:val="2"/>
            <w:vMerge/>
          </w:tcPr>
          <w:p w14:paraId="4D6BC6D7" w14:textId="77777777" w:rsidR="008D48B9" w:rsidRPr="001C715C" w:rsidRDefault="008D48B9" w:rsidP="00644BE3">
            <w:pPr>
              <w:rPr>
                <w:b/>
                <w:sz w:val="20"/>
                <w:szCs w:val="20"/>
              </w:rPr>
            </w:pPr>
          </w:p>
        </w:tc>
        <w:tc>
          <w:tcPr>
            <w:tcW w:w="3922" w:type="dxa"/>
            <w:gridSpan w:val="3"/>
            <w:vMerge w:val="restart"/>
            <w:shd w:val="clear" w:color="auto" w:fill="F2F2F2" w:themeFill="background1" w:themeFillShade="F2"/>
          </w:tcPr>
          <w:p w14:paraId="3AB803FE" w14:textId="451E2FA6" w:rsidR="008D48B9" w:rsidRPr="00A2190E" w:rsidRDefault="008D48B9" w:rsidP="00644BE3">
            <w:pPr>
              <w:rPr>
                <w:rFonts w:cstheme="minorHAnsi"/>
                <w:b/>
                <w:sz w:val="26"/>
                <w:szCs w:val="26"/>
              </w:rPr>
            </w:pPr>
            <w:r w:rsidRPr="00A2190E">
              <w:rPr>
                <w:rFonts w:cstheme="minorHAnsi"/>
                <w:b/>
                <w:sz w:val="26"/>
                <w:szCs w:val="26"/>
              </w:rPr>
              <w:t>Does the child have?</w:t>
            </w:r>
          </w:p>
        </w:tc>
        <w:tc>
          <w:tcPr>
            <w:tcW w:w="2244" w:type="dxa"/>
            <w:gridSpan w:val="4"/>
          </w:tcPr>
          <w:p w14:paraId="483089F7" w14:textId="5C3282E0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EHCP Plan</w:t>
            </w:r>
          </w:p>
        </w:tc>
        <w:tc>
          <w:tcPr>
            <w:tcW w:w="2313" w:type="dxa"/>
            <w:gridSpan w:val="6"/>
          </w:tcPr>
          <w:p w14:paraId="0929ABDD" w14:textId="2DD6298E" w:rsidR="008D48B9" w:rsidRPr="00A2190E" w:rsidRDefault="002A6C87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EHCP in progress</w:t>
            </w:r>
          </w:p>
        </w:tc>
        <w:tc>
          <w:tcPr>
            <w:tcW w:w="2223" w:type="dxa"/>
            <w:gridSpan w:val="5"/>
          </w:tcPr>
          <w:p w14:paraId="1EB2FCAD" w14:textId="3D6677E0" w:rsidR="008D48B9" w:rsidRPr="00A2190E" w:rsidRDefault="002A6C87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CP PLAN</w:t>
            </w:r>
          </w:p>
        </w:tc>
        <w:tc>
          <w:tcPr>
            <w:tcW w:w="2623" w:type="dxa"/>
            <w:gridSpan w:val="4"/>
          </w:tcPr>
          <w:p w14:paraId="539445F3" w14:textId="0302695E" w:rsidR="008D48B9" w:rsidRPr="00A2190E" w:rsidRDefault="002A6C87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CIN</w:t>
            </w:r>
          </w:p>
        </w:tc>
        <w:tc>
          <w:tcPr>
            <w:tcW w:w="2299" w:type="dxa"/>
            <w:gridSpan w:val="3"/>
          </w:tcPr>
          <w:p w14:paraId="7A4C5197" w14:textId="65C226CA" w:rsidR="008D48B9" w:rsidRPr="00A2190E" w:rsidRDefault="002A6C87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Social worker attached</w:t>
            </w:r>
          </w:p>
        </w:tc>
        <w:tc>
          <w:tcPr>
            <w:tcW w:w="2231" w:type="dxa"/>
            <w:gridSpan w:val="3"/>
          </w:tcPr>
          <w:p w14:paraId="407DF19A" w14:textId="6E4860FB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Is the student A CIC</w:t>
            </w:r>
          </w:p>
        </w:tc>
      </w:tr>
      <w:tr w:rsidR="008D48B9" w:rsidRPr="001C715C" w14:paraId="0DDCCFCC" w14:textId="77777777" w:rsidTr="0016360E">
        <w:trPr>
          <w:trHeight w:val="405"/>
        </w:trPr>
        <w:tc>
          <w:tcPr>
            <w:tcW w:w="3091" w:type="dxa"/>
            <w:gridSpan w:val="2"/>
            <w:vMerge/>
          </w:tcPr>
          <w:p w14:paraId="66B67565" w14:textId="77777777" w:rsidR="008D48B9" w:rsidRPr="001C715C" w:rsidRDefault="008D48B9" w:rsidP="00644BE3">
            <w:pPr>
              <w:rPr>
                <w:b/>
                <w:sz w:val="20"/>
                <w:szCs w:val="20"/>
              </w:rPr>
            </w:pPr>
          </w:p>
        </w:tc>
        <w:tc>
          <w:tcPr>
            <w:tcW w:w="3922" w:type="dxa"/>
            <w:gridSpan w:val="3"/>
            <w:vMerge/>
            <w:shd w:val="clear" w:color="auto" w:fill="F2F2F2" w:themeFill="background1" w:themeFillShade="F2"/>
          </w:tcPr>
          <w:p w14:paraId="00C2913E" w14:textId="77777777" w:rsidR="008D48B9" w:rsidRPr="00A2190E" w:rsidRDefault="008D48B9" w:rsidP="00644BE3">
            <w:pPr>
              <w:rPr>
                <w:rFonts w:cstheme="minorHAnsi"/>
                <w:b/>
                <w:sz w:val="26"/>
                <w:szCs w:val="26"/>
              </w:rPr>
            </w:pPr>
          </w:p>
        </w:tc>
        <w:tc>
          <w:tcPr>
            <w:tcW w:w="1136" w:type="dxa"/>
          </w:tcPr>
          <w:p w14:paraId="7C530CD2" w14:textId="0CE9A0B3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Yes</w:t>
            </w:r>
          </w:p>
        </w:tc>
        <w:tc>
          <w:tcPr>
            <w:tcW w:w="1108" w:type="dxa"/>
            <w:gridSpan w:val="3"/>
          </w:tcPr>
          <w:p w14:paraId="434A9A11" w14:textId="56F3DD41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No</w:t>
            </w:r>
          </w:p>
        </w:tc>
        <w:tc>
          <w:tcPr>
            <w:tcW w:w="1119" w:type="dxa"/>
            <w:gridSpan w:val="4"/>
          </w:tcPr>
          <w:p w14:paraId="2268D13E" w14:textId="26C46737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Yes</w:t>
            </w:r>
          </w:p>
        </w:tc>
        <w:tc>
          <w:tcPr>
            <w:tcW w:w="1194" w:type="dxa"/>
            <w:gridSpan w:val="2"/>
          </w:tcPr>
          <w:p w14:paraId="20054DE7" w14:textId="5C5FFC63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No</w:t>
            </w:r>
          </w:p>
        </w:tc>
        <w:tc>
          <w:tcPr>
            <w:tcW w:w="1109" w:type="dxa"/>
            <w:gridSpan w:val="4"/>
          </w:tcPr>
          <w:p w14:paraId="520B946B" w14:textId="19748756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Yes</w:t>
            </w:r>
          </w:p>
        </w:tc>
        <w:tc>
          <w:tcPr>
            <w:tcW w:w="1114" w:type="dxa"/>
          </w:tcPr>
          <w:p w14:paraId="068A600D" w14:textId="7EFD4933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No</w:t>
            </w:r>
          </w:p>
        </w:tc>
        <w:tc>
          <w:tcPr>
            <w:tcW w:w="1246" w:type="dxa"/>
            <w:gridSpan w:val="3"/>
          </w:tcPr>
          <w:p w14:paraId="0629ADED" w14:textId="43026729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Yes</w:t>
            </w:r>
          </w:p>
        </w:tc>
        <w:tc>
          <w:tcPr>
            <w:tcW w:w="1377" w:type="dxa"/>
          </w:tcPr>
          <w:p w14:paraId="059390FE" w14:textId="7C21C074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No</w:t>
            </w:r>
          </w:p>
        </w:tc>
        <w:tc>
          <w:tcPr>
            <w:tcW w:w="1193" w:type="dxa"/>
          </w:tcPr>
          <w:p w14:paraId="1AC91D2A" w14:textId="1C7454ED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Yes</w:t>
            </w:r>
          </w:p>
        </w:tc>
        <w:tc>
          <w:tcPr>
            <w:tcW w:w="1106" w:type="dxa"/>
            <w:gridSpan w:val="2"/>
          </w:tcPr>
          <w:p w14:paraId="092E1194" w14:textId="091F4898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No</w:t>
            </w:r>
          </w:p>
        </w:tc>
        <w:tc>
          <w:tcPr>
            <w:tcW w:w="1109" w:type="dxa"/>
            <w:gridSpan w:val="2"/>
          </w:tcPr>
          <w:p w14:paraId="229BCD11" w14:textId="3E50FB74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 xml:space="preserve">Yes </w:t>
            </w:r>
          </w:p>
        </w:tc>
        <w:tc>
          <w:tcPr>
            <w:tcW w:w="1122" w:type="dxa"/>
          </w:tcPr>
          <w:p w14:paraId="4765222C" w14:textId="6C0525AD" w:rsidR="008D48B9" w:rsidRPr="00A2190E" w:rsidRDefault="008D48B9" w:rsidP="00C7246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A2190E">
              <w:rPr>
                <w:rFonts w:asciiTheme="minorHAnsi" w:hAnsiTheme="minorHAnsi" w:cstheme="minorHAnsi"/>
                <w:b/>
                <w:sz w:val="26"/>
                <w:szCs w:val="26"/>
              </w:rPr>
              <w:t>No</w:t>
            </w:r>
          </w:p>
        </w:tc>
      </w:tr>
      <w:tr w:rsidR="008D48B9" w:rsidRPr="001C715C" w14:paraId="2BF049B1" w14:textId="77777777" w:rsidTr="0016360E">
        <w:trPr>
          <w:trHeight w:val="812"/>
        </w:trPr>
        <w:tc>
          <w:tcPr>
            <w:tcW w:w="3091" w:type="dxa"/>
            <w:gridSpan w:val="2"/>
            <w:vMerge/>
          </w:tcPr>
          <w:p w14:paraId="60061E4C" w14:textId="77777777" w:rsidR="008D48B9" w:rsidRPr="001C715C" w:rsidRDefault="008D48B9" w:rsidP="00644BE3">
            <w:pPr>
              <w:rPr>
                <w:b/>
                <w:sz w:val="20"/>
                <w:szCs w:val="20"/>
              </w:rPr>
            </w:pPr>
          </w:p>
        </w:tc>
        <w:tc>
          <w:tcPr>
            <w:tcW w:w="3922" w:type="dxa"/>
            <w:gridSpan w:val="3"/>
            <w:shd w:val="clear" w:color="auto" w:fill="F2F2F2" w:themeFill="background1" w:themeFillShade="F2"/>
          </w:tcPr>
          <w:p w14:paraId="0E478260" w14:textId="77777777" w:rsidR="008D48B9" w:rsidRPr="00A2190E" w:rsidRDefault="008D48B9" w:rsidP="00574313">
            <w:pPr>
              <w:pStyle w:val="Heading3"/>
              <w:spacing w:line="276" w:lineRule="auto"/>
              <w:rPr>
                <w:rFonts w:asciiTheme="minorHAnsi" w:eastAsia="Arial" w:hAnsiTheme="minorHAnsi" w:cstheme="minorHAnsi"/>
                <w:b/>
                <w:color w:val="auto"/>
                <w:sz w:val="26"/>
                <w:szCs w:val="26"/>
              </w:rPr>
            </w:pPr>
            <w:r w:rsidRPr="00A2190E">
              <w:rPr>
                <w:rFonts w:asciiTheme="minorHAnsi" w:eastAsia="Arial" w:hAnsiTheme="minorHAnsi" w:cstheme="minorHAnsi"/>
                <w:b/>
                <w:color w:val="auto"/>
                <w:sz w:val="26"/>
                <w:szCs w:val="26"/>
              </w:rPr>
              <w:t>Names of individual or organisational guardians in context:</w:t>
            </w:r>
          </w:p>
          <w:p w14:paraId="4DC651A7" w14:textId="77777777" w:rsidR="008D48B9" w:rsidRPr="00A2190E" w:rsidRDefault="008D48B9" w:rsidP="00447518">
            <w:pPr>
              <w:rPr>
                <w:rFonts w:cstheme="minorHAnsi"/>
                <w:b/>
                <w:sz w:val="26"/>
                <w:szCs w:val="26"/>
              </w:rPr>
            </w:pPr>
            <w:r w:rsidRPr="00A2190E">
              <w:rPr>
                <w:rFonts w:eastAsia="Arial" w:cstheme="minorHAnsi"/>
                <w:b/>
                <w:sz w:val="26"/>
                <w:szCs w:val="26"/>
              </w:rPr>
              <w:t xml:space="preserve">link teacher/head of year with knowledge of student and other relevant professionals, </w:t>
            </w:r>
            <w:proofErr w:type="gramStart"/>
            <w:r w:rsidRPr="00A2190E">
              <w:rPr>
                <w:rFonts w:eastAsia="Arial" w:cstheme="minorHAnsi"/>
                <w:b/>
                <w:sz w:val="26"/>
                <w:szCs w:val="26"/>
              </w:rPr>
              <w:t>neighbourhood</w:t>
            </w:r>
            <w:proofErr w:type="gramEnd"/>
            <w:r w:rsidRPr="00A2190E">
              <w:rPr>
                <w:rFonts w:eastAsia="Arial" w:cstheme="minorHAnsi"/>
                <w:b/>
                <w:sz w:val="26"/>
                <w:szCs w:val="26"/>
              </w:rPr>
              <w:t xml:space="preserve"> or place where they are known to spend time.</w:t>
            </w:r>
          </w:p>
        </w:tc>
        <w:tc>
          <w:tcPr>
            <w:tcW w:w="13933" w:type="dxa"/>
            <w:gridSpan w:val="25"/>
          </w:tcPr>
          <w:p w14:paraId="44EAFD9C" w14:textId="77777777" w:rsidR="008D48B9" w:rsidRPr="00A2190E" w:rsidRDefault="008D48B9" w:rsidP="00C72462">
            <w:pPr>
              <w:spacing w:line="276" w:lineRule="auto"/>
              <w:rPr>
                <w:rFonts w:cstheme="minorHAnsi"/>
                <w:b/>
                <w:sz w:val="26"/>
                <w:szCs w:val="26"/>
              </w:rPr>
            </w:pPr>
          </w:p>
        </w:tc>
      </w:tr>
      <w:tr w:rsidR="008046EB" w:rsidRPr="001C715C" w14:paraId="6F95FFC2" w14:textId="77777777" w:rsidTr="0016360E">
        <w:trPr>
          <w:trHeight w:val="812"/>
        </w:trPr>
        <w:tc>
          <w:tcPr>
            <w:tcW w:w="3091" w:type="dxa"/>
            <w:gridSpan w:val="2"/>
            <w:vMerge/>
          </w:tcPr>
          <w:p w14:paraId="06348E75" w14:textId="77777777" w:rsidR="008046EB" w:rsidRPr="001C715C" w:rsidRDefault="008046EB" w:rsidP="00644BE3">
            <w:pPr>
              <w:rPr>
                <w:b/>
                <w:sz w:val="20"/>
                <w:szCs w:val="20"/>
              </w:rPr>
            </w:pPr>
          </w:p>
        </w:tc>
        <w:tc>
          <w:tcPr>
            <w:tcW w:w="3922" w:type="dxa"/>
            <w:gridSpan w:val="3"/>
            <w:shd w:val="clear" w:color="auto" w:fill="F2F2F2" w:themeFill="background1" w:themeFillShade="F2"/>
          </w:tcPr>
          <w:p w14:paraId="2949D37B" w14:textId="57AC0B08" w:rsidR="008046EB" w:rsidRPr="00A2190E" w:rsidRDefault="008046EB" w:rsidP="00574313">
            <w:pPr>
              <w:pStyle w:val="Heading3"/>
              <w:spacing w:line="276" w:lineRule="auto"/>
              <w:rPr>
                <w:rFonts w:asciiTheme="minorHAnsi" w:eastAsia="Arial" w:hAnsiTheme="minorHAnsi" w:cstheme="minorHAnsi"/>
                <w:b/>
                <w:color w:val="auto"/>
                <w:sz w:val="26"/>
                <w:szCs w:val="26"/>
              </w:rPr>
            </w:pPr>
            <w:r w:rsidRPr="00A2190E">
              <w:rPr>
                <w:rFonts w:asciiTheme="minorHAnsi" w:eastAsia="Arial" w:hAnsiTheme="minorHAnsi" w:cstheme="minorHAnsi"/>
                <w:b/>
                <w:color w:val="auto"/>
                <w:sz w:val="26"/>
                <w:szCs w:val="26"/>
              </w:rPr>
              <w:t xml:space="preserve">Social worker view of student remaining at home </w:t>
            </w:r>
          </w:p>
        </w:tc>
        <w:tc>
          <w:tcPr>
            <w:tcW w:w="1294" w:type="dxa"/>
            <w:gridSpan w:val="2"/>
          </w:tcPr>
          <w:p w14:paraId="6068F78A" w14:textId="77777777" w:rsidR="008046EB" w:rsidRPr="00A2190E" w:rsidRDefault="008046EB" w:rsidP="008046EB">
            <w:pPr>
              <w:spacing w:line="276" w:lineRule="auto"/>
              <w:jc w:val="center"/>
              <w:rPr>
                <w:rFonts w:cstheme="minorHAnsi"/>
                <w:b/>
                <w:sz w:val="26"/>
                <w:szCs w:val="26"/>
              </w:rPr>
            </w:pPr>
          </w:p>
          <w:p w14:paraId="674CF201" w14:textId="2D02D317" w:rsidR="008046EB" w:rsidRPr="00A2190E" w:rsidRDefault="008046EB" w:rsidP="008046EB">
            <w:pPr>
              <w:spacing w:line="276" w:lineRule="auto"/>
              <w:jc w:val="center"/>
              <w:rPr>
                <w:rFonts w:cstheme="minorHAnsi"/>
                <w:b/>
                <w:sz w:val="26"/>
                <w:szCs w:val="26"/>
              </w:rPr>
            </w:pPr>
            <w:r w:rsidRPr="00A2190E">
              <w:rPr>
                <w:rFonts w:cstheme="minorHAnsi"/>
                <w:b/>
                <w:sz w:val="26"/>
                <w:szCs w:val="26"/>
              </w:rPr>
              <w:t>Yes</w:t>
            </w:r>
          </w:p>
        </w:tc>
        <w:tc>
          <w:tcPr>
            <w:tcW w:w="1104" w:type="dxa"/>
            <w:gridSpan w:val="4"/>
          </w:tcPr>
          <w:p w14:paraId="4A2FF625" w14:textId="77777777" w:rsidR="008046EB" w:rsidRPr="00A2190E" w:rsidRDefault="008046EB" w:rsidP="008046EB">
            <w:pPr>
              <w:spacing w:line="276" w:lineRule="auto"/>
              <w:jc w:val="center"/>
              <w:rPr>
                <w:rFonts w:cstheme="minorHAnsi"/>
                <w:b/>
                <w:sz w:val="26"/>
                <w:szCs w:val="26"/>
              </w:rPr>
            </w:pPr>
          </w:p>
          <w:p w14:paraId="15DA6F26" w14:textId="0B049760" w:rsidR="008046EB" w:rsidRPr="00A2190E" w:rsidRDefault="008046EB" w:rsidP="008046EB">
            <w:pPr>
              <w:spacing w:line="276" w:lineRule="auto"/>
              <w:jc w:val="center"/>
              <w:rPr>
                <w:rFonts w:cstheme="minorHAnsi"/>
                <w:b/>
                <w:sz w:val="26"/>
                <w:szCs w:val="26"/>
              </w:rPr>
            </w:pPr>
            <w:r w:rsidRPr="00A2190E">
              <w:rPr>
                <w:rFonts w:cstheme="minorHAnsi"/>
                <w:b/>
                <w:sz w:val="26"/>
                <w:szCs w:val="26"/>
              </w:rPr>
              <w:t>No</w:t>
            </w:r>
          </w:p>
        </w:tc>
        <w:tc>
          <w:tcPr>
            <w:tcW w:w="2835" w:type="dxa"/>
            <w:gridSpan w:val="7"/>
          </w:tcPr>
          <w:p w14:paraId="6ACC8961" w14:textId="77777777" w:rsidR="008046EB" w:rsidRPr="00A2190E" w:rsidRDefault="008046EB" w:rsidP="008046EB">
            <w:pPr>
              <w:spacing w:line="276" w:lineRule="auto"/>
              <w:rPr>
                <w:rFonts w:cstheme="minorHAnsi"/>
                <w:b/>
                <w:sz w:val="26"/>
                <w:szCs w:val="26"/>
              </w:rPr>
            </w:pPr>
          </w:p>
          <w:p w14:paraId="6538E149" w14:textId="3827D2BE" w:rsidR="008046EB" w:rsidRPr="00A2190E" w:rsidRDefault="008046EB" w:rsidP="008046EB">
            <w:pPr>
              <w:spacing w:line="276" w:lineRule="auto"/>
              <w:rPr>
                <w:rFonts w:cstheme="minorHAnsi"/>
                <w:b/>
                <w:sz w:val="26"/>
                <w:szCs w:val="26"/>
              </w:rPr>
            </w:pPr>
            <w:r w:rsidRPr="00A2190E">
              <w:rPr>
                <w:rFonts w:cstheme="minorHAnsi"/>
                <w:b/>
                <w:sz w:val="26"/>
                <w:szCs w:val="26"/>
              </w:rPr>
              <w:t>Date</w:t>
            </w:r>
          </w:p>
        </w:tc>
        <w:tc>
          <w:tcPr>
            <w:tcW w:w="8700" w:type="dxa"/>
            <w:gridSpan w:val="12"/>
          </w:tcPr>
          <w:p w14:paraId="3916749C" w14:textId="59F06802" w:rsidR="008046EB" w:rsidRPr="00A2190E" w:rsidRDefault="008046EB" w:rsidP="008046EB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cstheme="minorHAnsi"/>
                <w:b/>
                <w:sz w:val="26"/>
                <w:szCs w:val="26"/>
              </w:rPr>
            </w:pPr>
            <w:r w:rsidRPr="00A2190E">
              <w:rPr>
                <w:rFonts w:cstheme="minorHAnsi"/>
                <w:b/>
                <w:sz w:val="26"/>
                <w:szCs w:val="26"/>
              </w:rPr>
              <w:t>Specific Reasons for their decision</w:t>
            </w:r>
          </w:p>
          <w:p w14:paraId="58A2F901" w14:textId="77777777" w:rsidR="008046EB" w:rsidRPr="00A2190E" w:rsidRDefault="008046EB" w:rsidP="008046EB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cstheme="minorHAnsi"/>
                <w:b/>
                <w:sz w:val="26"/>
                <w:szCs w:val="26"/>
              </w:rPr>
            </w:pPr>
          </w:p>
          <w:p w14:paraId="0F2A8B76" w14:textId="77777777" w:rsidR="008046EB" w:rsidRPr="00A2190E" w:rsidRDefault="008046EB" w:rsidP="008046EB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cstheme="minorHAnsi"/>
                <w:b/>
                <w:sz w:val="26"/>
                <w:szCs w:val="26"/>
              </w:rPr>
            </w:pPr>
          </w:p>
          <w:p w14:paraId="7D70C1BE" w14:textId="77777777" w:rsidR="008046EB" w:rsidRPr="00A2190E" w:rsidRDefault="008046EB" w:rsidP="008046EB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cstheme="minorHAnsi"/>
                <w:b/>
                <w:sz w:val="26"/>
                <w:szCs w:val="26"/>
              </w:rPr>
            </w:pPr>
          </w:p>
          <w:p w14:paraId="1042D946" w14:textId="6D378C1A" w:rsidR="008046EB" w:rsidRPr="00A2190E" w:rsidRDefault="008046EB" w:rsidP="008046EB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cstheme="minorHAnsi"/>
                <w:b/>
                <w:sz w:val="26"/>
                <w:szCs w:val="26"/>
              </w:rPr>
            </w:pPr>
          </w:p>
        </w:tc>
      </w:tr>
      <w:tr w:rsidR="004858A4" w:rsidRPr="001C715C" w14:paraId="52D6FAC6" w14:textId="77777777" w:rsidTr="0016360E">
        <w:trPr>
          <w:trHeight w:val="708"/>
        </w:trPr>
        <w:tc>
          <w:tcPr>
            <w:tcW w:w="3091" w:type="dxa"/>
            <w:gridSpan w:val="2"/>
            <w:vMerge/>
          </w:tcPr>
          <w:p w14:paraId="37B650C2" w14:textId="77777777" w:rsidR="004858A4" w:rsidRPr="001C715C" w:rsidRDefault="004858A4" w:rsidP="00644BE3">
            <w:pPr>
              <w:rPr>
                <w:b/>
                <w:sz w:val="20"/>
                <w:szCs w:val="20"/>
              </w:rPr>
            </w:pPr>
          </w:p>
        </w:tc>
        <w:tc>
          <w:tcPr>
            <w:tcW w:w="17855" w:type="dxa"/>
            <w:gridSpan w:val="28"/>
            <w:shd w:val="clear" w:color="auto" w:fill="F2F2F2" w:themeFill="background1" w:themeFillShade="F2"/>
          </w:tcPr>
          <w:p w14:paraId="1ECB6849" w14:textId="77777777" w:rsidR="00141CC1" w:rsidRPr="00A2190E" w:rsidRDefault="00141CC1" w:rsidP="00141CC1">
            <w:pPr>
              <w:rPr>
                <w:b/>
                <w:i/>
                <w:sz w:val="26"/>
                <w:szCs w:val="26"/>
              </w:rPr>
            </w:pPr>
          </w:p>
          <w:p w14:paraId="504DC6F8" w14:textId="0243DE8D" w:rsidR="004858A4" w:rsidRPr="00A2190E" w:rsidRDefault="005C3E50" w:rsidP="00141CC1">
            <w:pPr>
              <w:rPr>
                <w:b/>
                <w:i/>
                <w:sz w:val="26"/>
                <w:szCs w:val="26"/>
              </w:rPr>
            </w:pPr>
            <w:r w:rsidRPr="00A2190E">
              <w:rPr>
                <w:b/>
                <w:i/>
                <w:sz w:val="26"/>
                <w:szCs w:val="26"/>
              </w:rPr>
              <w:t xml:space="preserve">The boxes below contain example </w:t>
            </w:r>
            <w:r w:rsidR="00141CC1" w:rsidRPr="00A2190E">
              <w:rPr>
                <w:b/>
                <w:i/>
                <w:sz w:val="26"/>
                <w:szCs w:val="26"/>
              </w:rPr>
              <w:t>statements</w:t>
            </w:r>
            <w:r w:rsidRPr="00A2190E">
              <w:rPr>
                <w:b/>
                <w:i/>
                <w:sz w:val="26"/>
                <w:szCs w:val="26"/>
              </w:rPr>
              <w:t xml:space="preserve"> that can b</w:t>
            </w:r>
            <w:r w:rsidR="00141CC1" w:rsidRPr="00A2190E">
              <w:rPr>
                <w:b/>
                <w:i/>
                <w:sz w:val="26"/>
                <w:szCs w:val="26"/>
              </w:rPr>
              <w:t>e</w:t>
            </w:r>
            <w:r w:rsidRPr="00A2190E">
              <w:rPr>
                <w:b/>
                <w:i/>
                <w:sz w:val="26"/>
                <w:szCs w:val="26"/>
              </w:rPr>
              <w:t xml:space="preserve"> used</w:t>
            </w:r>
            <w:r w:rsidR="00141CC1" w:rsidRPr="00A2190E">
              <w:rPr>
                <w:b/>
                <w:i/>
                <w:sz w:val="26"/>
                <w:szCs w:val="26"/>
              </w:rPr>
              <w:t xml:space="preserve">, </w:t>
            </w:r>
            <w:r w:rsidR="00141CC1" w:rsidRPr="00A2190E">
              <w:rPr>
                <w:b/>
                <w:i/>
                <w:sz w:val="26"/>
                <w:szCs w:val="26"/>
                <w:u w:val="single"/>
              </w:rPr>
              <w:t xml:space="preserve">please add </w:t>
            </w:r>
            <w:proofErr w:type="gramStart"/>
            <w:r w:rsidR="00141CC1" w:rsidRPr="00A2190E">
              <w:rPr>
                <w:b/>
                <w:i/>
                <w:sz w:val="26"/>
                <w:szCs w:val="26"/>
                <w:u w:val="single"/>
              </w:rPr>
              <w:t>to</w:t>
            </w:r>
            <w:proofErr w:type="gramEnd"/>
            <w:r w:rsidR="00141CC1" w:rsidRPr="00A2190E">
              <w:rPr>
                <w:b/>
                <w:i/>
                <w:sz w:val="26"/>
                <w:szCs w:val="26"/>
                <w:u w:val="single"/>
              </w:rPr>
              <w:t xml:space="preserve"> and remove </w:t>
            </w:r>
            <w:r w:rsidR="004858A4" w:rsidRPr="00A2190E">
              <w:rPr>
                <w:b/>
                <w:i/>
                <w:sz w:val="26"/>
                <w:szCs w:val="26"/>
                <w:u w:val="single"/>
              </w:rPr>
              <w:t>to make student specific</w:t>
            </w:r>
          </w:p>
        </w:tc>
      </w:tr>
      <w:tr w:rsidR="008D48B9" w:rsidRPr="001C715C" w14:paraId="4D4B9F24" w14:textId="77777777" w:rsidTr="0016360E">
        <w:trPr>
          <w:trHeight w:val="708"/>
        </w:trPr>
        <w:tc>
          <w:tcPr>
            <w:tcW w:w="3091" w:type="dxa"/>
            <w:gridSpan w:val="2"/>
            <w:vMerge/>
          </w:tcPr>
          <w:p w14:paraId="4B94D5A5" w14:textId="77777777" w:rsidR="008D48B9" w:rsidRPr="001C715C" w:rsidRDefault="008D48B9" w:rsidP="00644BE3">
            <w:pPr>
              <w:rPr>
                <w:b/>
                <w:sz w:val="20"/>
                <w:szCs w:val="20"/>
              </w:rPr>
            </w:pPr>
          </w:p>
        </w:tc>
        <w:tc>
          <w:tcPr>
            <w:tcW w:w="3922" w:type="dxa"/>
            <w:gridSpan w:val="3"/>
            <w:shd w:val="clear" w:color="auto" w:fill="F2F2F2" w:themeFill="background1" w:themeFillShade="F2"/>
          </w:tcPr>
          <w:p w14:paraId="453F9A28" w14:textId="77777777" w:rsidR="008D48B9" w:rsidRPr="00A2190E" w:rsidRDefault="008D48B9" w:rsidP="00644BE3">
            <w:pPr>
              <w:rPr>
                <w:i/>
                <w:sz w:val="24"/>
                <w:szCs w:val="24"/>
              </w:rPr>
            </w:pPr>
            <w:r w:rsidRPr="00A2190E">
              <w:rPr>
                <w:i/>
                <w:sz w:val="24"/>
                <w:szCs w:val="24"/>
              </w:rPr>
              <w:t>Vulnerability factors (pre-existing factors)</w:t>
            </w:r>
          </w:p>
        </w:tc>
        <w:tc>
          <w:tcPr>
            <w:tcW w:w="4784" w:type="dxa"/>
            <w:gridSpan w:val="11"/>
            <w:shd w:val="clear" w:color="auto" w:fill="F2F2F2" w:themeFill="background1" w:themeFillShade="F2"/>
          </w:tcPr>
          <w:p w14:paraId="3F9C35DE" w14:textId="77777777" w:rsidR="008D48B9" w:rsidRPr="00A2190E" w:rsidRDefault="008D48B9" w:rsidP="00644BE3">
            <w:pPr>
              <w:rPr>
                <w:i/>
                <w:sz w:val="24"/>
                <w:szCs w:val="24"/>
              </w:rPr>
            </w:pPr>
            <w:r w:rsidRPr="00A2190E">
              <w:rPr>
                <w:i/>
                <w:sz w:val="24"/>
                <w:szCs w:val="24"/>
              </w:rPr>
              <w:t xml:space="preserve">Risk </w:t>
            </w:r>
            <w:proofErr w:type="gramStart"/>
            <w:r w:rsidRPr="00A2190E">
              <w:rPr>
                <w:i/>
                <w:sz w:val="24"/>
                <w:szCs w:val="24"/>
              </w:rPr>
              <w:t>factors</w:t>
            </w:r>
            <w:proofErr w:type="gramEnd"/>
          </w:p>
          <w:p w14:paraId="00AD5E70" w14:textId="77777777" w:rsidR="008D48B9" w:rsidRPr="00A2190E" w:rsidRDefault="008D48B9" w:rsidP="00644BE3">
            <w:pPr>
              <w:rPr>
                <w:i/>
                <w:sz w:val="24"/>
                <w:szCs w:val="24"/>
              </w:rPr>
            </w:pPr>
            <w:r w:rsidRPr="00A2190E">
              <w:rPr>
                <w:i/>
                <w:sz w:val="24"/>
                <w:szCs w:val="24"/>
              </w:rPr>
              <w:t>(factors directly related to the issue/s in question)</w:t>
            </w:r>
          </w:p>
        </w:tc>
        <w:tc>
          <w:tcPr>
            <w:tcW w:w="4619" w:type="dxa"/>
            <w:gridSpan w:val="8"/>
            <w:shd w:val="clear" w:color="auto" w:fill="F2F2F2" w:themeFill="background1" w:themeFillShade="F2"/>
          </w:tcPr>
          <w:p w14:paraId="2F47BFD6" w14:textId="77777777" w:rsidR="008D48B9" w:rsidRPr="00A2190E" w:rsidRDefault="008D48B9" w:rsidP="00644BE3">
            <w:pPr>
              <w:rPr>
                <w:i/>
                <w:sz w:val="24"/>
                <w:szCs w:val="24"/>
              </w:rPr>
            </w:pPr>
            <w:r w:rsidRPr="00A2190E">
              <w:rPr>
                <w:i/>
                <w:sz w:val="24"/>
                <w:szCs w:val="24"/>
              </w:rPr>
              <w:t>Resilience factors / Strengths</w:t>
            </w:r>
          </w:p>
          <w:p w14:paraId="3DEEC669" w14:textId="77777777" w:rsidR="008D48B9" w:rsidRPr="00A2190E" w:rsidRDefault="008D48B9" w:rsidP="00644BE3">
            <w:pPr>
              <w:rPr>
                <w:i/>
                <w:sz w:val="24"/>
                <w:szCs w:val="24"/>
              </w:rPr>
            </w:pPr>
          </w:p>
        </w:tc>
        <w:tc>
          <w:tcPr>
            <w:tcW w:w="4530" w:type="dxa"/>
            <w:gridSpan w:val="6"/>
            <w:shd w:val="clear" w:color="auto" w:fill="F2F2F2" w:themeFill="background1" w:themeFillShade="F2"/>
          </w:tcPr>
          <w:p w14:paraId="3B35AF32" w14:textId="77777777" w:rsidR="008D48B9" w:rsidRPr="00A2190E" w:rsidRDefault="008D48B9" w:rsidP="00644BE3">
            <w:pPr>
              <w:rPr>
                <w:i/>
                <w:sz w:val="26"/>
                <w:szCs w:val="26"/>
              </w:rPr>
            </w:pPr>
            <w:r w:rsidRPr="00A2190E">
              <w:rPr>
                <w:i/>
                <w:sz w:val="26"/>
                <w:szCs w:val="26"/>
              </w:rPr>
              <w:t>Capacity to safeguard</w:t>
            </w:r>
          </w:p>
          <w:p w14:paraId="52EA2B64" w14:textId="3209DC45" w:rsidR="008D48B9" w:rsidRPr="00A2190E" w:rsidRDefault="008D48B9" w:rsidP="004C654F">
            <w:pPr>
              <w:rPr>
                <w:i/>
                <w:sz w:val="26"/>
                <w:szCs w:val="26"/>
              </w:rPr>
            </w:pPr>
            <w:r w:rsidRPr="00A2190E">
              <w:rPr>
                <w:i/>
                <w:sz w:val="26"/>
                <w:szCs w:val="26"/>
              </w:rPr>
              <w:t>(</w:t>
            </w:r>
            <w:r w:rsidRPr="00A2190E">
              <w:rPr>
                <w:b/>
                <w:i/>
                <w:sz w:val="26"/>
                <w:szCs w:val="26"/>
              </w:rPr>
              <w:t>what’s happening/needs to happen to safeguard this</w:t>
            </w:r>
            <w:r w:rsidRPr="00A2190E">
              <w:rPr>
                <w:i/>
                <w:sz w:val="26"/>
                <w:szCs w:val="26"/>
              </w:rPr>
              <w:t xml:space="preserve">) </w:t>
            </w:r>
          </w:p>
        </w:tc>
      </w:tr>
      <w:tr w:rsidR="001322D4" w:rsidRPr="001C715C" w14:paraId="6C54C9DB" w14:textId="77777777" w:rsidTr="0016360E">
        <w:trPr>
          <w:trHeight w:val="1371"/>
        </w:trPr>
        <w:tc>
          <w:tcPr>
            <w:tcW w:w="1381" w:type="dxa"/>
            <w:vMerge w:val="restart"/>
          </w:tcPr>
          <w:p w14:paraId="3656B9AB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</w:p>
          <w:p w14:paraId="45FB0818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</w:p>
          <w:p w14:paraId="049F31CB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</w:p>
          <w:p w14:paraId="53128261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</w:p>
          <w:p w14:paraId="62486C05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</w:p>
          <w:p w14:paraId="4101652C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</w:p>
          <w:p w14:paraId="638DEFE8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  <w:r w:rsidRPr="00A2190E">
              <w:rPr>
                <w:rFonts w:cstheme="minorHAnsi"/>
                <w:b/>
                <w:sz w:val="20"/>
                <w:szCs w:val="20"/>
              </w:rPr>
              <w:t>Individual and contextual factors to consider</w:t>
            </w: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4B418BD5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Individual young person’s characteristics</w:t>
            </w:r>
          </w:p>
        </w:tc>
        <w:tc>
          <w:tcPr>
            <w:tcW w:w="3922" w:type="dxa"/>
            <w:gridSpan w:val="3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7D146ACB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Learning disabilities</w:t>
            </w:r>
          </w:p>
          <w:p w14:paraId="1351F658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Recent bereavement or loss</w:t>
            </w:r>
          </w:p>
          <w:p w14:paraId="4A64468A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Low self-esteem or self-confidence</w:t>
            </w:r>
          </w:p>
          <w:p w14:paraId="03F2FB4C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Experience of being bullied themselves and/ or coercion into bullying </w:t>
            </w:r>
            <w:proofErr w:type="gram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others</w:t>
            </w:r>
            <w:proofErr w:type="gramEnd"/>
          </w:p>
          <w:p w14:paraId="1B9F39F3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Alcohol and/ or substance misuse</w:t>
            </w:r>
          </w:p>
          <w:p w14:paraId="467EE09D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Has been </w:t>
            </w:r>
            <w:proofErr w:type="gram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bullied</w:t>
            </w:r>
            <w:proofErr w:type="gramEnd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 </w:t>
            </w:r>
          </w:p>
          <w:p w14:paraId="0C7BCFDD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Unsure about their sexual orientation or unable to disclose sexual orientation to their families or </w:t>
            </w:r>
            <w:proofErr w:type="gram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peers</w:t>
            </w:r>
            <w:proofErr w:type="gramEnd"/>
          </w:p>
          <w:p w14:paraId="04E20930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Missing from home or from school </w:t>
            </w:r>
          </w:p>
          <w:p w14:paraId="77F43A9B" w14:textId="77777777" w:rsidR="0069666A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Absent or exclusion from education or training </w:t>
            </w:r>
          </w:p>
          <w:p w14:paraId="6E8716E1" w14:textId="705A1754" w:rsidR="001322D4" w:rsidRPr="00A2190E" w:rsidRDefault="0069666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sz w:val="20"/>
                <w:szCs w:val="20"/>
              </w:rPr>
              <w:t>recognises when they</w:t>
            </w:r>
            <w:r w:rsidR="005E582C" w:rsidRPr="00A2190E">
              <w:rPr>
                <w:rFonts w:cstheme="minorHAnsi"/>
                <w:sz w:val="20"/>
                <w:szCs w:val="20"/>
              </w:rPr>
              <w:t xml:space="preserve"> are </w:t>
            </w:r>
            <w:r w:rsidRPr="00A2190E">
              <w:rPr>
                <w:rFonts w:cstheme="minorHAnsi"/>
                <w:sz w:val="20"/>
                <w:szCs w:val="20"/>
              </w:rPr>
              <w:t xml:space="preserve">struggling with his </w:t>
            </w:r>
            <w:proofErr w:type="gramStart"/>
            <w:r w:rsidRPr="00A2190E">
              <w:rPr>
                <w:rFonts w:cstheme="minorHAnsi"/>
                <w:sz w:val="20"/>
                <w:szCs w:val="20"/>
              </w:rPr>
              <w:t>ADHD</w:t>
            </w:r>
            <w:proofErr w:type="gramEnd"/>
            <w:r w:rsidR="001322D4"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 </w:t>
            </w:r>
          </w:p>
          <w:p w14:paraId="741D857D" w14:textId="70FD43B5" w:rsidR="005E582C" w:rsidRPr="00A2190E" w:rsidRDefault="005E582C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lastRenderedPageBreak/>
              <w:t>Previous abuse</w:t>
            </w:r>
            <w:r w:rsidR="00B12EBD"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 (</w:t>
            </w:r>
            <w:r w:rsidR="00B12EBD" w:rsidRPr="00A2190E">
              <w:rPr>
                <w:rFonts w:cstheme="minorHAnsi"/>
                <w:b/>
                <w:bCs/>
                <w:iCs/>
                <w:sz w:val="18"/>
                <w:szCs w:val="18"/>
                <w:lang w:val="en-US"/>
              </w:rPr>
              <w:t>add any known forms of abuse previously suffered or at risk from</w:t>
            </w:r>
            <w:r w:rsidR="00B12EBD"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)</w:t>
            </w:r>
          </w:p>
          <w:p w14:paraId="27C50A88" w14:textId="78648B4E" w:rsidR="005E582C" w:rsidRPr="00A2190E" w:rsidRDefault="005E582C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Previously on a plan (CP/CIN)</w:t>
            </w:r>
          </w:p>
          <w:p w14:paraId="4441237A" w14:textId="16EE0EDE" w:rsidR="005E582C" w:rsidRPr="00A2190E" w:rsidRDefault="005E582C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Previously involved in criminality</w:t>
            </w:r>
          </w:p>
          <w:p w14:paraId="45BD158B" w14:textId="39781662" w:rsidR="005E582C" w:rsidRPr="00A2190E" w:rsidRDefault="005E582C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Previously self- Injury</w:t>
            </w:r>
          </w:p>
          <w:p w14:paraId="4EFF79E1" w14:textId="4ED92E8D" w:rsidR="005E582C" w:rsidRPr="00A2190E" w:rsidRDefault="005E582C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Previously worked with CAMHS</w:t>
            </w:r>
          </w:p>
          <w:p w14:paraId="162454FB" w14:textId="72AD979A" w:rsidR="0030085A" w:rsidRPr="00A2190E" w:rsidRDefault="0030085A" w:rsidP="0030085A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Eating Disorders</w:t>
            </w:r>
          </w:p>
          <w:p w14:paraId="089DE70F" w14:textId="66FA9BB2" w:rsidR="0030085A" w:rsidRPr="00A2190E" w:rsidRDefault="0030085A" w:rsidP="0030085A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Highly Anxious</w:t>
            </w:r>
          </w:p>
          <w:p w14:paraId="0A66AA40" w14:textId="671988C7" w:rsidR="005E582C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Fear of failure</w:t>
            </w:r>
          </w:p>
          <w:p w14:paraId="59A13A0B" w14:textId="4546271D" w:rsidR="00B12EBD" w:rsidRPr="00A2190E" w:rsidRDefault="00C24549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proofErr w:type="spell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Sexualised</w:t>
            </w:r>
            <w:proofErr w:type="spellEnd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 behavior</w:t>
            </w:r>
          </w:p>
          <w:p w14:paraId="2F575A87" w14:textId="30127125" w:rsidR="00597C57" w:rsidRPr="00A2190E" w:rsidRDefault="00597C57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Is a </w:t>
            </w:r>
            <w:r w:rsidR="003F56AF"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Y</w:t>
            </w: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oung Carer</w:t>
            </w:r>
          </w:p>
          <w:p w14:paraId="61995ACD" w14:textId="5BDC4B27" w:rsidR="0073513E" w:rsidRPr="00A2190E" w:rsidRDefault="0073513E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Mental Health Concerns</w:t>
            </w:r>
          </w:p>
          <w:p w14:paraId="5A6F7B6B" w14:textId="77777777" w:rsidR="0030085A" w:rsidRPr="00A2190E" w:rsidRDefault="0030085A" w:rsidP="0030085A">
            <w:pPr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</w:p>
          <w:p w14:paraId="1299C43A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784" w:type="dxa"/>
            <w:gridSpan w:val="11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7A2BA80C" w14:textId="77777777" w:rsidR="001322D4" w:rsidRPr="00A2190E" w:rsidRDefault="001322D4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lastRenderedPageBreak/>
              <w:t>Missing medical appointments/access to specialist services</w:t>
            </w:r>
          </w:p>
          <w:p w14:paraId="473F87C9" w14:textId="625033A8" w:rsidR="0069666A" w:rsidRPr="00A2190E" w:rsidRDefault="001322D4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Online concerns</w:t>
            </w:r>
            <w:r w:rsidR="005E582C" w:rsidRPr="00A2190E">
              <w:rPr>
                <w:rFonts w:cstheme="minorHAnsi"/>
                <w:sz w:val="18"/>
                <w:szCs w:val="18"/>
              </w:rPr>
              <w:t xml:space="preserve"> due to more use </w:t>
            </w:r>
            <w:r w:rsidRPr="00A2190E">
              <w:rPr>
                <w:rFonts w:cstheme="minorHAnsi"/>
                <w:sz w:val="18"/>
                <w:szCs w:val="18"/>
              </w:rPr>
              <w:t>/ radicalisation-</w:t>
            </w:r>
            <w:proofErr w:type="spellStart"/>
            <w:r w:rsidRPr="00A2190E">
              <w:rPr>
                <w:rFonts w:cstheme="minorHAnsi"/>
                <w:sz w:val="18"/>
                <w:szCs w:val="18"/>
              </w:rPr>
              <w:t>cse</w:t>
            </w:r>
            <w:proofErr w:type="spellEnd"/>
          </w:p>
          <w:p w14:paraId="1B6EAC18" w14:textId="77777777" w:rsidR="0069666A" w:rsidRPr="00A2190E" w:rsidRDefault="001322D4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Known risk of DV</w:t>
            </w:r>
          </w:p>
          <w:p w14:paraId="2481D579" w14:textId="77777777" w:rsidR="0069666A" w:rsidRPr="00A2190E" w:rsidRDefault="0069666A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Socially and emotionally isolated</w:t>
            </w:r>
          </w:p>
          <w:p w14:paraId="550A0F61" w14:textId="4ED034AE" w:rsidR="0069666A" w:rsidRPr="00A2190E" w:rsidRDefault="0069666A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Evidence of cyber bullying</w:t>
            </w:r>
            <w:r w:rsidRPr="00A2190E">
              <w:rPr>
                <w:rFonts w:cstheme="minorHAnsi"/>
                <w:bCs/>
                <w:iCs/>
                <w:lang w:val="en-US"/>
              </w:rPr>
              <w:t xml:space="preserve"> </w:t>
            </w:r>
          </w:p>
          <w:p w14:paraId="6DDE3B32" w14:textId="52E7EBB9" w:rsidR="0069666A" w:rsidRPr="00A2190E" w:rsidRDefault="0069666A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At risk of CCE</w:t>
            </w:r>
          </w:p>
          <w:p w14:paraId="264B0382" w14:textId="4B3DF2FE" w:rsidR="00B9403F" w:rsidRPr="00A2190E" w:rsidRDefault="009B6530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Increased use of drugs or alcohol</w:t>
            </w:r>
          </w:p>
          <w:p w14:paraId="229FCF52" w14:textId="0B60AF79" w:rsidR="005E582C" w:rsidRPr="00A2190E" w:rsidRDefault="005E582C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Vulnerability of Mental Health concerns</w:t>
            </w:r>
          </w:p>
          <w:p w14:paraId="1738666A" w14:textId="33AA0B68" w:rsidR="004858A4" w:rsidRPr="00A2190E" w:rsidRDefault="004858A4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Boredom</w:t>
            </w:r>
          </w:p>
          <w:p w14:paraId="1D845DC4" w14:textId="5ABD359E" w:rsidR="004858A4" w:rsidRPr="00A2190E" w:rsidRDefault="004858A4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Increased risk of exposure to pornography</w:t>
            </w:r>
          </w:p>
          <w:p w14:paraId="27BECEE8" w14:textId="6EF896E1" w:rsidR="004858A4" w:rsidRPr="00A2190E" w:rsidRDefault="004858A4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Lose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motivation</w:t>
            </w:r>
            <w:proofErr w:type="gramEnd"/>
          </w:p>
          <w:p w14:paraId="51C124EE" w14:textId="3F5C95EA" w:rsidR="00765523" w:rsidRPr="00A2190E" w:rsidRDefault="00765523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Evidence for EHCP process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stops</w:t>
            </w:r>
            <w:proofErr w:type="gramEnd"/>
          </w:p>
          <w:p w14:paraId="5DF00C98" w14:textId="49EA9D40" w:rsidR="00765523" w:rsidRPr="00A2190E" w:rsidRDefault="00765523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New referrals to agencies held up/ now not making threshold (CAMHS, Counselling)</w:t>
            </w:r>
          </w:p>
          <w:p w14:paraId="489F8361" w14:textId="2AD5C7DB" w:rsidR="00765523" w:rsidRPr="00A2190E" w:rsidRDefault="00765523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lastRenderedPageBreak/>
              <w:t>No visual contact</w:t>
            </w:r>
          </w:p>
          <w:p w14:paraId="6660D3C7" w14:textId="0AB1CB84" w:rsidR="00765523" w:rsidRPr="00A2190E" w:rsidRDefault="00765523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No contact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number</w:t>
            </w:r>
            <w:proofErr w:type="gramEnd"/>
          </w:p>
          <w:p w14:paraId="61D9431E" w14:textId="263047C9" w:rsidR="00765523" w:rsidRPr="00A2190E" w:rsidRDefault="00765523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Poor mobile signal in household</w:t>
            </w:r>
          </w:p>
          <w:p w14:paraId="0CA32212" w14:textId="5BF63C61" w:rsidR="005E582C" w:rsidRPr="00A2190E" w:rsidRDefault="00C24549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Risk of increased sexual behaviour</w:t>
            </w:r>
          </w:p>
          <w:p w14:paraId="10774290" w14:textId="198BF19E" w:rsidR="00C24549" w:rsidRPr="00A2190E" w:rsidRDefault="00C24549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Pregnancy- not being able to access sexual health services when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appropriate</w:t>
            </w:r>
            <w:proofErr w:type="gramEnd"/>
          </w:p>
          <w:p w14:paraId="28C0FC56" w14:textId="333F607B" w:rsidR="00597C57" w:rsidRPr="00A2190E" w:rsidRDefault="00597C57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Is a young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Carer</w:t>
            </w:r>
            <w:proofErr w:type="gramEnd"/>
          </w:p>
          <w:p w14:paraId="2165145E" w14:textId="2ABDC91D" w:rsidR="0073513E" w:rsidRPr="00A2190E" w:rsidRDefault="0073513E" w:rsidP="009B653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No access to the internet or a mobile phone</w:t>
            </w:r>
          </w:p>
          <w:p w14:paraId="3CF2D8B6" w14:textId="6EF3BD71" w:rsidR="001322D4" w:rsidRPr="00A2190E" w:rsidRDefault="001322D4" w:rsidP="0069666A">
            <w:pPr>
              <w:pStyle w:val="ListParagraph"/>
              <w:ind w:left="36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619" w:type="dxa"/>
            <w:gridSpan w:val="8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26A295B1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lastRenderedPageBreak/>
              <w:t xml:space="preserve">Problematic behaviour appears to be peer influenced rather than led by young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person</w:t>
            </w:r>
            <w:proofErr w:type="gramEnd"/>
          </w:p>
          <w:p w14:paraId="560F18DE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Accepts responsibility for problematic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behaviours</w:t>
            </w:r>
            <w:proofErr w:type="gramEnd"/>
          </w:p>
          <w:p w14:paraId="1C39CF86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Engages in positive talents and or leisure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interests</w:t>
            </w:r>
            <w:proofErr w:type="gramEnd"/>
          </w:p>
          <w:p w14:paraId="70DAF71B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Good negotiation/ problem solving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skills</w:t>
            </w:r>
            <w:proofErr w:type="gramEnd"/>
          </w:p>
          <w:p w14:paraId="1B46C630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Developmentally appropriate level of sexual knowledge</w:t>
            </w:r>
          </w:p>
          <w:p w14:paraId="052DF130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Makes positive use of support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network</w:t>
            </w:r>
            <w:proofErr w:type="gramEnd"/>
          </w:p>
          <w:p w14:paraId="3A94F3DE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Demonstrates leadership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qualities</w:t>
            </w:r>
            <w:proofErr w:type="gramEnd"/>
            <w:r w:rsidRPr="00A2190E">
              <w:rPr>
                <w:rFonts w:cstheme="minorHAnsi"/>
                <w:sz w:val="18"/>
                <w:szCs w:val="18"/>
              </w:rPr>
              <w:t xml:space="preserve"> </w:t>
            </w:r>
          </w:p>
          <w:p w14:paraId="16CBC8E1" w14:textId="77777777" w:rsidR="009B6530" w:rsidRPr="00A2190E" w:rsidRDefault="009B653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Regular communication with a mentor by phone</w:t>
            </w:r>
          </w:p>
          <w:p w14:paraId="729C4C79" w14:textId="77777777" w:rsidR="009B6530" w:rsidRPr="00A2190E" w:rsidRDefault="009B653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Receiving phone counselling from Academy Councillor</w:t>
            </w:r>
          </w:p>
          <w:p w14:paraId="2EDC0AAA" w14:textId="77777777" w:rsidR="009B6530" w:rsidRPr="00A2190E" w:rsidRDefault="009B653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Accessing online counselling (</w:t>
            </w:r>
            <w:proofErr w:type="spellStart"/>
            <w:r w:rsidRPr="00A2190E">
              <w:rPr>
                <w:rFonts w:cstheme="minorHAnsi"/>
                <w:sz w:val="18"/>
                <w:szCs w:val="18"/>
              </w:rPr>
              <w:t>Kooth</w:t>
            </w:r>
            <w:proofErr w:type="spellEnd"/>
            <w:r w:rsidRPr="00A2190E">
              <w:rPr>
                <w:rFonts w:cstheme="minorHAnsi"/>
                <w:sz w:val="18"/>
                <w:szCs w:val="18"/>
              </w:rPr>
              <w:t>)</w:t>
            </w:r>
          </w:p>
          <w:p w14:paraId="0FB78278" w14:textId="142C7B2F" w:rsidR="00C24549" w:rsidRPr="00A2190E" w:rsidRDefault="00C24549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Academies to pass on all information from external services of current provisions/services being offered.</w:t>
            </w:r>
          </w:p>
        </w:tc>
        <w:tc>
          <w:tcPr>
            <w:tcW w:w="4530" w:type="dxa"/>
            <w:gridSpan w:val="6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6BC063FC" w14:textId="3B37C87A" w:rsidR="00B9403F" w:rsidRPr="00A2190E" w:rsidRDefault="00B9403F" w:rsidP="00B9403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ADHD – It is important that student allows medical professionals to support him with his ADHD so that their chances of thriving are increased. </w:t>
            </w:r>
          </w:p>
          <w:p w14:paraId="2A406193" w14:textId="1B075F77" w:rsidR="00B9403F" w:rsidRPr="00A2190E" w:rsidRDefault="00B9403F" w:rsidP="00B9403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Academy staff to make appropriate external referrals when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appropriate</w:t>
            </w:r>
            <w:proofErr w:type="gramEnd"/>
          </w:p>
          <w:p w14:paraId="04E60D22" w14:textId="2FA95C0F" w:rsidR="00B9403F" w:rsidRPr="00A2190E" w:rsidRDefault="00B9403F" w:rsidP="00B9403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Academy staff to attend and provide feedback t any relevant virtual meetings with appropriate external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service</w:t>
            </w:r>
            <w:proofErr w:type="gramEnd"/>
          </w:p>
          <w:p w14:paraId="303F6917" w14:textId="0AFF3C38" w:rsidR="00B9403F" w:rsidRPr="00A2190E" w:rsidRDefault="0038173D" w:rsidP="00B9403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 xml:space="preserve">Students provided with a safeguarding email system that they can use to raise </w:t>
            </w:r>
            <w:proofErr w:type="gramStart"/>
            <w:r w:rsidRPr="00A2190E">
              <w:rPr>
                <w:rFonts w:cstheme="minorHAnsi"/>
                <w:sz w:val="20"/>
                <w:szCs w:val="20"/>
              </w:rPr>
              <w:t>concerns</w:t>
            </w:r>
            <w:proofErr w:type="gramEnd"/>
          </w:p>
          <w:p w14:paraId="1FC39945" w14:textId="5FE6B80E" w:rsidR="001322D4" w:rsidRPr="00A2190E" w:rsidRDefault="001322D4" w:rsidP="000177A7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1322D4" w:rsidRPr="001C715C" w14:paraId="1FBD4DF0" w14:textId="77777777" w:rsidTr="0016360E">
        <w:trPr>
          <w:trHeight w:val="1264"/>
        </w:trPr>
        <w:tc>
          <w:tcPr>
            <w:tcW w:w="1381" w:type="dxa"/>
            <w:vMerge/>
          </w:tcPr>
          <w:p w14:paraId="0562CB0E" w14:textId="70F3244F" w:rsidR="001322D4" w:rsidRPr="001C715C" w:rsidRDefault="001322D4" w:rsidP="001322D4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14:paraId="66432F08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Family / Home(s) characteristics</w:t>
            </w:r>
          </w:p>
          <w:p w14:paraId="29D6B04F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922" w:type="dxa"/>
            <w:gridSpan w:val="3"/>
            <w:tcBorders>
              <w:bottom w:val="single" w:sz="4" w:space="0" w:color="auto"/>
            </w:tcBorders>
            <w:shd w:val="clear" w:color="auto" w:fill="DBDBDB" w:themeFill="accent3" w:themeFillTint="66"/>
          </w:tcPr>
          <w:p w14:paraId="163C5594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Chaotic or dysfunctional household  </w:t>
            </w:r>
          </w:p>
          <w:p w14:paraId="23ABCCA9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Historic experiences of abuse or neglect</w:t>
            </w:r>
          </w:p>
          <w:p w14:paraId="10D72439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Historic domestic abuse </w:t>
            </w:r>
          </w:p>
          <w:p w14:paraId="2895545C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Recent bereavement or loss within the family </w:t>
            </w:r>
          </w:p>
          <w:p w14:paraId="03D20300" w14:textId="6CD9B9C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Alcohol and/ or substance misuse</w:t>
            </w:r>
          </w:p>
          <w:p w14:paraId="77B8EDDE" w14:textId="1F9A1DC3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Low financial income</w:t>
            </w:r>
          </w:p>
          <w:p w14:paraId="7A9628A8" w14:textId="77777777" w:rsidR="0030085A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Parental mental health or learning </w:t>
            </w:r>
            <w:proofErr w:type="gram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needs</w:t>
            </w:r>
            <w:proofErr w:type="gramEnd"/>
          </w:p>
          <w:p w14:paraId="6CE43E71" w14:textId="6A44BAA2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 Non-engagement associated to cultural dynamics (i.e. class, gendered norms etc.)</w:t>
            </w:r>
          </w:p>
          <w:p w14:paraId="69B8C379" w14:textId="299D2472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Family member in prison</w:t>
            </w:r>
          </w:p>
          <w:p w14:paraId="0C8BE4E9" w14:textId="598EA90C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History of unemployment</w:t>
            </w:r>
          </w:p>
          <w:p w14:paraId="50F81F81" w14:textId="3FC175F4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Family Bereavement</w:t>
            </w:r>
          </w:p>
          <w:p w14:paraId="7BD6DE70" w14:textId="3B97E047" w:rsidR="00B12EBD" w:rsidRPr="00A2190E" w:rsidRDefault="00B12EBD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F</w:t>
            </w:r>
            <w:r w:rsidR="003F56AF" w:rsidRPr="00A2190E">
              <w:rPr>
                <w:rFonts w:cstheme="minorHAnsi"/>
                <w:sz w:val="18"/>
                <w:szCs w:val="18"/>
              </w:rPr>
              <w:t>abricated or induced illness</w:t>
            </w:r>
          </w:p>
          <w:p w14:paraId="34CE0A41" w14:textId="77E02433" w:rsidR="001322D4" w:rsidRPr="00A2190E" w:rsidRDefault="001322D4" w:rsidP="001322D4">
            <w:pPr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</w:p>
        </w:tc>
        <w:tc>
          <w:tcPr>
            <w:tcW w:w="4784" w:type="dxa"/>
            <w:gridSpan w:val="11"/>
            <w:tcBorders>
              <w:bottom w:val="single" w:sz="4" w:space="0" w:color="auto"/>
            </w:tcBorders>
            <w:shd w:val="clear" w:color="auto" w:fill="DBDBDB" w:themeFill="accent3" w:themeFillTint="66"/>
          </w:tcPr>
          <w:p w14:paraId="580DB36B" w14:textId="36932A74" w:rsidR="001322D4" w:rsidRPr="00A2190E" w:rsidRDefault="001322D4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If Student/ parent or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carer  became</w:t>
            </w:r>
            <w:proofErr w:type="gramEnd"/>
            <w:r w:rsidRPr="00A2190E">
              <w:rPr>
                <w:rFonts w:cstheme="minorHAnsi"/>
                <w:sz w:val="18"/>
                <w:szCs w:val="18"/>
              </w:rPr>
              <w:t xml:space="preserve"> ill, has the family got  a suitable support network</w:t>
            </w:r>
          </w:p>
          <w:p w14:paraId="55EE566F" w14:textId="77777777" w:rsidR="001322D4" w:rsidRPr="00A2190E" w:rsidRDefault="001322D4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Do you/can you use media platforms such as skype, </w:t>
            </w:r>
          </w:p>
          <w:p w14:paraId="3376B6DE" w14:textId="6C52349E" w:rsidR="001322D4" w:rsidRPr="00A2190E" w:rsidRDefault="001322D4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Parents/ carers unable to keep child in when they are supposed to be.</w:t>
            </w:r>
          </w:p>
          <w:p w14:paraId="115E83ED" w14:textId="77777777" w:rsidR="001322D4" w:rsidRPr="00A2190E" w:rsidRDefault="001322D4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Current domestic abuse</w:t>
            </w:r>
          </w:p>
          <w:p w14:paraId="71F7E2A7" w14:textId="5F780027" w:rsidR="001322D4" w:rsidRPr="00A2190E" w:rsidRDefault="001322D4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Current experiencing of abuse and neglect</w:t>
            </w:r>
          </w:p>
          <w:p w14:paraId="19AAB635" w14:textId="01A74CB0" w:rsidR="009B6530" w:rsidRPr="00A2190E" w:rsidRDefault="009B6530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Increase of DV within household</w:t>
            </w:r>
          </w:p>
          <w:p w14:paraId="4DBF0C6A" w14:textId="77777777" w:rsidR="001322D4" w:rsidRPr="00A2190E" w:rsidRDefault="001322D4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Family members, such as siblings, have recruited others into exploitative </w:t>
            </w:r>
            <w:proofErr w:type="gram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situations</w:t>
            </w:r>
            <w:proofErr w:type="gramEnd"/>
          </w:p>
          <w:p w14:paraId="354C2024" w14:textId="77777777" w:rsidR="001322D4" w:rsidRPr="00A2190E" w:rsidRDefault="001322D4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Concerns raised regarding sexualised or sexually harmful behaviour within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family</w:t>
            </w:r>
            <w:proofErr w:type="gramEnd"/>
          </w:p>
          <w:p w14:paraId="50D2A49B" w14:textId="77777777" w:rsidR="001322D4" w:rsidRPr="00A2190E" w:rsidRDefault="001322D4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Family members gang-associated or involved in criminal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behaviours</w:t>
            </w:r>
            <w:proofErr w:type="gramEnd"/>
          </w:p>
          <w:p w14:paraId="64A42D9C" w14:textId="77777777" w:rsidR="0030085A" w:rsidRPr="00A2190E" w:rsidRDefault="0030085A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Elderly relatives (over 70) living in the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household</w:t>
            </w:r>
            <w:proofErr w:type="gramEnd"/>
          </w:p>
          <w:p w14:paraId="36440CA2" w14:textId="77777777" w:rsidR="0030085A" w:rsidRPr="00A2190E" w:rsidRDefault="0030085A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Family member in hospital</w:t>
            </w:r>
          </w:p>
          <w:p w14:paraId="2A460765" w14:textId="77777777" w:rsidR="0030085A" w:rsidRPr="00A2190E" w:rsidRDefault="0030085A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Family member in prison</w:t>
            </w:r>
          </w:p>
          <w:p w14:paraId="0B6D0FD9" w14:textId="77777777" w:rsidR="0030085A" w:rsidRPr="00A2190E" w:rsidRDefault="0030085A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Family Bereavement</w:t>
            </w:r>
          </w:p>
          <w:p w14:paraId="7205B532" w14:textId="77777777" w:rsidR="00765523" w:rsidRPr="00A2190E" w:rsidRDefault="00765523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Family becoming overwhelmed with phone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calls</w:t>
            </w:r>
            <w:proofErr w:type="gramEnd"/>
          </w:p>
          <w:p w14:paraId="3B66C3DD" w14:textId="77777777" w:rsidR="00765523" w:rsidRPr="00A2190E" w:rsidRDefault="00765523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Family members not answering phone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calls</w:t>
            </w:r>
            <w:proofErr w:type="gramEnd"/>
          </w:p>
          <w:p w14:paraId="2DA9C21C" w14:textId="77777777" w:rsidR="005C3E50" w:rsidRPr="00A2190E" w:rsidRDefault="005C3E50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Families with no transport unable to get to relevant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shops</w:t>
            </w:r>
            <w:proofErr w:type="gramEnd"/>
          </w:p>
          <w:p w14:paraId="37845845" w14:textId="3D509869" w:rsidR="008046EB" w:rsidRPr="00A2190E" w:rsidRDefault="008046EB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Parents are key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worker’s</w:t>
            </w:r>
            <w:proofErr w:type="gramEnd"/>
          </w:p>
          <w:p w14:paraId="7C06F537" w14:textId="77777777" w:rsidR="008046EB" w:rsidRPr="00A2190E" w:rsidRDefault="008046EB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Parents cannot keep student safe at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home</w:t>
            </w:r>
            <w:proofErr w:type="gramEnd"/>
          </w:p>
          <w:p w14:paraId="1ED56A94" w14:textId="77777777" w:rsidR="00597C57" w:rsidRPr="00A2190E" w:rsidRDefault="00597C57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No carer at home for the student</w:t>
            </w:r>
          </w:p>
          <w:p w14:paraId="62EBF3C5" w14:textId="6E9789E3" w:rsidR="0073513E" w:rsidRPr="00A2190E" w:rsidRDefault="0073513E" w:rsidP="007655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Non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English speaking</w:t>
            </w:r>
            <w:proofErr w:type="gramEnd"/>
            <w:r w:rsidRPr="00A2190E">
              <w:rPr>
                <w:rFonts w:cstheme="minorHAnsi"/>
                <w:sz w:val="18"/>
                <w:szCs w:val="18"/>
              </w:rPr>
              <w:t xml:space="preserve"> parents/ carers</w:t>
            </w:r>
          </w:p>
        </w:tc>
        <w:tc>
          <w:tcPr>
            <w:tcW w:w="4619" w:type="dxa"/>
            <w:gridSpan w:val="8"/>
            <w:tcBorders>
              <w:bottom w:val="single" w:sz="4" w:space="0" w:color="auto"/>
            </w:tcBorders>
            <w:shd w:val="clear" w:color="auto" w:fill="DBDBDB" w:themeFill="accent3" w:themeFillTint="66"/>
          </w:tcPr>
          <w:p w14:paraId="42BD6C82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Positive relationship with at least one adult</w:t>
            </w:r>
          </w:p>
          <w:p w14:paraId="77F88ED1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Previous secure attachments </w:t>
            </w:r>
          </w:p>
          <w:p w14:paraId="158BCEBB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Active engagement with and positive response to services</w:t>
            </w:r>
          </w:p>
          <w:p w14:paraId="2F869781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Demonstrative protective attitudes and behaviours</w:t>
            </w:r>
          </w:p>
          <w:p w14:paraId="7AA322B9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Family members make positive use of a wider support network if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available</w:t>
            </w:r>
            <w:proofErr w:type="gramEnd"/>
          </w:p>
          <w:p w14:paraId="650AAC71" w14:textId="77777777" w:rsidR="009B6530" w:rsidRPr="00A2190E" w:rsidRDefault="009B653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 xml:space="preserve">Parent accessing DV </w:t>
            </w:r>
            <w:proofErr w:type="gramStart"/>
            <w:r w:rsidRPr="00A2190E">
              <w:rPr>
                <w:rFonts w:cstheme="minorHAnsi"/>
                <w:sz w:val="20"/>
                <w:szCs w:val="20"/>
              </w:rPr>
              <w:t>support</w:t>
            </w:r>
            <w:proofErr w:type="gramEnd"/>
          </w:p>
          <w:p w14:paraId="41EFA034" w14:textId="77777777" w:rsidR="009B6530" w:rsidRPr="00A2190E" w:rsidRDefault="009B653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 xml:space="preserve">Academy ensuring that food vouchers are </w:t>
            </w:r>
            <w:proofErr w:type="gramStart"/>
            <w:r w:rsidRPr="00A2190E">
              <w:rPr>
                <w:rFonts w:cstheme="minorHAnsi"/>
                <w:sz w:val="20"/>
                <w:szCs w:val="20"/>
              </w:rPr>
              <w:t>provided</w:t>
            </w:r>
            <w:proofErr w:type="gramEnd"/>
          </w:p>
          <w:p w14:paraId="179B66A7" w14:textId="77777777" w:rsidR="009B6530" w:rsidRPr="00A2190E" w:rsidRDefault="009B653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 xml:space="preserve">Food being delivered to </w:t>
            </w:r>
            <w:proofErr w:type="gramStart"/>
            <w:r w:rsidRPr="00A2190E">
              <w:rPr>
                <w:rFonts w:cstheme="minorHAnsi"/>
                <w:sz w:val="20"/>
                <w:szCs w:val="20"/>
              </w:rPr>
              <w:t>family</w:t>
            </w:r>
            <w:proofErr w:type="gramEnd"/>
          </w:p>
          <w:p w14:paraId="6D98A12B" w14:textId="5223027E" w:rsidR="00765523" w:rsidRPr="00A2190E" w:rsidRDefault="00765523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Home visits by academy when no contact is made</w:t>
            </w:r>
          </w:p>
        </w:tc>
        <w:tc>
          <w:tcPr>
            <w:tcW w:w="4530" w:type="dxa"/>
            <w:gridSpan w:val="6"/>
            <w:tcBorders>
              <w:bottom w:val="single" w:sz="4" w:space="0" w:color="auto"/>
            </w:tcBorders>
            <w:shd w:val="clear" w:color="auto" w:fill="DBDBDB" w:themeFill="accent3" w:themeFillTint="66"/>
          </w:tcPr>
          <w:p w14:paraId="43D555DE" w14:textId="77777777" w:rsidR="001322D4" w:rsidRPr="00A2190E" w:rsidRDefault="009B653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Parents and carers provided with safeguarding information to enable them to identify concerns (</w:t>
            </w:r>
            <w:proofErr w:type="spellStart"/>
            <w:r w:rsidRPr="00A2190E">
              <w:rPr>
                <w:rFonts w:cstheme="minorHAnsi"/>
                <w:sz w:val="18"/>
                <w:szCs w:val="18"/>
              </w:rPr>
              <w:t>cse</w:t>
            </w:r>
            <w:proofErr w:type="spellEnd"/>
            <w:r w:rsidRPr="00A2190E">
              <w:rPr>
                <w:rFonts w:cstheme="minorHAnsi"/>
                <w:sz w:val="18"/>
                <w:szCs w:val="18"/>
              </w:rPr>
              <w:t>, drugs, online safety)</w:t>
            </w:r>
          </w:p>
          <w:p w14:paraId="2E8EDD13" w14:textId="77777777" w:rsidR="009B6530" w:rsidRPr="00A2190E" w:rsidRDefault="00B12EBD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Regular welfare calls</w:t>
            </w:r>
          </w:p>
          <w:p w14:paraId="59F8B6C5" w14:textId="77777777" w:rsidR="00B12EBD" w:rsidRPr="00A2190E" w:rsidRDefault="00B12EBD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External referrals made when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appropriate</w:t>
            </w:r>
            <w:proofErr w:type="gramEnd"/>
          </w:p>
          <w:p w14:paraId="128D3A5C" w14:textId="77777777" w:rsidR="0038173D" w:rsidRPr="00A2190E" w:rsidRDefault="0038173D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Students and family provided with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up to date</w:t>
            </w:r>
            <w:proofErr w:type="gramEnd"/>
            <w:r w:rsidRPr="00A2190E">
              <w:rPr>
                <w:rFonts w:cstheme="minorHAnsi"/>
                <w:sz w:val="18"/>
                <w:szCs w:val="18"/>
              </w:rPr>
              <w:t xml:space="preserve"> numbers/ email systems that will enable them to communicate with the academies and raise any concerns when required.</w:t>
            </w:r>
          </w:p>
          <w:p w14:paraId="591D1548" w14:textId="77777777" w:rsidR="005C3E50" w:rsidRPr="00A2190E" w:rsidRDefault="005C3E5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Parents/ carers made aware of support within their local communities by the academy.</w:t>
            </w:r>
          </w:p>
          <w:p w14:paraId="2946DB82" w14:textId="16CAA5DC" w:rsidR="005C3E50" w:rsidRPr="00A2190E" w:rsidRDefault="005C3E5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</w:p>
        </w:tc>
      </w:tr>
      <w:tr w:rsidR="001322D4" w:rsidRPr="001C715C" w14:paraId="4EAD16CC" w14:textId="77777777" w:rsidTr="0016360E">
        <w:trPr>
          <w:trHeight w:val="984"/>
        </w:trPr>
        <w:tc>
          <w:tcPr>
            <w:tcW w:w="1381" w:type="dxa"/>
            <w:vMerge/>
          </w:tcPr>
          <w:p w14:paraId="5997CC1D" w14:textId="77696E76" w:rsidR="001322D4" w:rsidRPr="001C715C" w:rsidRDefault="001322D4" w:rsidP="001322D4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2FBF3596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Peer group(s)</w:t>
            </w:r>
          </w:p>
          <w:p w14:paraId="110FFD37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</w:p>
          <w:p w14:paraId="6B699379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</w:p>
          <w:p w14:paraId="3FE9F23F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</w:p>
          <w:p w14:paraId="1F72F646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22" w:type="dxa"/>
            <w:gridSpan w:val="3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3B2F7CCF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Experiences of abuse or neglect within the peer network</w:t>
            </w:r>
          </w:p>
          <w:p w14:paraId="27D3EDF6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Members of peer network have been victimized in the community – including by gangs – or bullied within </w:t>
            </w:r>
            <w:proofErr w:type="gram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school</w:t>
            </w:r>
            <w:proofErr w:type="gramEnd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 </w:t>
            </w:r>
          </w:p>
          <w:p w14:paraId="085CCB44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Members of the peer network have been missing from home or </w:t>
            </w:r>
            <w:proofErr w:type="gram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care</w:t>
            </w:r>
            <w:proofErr w:type="gramEnd"/>
          </w:p>
          <w:p w14:paraId="6AEE9B75" w14:textId="3398219E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Members of the peer network have a shared recent bereavement – for example of a </w:t>
            </w:r>
            <w:proofErr w:type="gram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peer</w:t>
            </w:r>
            <w:proofErr w:type="gramEnd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 </w:t>
            </w:r>
          </w:p>
          <w:p w14:paraId="6E4E8296" w14:textId="747158E8" w:rsidR="0069666A" w:rsidRPr="00A2190E" w:rsidRDefault="0069666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 xml:space="preserve">Peer friends belonging to know </w:t>
            </w:r>
            <w:proofErr w:type="gramStart"/>
            <w:r w:rsidRPr="00A2190E">
              <w:rPr>
                <w:rFonts w:cstheme="minorHAnsi"/>
                <w:bCs/>
                <w:iCs/>
                <w:sz w:val="18"/>
                <w:szCs w:val="18"/>
                <w:lang w:val="en-US"/>
              </w:rPr>
              <w:t>gangs</w:t>
            </w:r>
            <w:proofErr w:type="gramEnd"/>
          </w:p>
          <w:p w14:paraId="3B6CADF3" w14:textId="535A0BE2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18"/>
                <w:szCs w:val="18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 xml:space="preserve">Very withdrawn and </w:t>
            </w:r>
            <w:proofErr w:type="gramStart"/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isolated-struggles</w:t>
            </w:r>
            <w:proofErr w:type="gramEnd"/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 xml:space="preserve"> to build and maintain friendships</w:t>
            </w:r>
          </w:p>
          <w:p w14:paraId="08CE6F91" w14:textId="77777777" w:rsidR="001322D4" w:rsidRPr="00A2190E" w:rsidRDefault="001322D4" w:rsidP="001322D4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784" w:type="dxa"/>
            <w:gridSpan w:val="11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7B05B0A0" w14:textId="77777777" w:rsidR="001322D4" w:rsidRPr="00A2190E" w:rsidRDefault="001322D4" w:rsidP="001322D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Isolation from friends</w:t>
            </w:r>
          </w:p>
          <w:p w14:paraId="486A5DAA" w14:textId="115CE097" w:rsidR="0069666A" w:rsidRPr="00A2190E" w:rsidRDefault="0069666A" w:rsidP="001322D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Friends encouraging student to go out when not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permitted</w:t>
            </w:r>
            <w:proofErr w:type="gramEnd"/>
          </w:p>
          <w:p w14:paraId="3320B096" w14:textId="13561EC9" w:rsidR="0069666A" w:rsidRPr="00A2190E" w:rsidRDefault="0069666A" w:rsidP="001322D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Association with gangs</w:t>
            </w:r>
          </w:p>
          <w:p w14:paraId="69E7D26B" w14:textId="710269E6" w:rsidR="0030085A" w:rsidRPr="00A2190E" w:rsidRDefault="0030085A" w:rsidP="001322D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Peer bereavement</w:t>
            </w:r>
          </w:p>
          <w:p w14:paraId="04A59C3D" w14:textId="6506820A" w:rsidR="0030085A" w:rsidRPr="00A2190E" w:rsidRDefault="0030085A" w:rsidP="001322D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Chance of becoming involved in crime</w:t>
            </w:r>
          </w:p>
          <w:p w14:paraId="50C159CE" w14:textId="77777777" w:rsidR="0069666A" w:rsidRPr="00A2190E" w:rsidRDefault="00A96042" w:rsidP="001322D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Peers known to use drugs and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alcohol</w:t>
            </w:r>
            <w:proofErr w:type="gramEnd"/>
          </w:p>
          <w:p w14:paraId="6F9CD241" w14:textId="1ECC80AC" w:rsidR="004858A4" w:rsidRPr="00A2190E" w:rsidRDefault="004858A4" w:rsidP="001322D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Online concerns (making appropriate contacts online)</w:t>
            </w:r>
          </w:p>
          <w:p w14:paraId="26710B7F" w14:textId="72DE30B1" w:rsidR="005C3E50" w:rsidRPr="00A2190E" w:rsidRDefault="005C3E50" w:rsidP="001322D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Not being able to access appropriate shopping due to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isolation</w:t>
            </w:r>
            <w:proofErr w:type="gramEnd"/>
          </w:p>
          <w:p w14:paraId="6BB9E253" w14:textId="5A9E1EC5" w:rsidR="00765523" w:rsidRPr="00A2190E" w:rsidRDefault="00765523" w:rsidP="001322D4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619" w:type="dxa"/>
            <w:gridSpan w:val="8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03062D73" w14:textId="77777777" w:rsidR="001322D4" w:rsidRPr="00A2190E" w:rsidRDefault="0069666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Working with Safer options team</w:t>
            </w:r>
          </w:p>
          <w:p w14:paraId="05A9E895" w14:textId="77777777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Working with appropriate external support/agencies</w:t>
            </w:r>
          </w:p>
          <w:p w14:paraId="3BE3C581" w14:textId="77777777" w:rsidR="004858A4" w:rsidRPr="00A2190E" w:rsidRDefault="004858A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Introduction to new peer groups through attendance of provision across the CLF</w:t>
            </w:r>
          </w:p>
          <w:p w14:paraId="440790F4" w14:textId="77777777" w:rsidR="00C22930" w:rsidRPr="00A2190E" w:rsidRDefault="00C22930" w:rsidP="00C22930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Academies working with external agencies to share and gather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intelligence</w:t>
            </w:r>
            <w:proofErr w:type="gramEnd"/>
            <w:r w:rsidRPr="00A2190E">
              <w:rPr>
                <w:rFonts w:cstheme="minorHAnsi"/>
                <w:sz w:val="18"/>
                <w:szCs w:val="18"/>
              </w:rPr>
              <w:t xml:space="preserve"> </w:t>
            </w:r>
          </w:p>
          <w:p w14:paraId="23DE523C" w14:textId="41C6D871" w:rsidR="006C14E5" w:rsidRPr="00A2190E" w:rsidRDefault="006C14E5" w:rsidP="00C22930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Appropriate concerns raised with relevant external services including the police when appropriate</w:t>
            </w:r>
          </w:p>
        </w:tc>
        <w:tc>
          <w:tcPr>
            <w:tcW w:w="4530" w:type="dxa"/>
            <w:gridSpan w:val="6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62E59882" w14:textId="77777777" w:rsidR="001322D4" w:rsidRPr="00A2190E" w:rsidRDefault="004858A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Student provided with relevant information and guidance to understand and identify risks associated with making friends online.</w:t>
            </w:r>
          </w:p>
          <w:p w14:paraId="52E56223" w14:textId="79F5247D" w:rsidR="006C14E5" w:rsidRPr="00A2190E" w:rsidRDefault="006C14E5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Relevant external agencies continue to work with and provide support.</w:t>
            </w:r>
          </w:p>
        </w:tc>
      </w:tr>
      <w:tr w:rsidR="001322D4" w:rsidRPr="001C715C" w14:paraId="0068428C" w14:textId="77777777" w:rsidTr="0016360E">
        <w:trPr>
          <w:trHeight w:val="1171"/>
        </w:trPr>
        <w:tc>
          <w:tcPr>
            <w:tcW w:w="1381" w:type="dxa"/>
            <w:vMerge/>
          </w:tcPr>
          <w:p w14:paraId="07547A01" w14:textId="0FED226A" w:rsidR="001322D4" w:rsidRPr="001C715C" w:rsidRDefault="001322D4" w:rsidP="001322D4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FFE599" w:themeFill="accent4" w:themeFillTint="66"/>
          </w:tcPr>
          <w:p w14:paraId="1CF2C3FB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School</w:t>
            </w:r>
          </w:p>
          <w:p w14:paraId="5043CB0F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</w:p>
          <w:p w14:paraId="07459315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</w:p>
          <w:p w14:paraId="6537F28F" w14:textId="77777777" w:rsidR="001322D4" w:rsidRPr="00A2190E" w:rsidRDefault="001322D4" w:rsidP="001322D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22" w:type="dxa"/>
            <w:gridSpan w:val="3"/>
            <w:tcBorders>
              <w:bottom w:val="single" w:sz="4" w:space="0" w:color="auto"/>
            </w:tcBorders>
            <w:shd w:val="clear" w:color="auto" w:fill="FFE599" w:themeFill="accent4" w:themeFillTint="66"/>
          </w:tcPr>
          <w:p w14:paraId="4A0FA63B" w14:textId="77777777" w:rsidR="001322D4" w:rsidRPr="00A2190E" w:rsidRDefault="008A5E89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Not attending</w:t>
            </w:r>
          </w:p>
          <w:p w14:paraId="277C9107" w14:textId="77777777" w:rsidR="008A5E89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Non engagement</w:t>
            </w:r>
          </w:p>
          <w:p w14:paraId="527B13F6" w14:textId="77777777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Regular Exclusions</w:t>
            </w:r>
          </w:p>
          <w:p w14:paraId="3A826806" w14:textId="77777777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Regular referrals to isolation room</w:t>
            </w:r>
          </w:p>
          <w:p w14:paraId="2CB4CB0F" w14:textId="77777777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Experiences of bullying</w:t>
            </w:r>
          </w:p>
          <w:p w14:paraId="2902CC45" w14:textId="77777777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Regular incidents of conflict</w:t>
            </w:r>
          </w:p>
          <w:p w14:paraId="076BA2AA" w14:textId="77777777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Not making appropriate progression</w:t>
            </w:r>
          </w:p>
          <w:p w14:paraId="74103B76" w14:textId="77777777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lastRenderedPageBreak/>
              <w:t xml:space="preserve">Refusal to access provided </w:t>
            </w:r>
            <w:proofErr w:type="gramStart"/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support</w:t>
            </w:r>
            <w:proofErr w:type="gramEnd"/>
          </w:p>
          <w:p w14:paraId="0CA07EC9" w14:textId="77777777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 xml:space="preserve">Attended several </w:t>
            </w:r>
            <w:proofErr w:type="gramStart"/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schools</w:t>
            </w:r>
            <w:proofErr w:type="gramEnd"/>
          </w:p>
          <w:p w14:paraId="120F5A3E" w14:textId="69620A01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History of P</w:t>
            </w:r>
            <w:r w:rsidR="003F56AF"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E</w:t>
            </w: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X</w:t>
            </w:r>
          </w:p>
          <w:p w14:paraId="2022CBFB" w14:textId="58492C5A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Outbursts of aggressive behavior</w:t>
            </w:r>
          </w:p>
          <w:p w14:paraId="0B336C94" w14:textId="77777777" w:rsidR="0030085A" w:rsidRPr="00A2190E" w:rsidRDefault="0030085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 xml:space="preserve">Very withdrawn and </w:t>
            </w:r>
            <w:proofErr w:type="gramStart"/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>isolated-struggles</w:t>
            </w:r>
            <w:proofErr w:type="gramEnd"/>
            <w:r w:rsidRPr="00A2190E">
              <w:rPr>
                <w:rFonts w:cstheme="minorHAnsi"/>
                <w:bCs/>
                <w:iCs/>
                <w:sz w:val="20"/>
                <w:szCs w:val="20"/>
                <w:lang w:val="en-US"/>
              </w:rPr>
              <w:t xml:space="preserve"> to build and maintain friendships</w:t>
            </w:r>
          </w:p>
          <w:p w14:paraId="346D2EA5" w14:textId="4086B751" w:rsidR="0030085A" w:rsidRPr="00A2190E" w:rsidRDefault="0030085A" w:rsidP="003F56AF">
            <w:pPr>
              <w:pStyle w:val="ListParagraph"/>
              <w:ind w:left="242"/>
              <w:rPr>
                <w:rFonts w:cstheme="minorHAnsi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4784" w:type="dxa"/>
            <w:gridSpan w:val="11"/>
            <w:tcBorders>
              <w:bottom w:val="single" w:sz="4" w:space="0" w:color="auto"/>
            </w:tcBorders>
            <w:shd w:val="clear" w:color="auto" w:fill="FFE599" w:themeFill="accent4" w:themeFillTint="66"/>
          </w:tcPr>
          <w:p w14:paraId="2213045C" w14:textId="1174044D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lastRenderedPageBreak/>
              <w:t>Not attending provision offered</w:t>
            </w:r>
            <w:r w:rsidR="00765523" w:rsidRPr="00A2190E">
              <w:rPr>
                <w:rFonts w:cstheme="minorHAnsi"/>
                <w:sz w:val="18"/>
                <w:szCs w:val="18"/>
              </w:rPr>
              <w:t xml:space="preserve">/ no visual </w:t>
            </w:r>
            <w:proofErr w:type="gramStart"/>
            <w:r w:rsidR="00765523" w:rsidRPr="00A2190E">
              <w:rPr>
                <w:rFonts w:cstheme="minorHAnsi"/>
                <w:sz w:val="18"/>
                <w:szCs w:val="18"/>
              </w:rPr>
              <w:t>contact</w:t>
            </w:r>
            <w:proofErr w:type="gramEnd"/>
          </w:p>
          <w:p w14:paraId="66E66F4A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Lack of routine</w:t>
            </w:r>
          </w:p>
          <w:p w14:paraId="78B27AC2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Is there a quiet space for your child / young person to work at home?</w:t>
            </w:r>
          </w:p>
          <w:p w14:paraId="721C619B" w14:textId="06560EE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Does the child have access to the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internet</w:t>
            </w:r>
            <w:proofErr w:type="gramEnd"/>
          </w:p>
          <w:p w14:paraId="6560B9D0" w14:textId="77777777" w:rsidR="008A5E89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bCs/>
                <w:sz w:val="18"/>
                <w:szCs w:val="18"/>
              </w:rPr>
              <w:t xml:space="preserve">Staffing levels to meet the specific needs of the child/young </w:t>
            </w:r>
            <w:proofErr w:type="gramStart"/>
            <w:r w:rsidRPr="00A2190E">
              <w:rPr>
                <w:rFonts w:cstheme="minorHAnsi"/>
                <w:bCs/>
                <w:sz w:val="18"/>
                <w:szCs w:val="18"/>
              </w:rPr>
              <w:t>person</w:t>
            </w:r>
            <w:proofErr w:type="gramEnd"/>
          </w:p>
          <w:p w14:paraId="4AC554DA" w14:textId="77777777" w:rsidR="008A5E89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lastRenderedPageBreak/>
              <w:t>Transport difficulties / lack of public transport</w:t>
            </w:r>
          </w:p>
          <w:p w14:paraId="0F550571" w14:textId="77777777" w:rsidR="008A5E89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Reduced first aid/ administration of medicines cover by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staff</w:t>
            </w:r>
            <w:proofErr w:type="gramEnd"/>
          </w:p>
          <w:p w14:paraId="4BBE7626" w14:textId="77777777" w:rsidR="008A5E89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do not attend when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expected</w:t>
            </w:r>
            <w:proofErr w:type="gramEnd"/>
          </w:p>
          <w:p w14:paraId="64C76F30" w14:textId="77777777" w:rsidR="008A5E89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showing signs of illness</w:t>
            </w:r>
          </w:p>
          <w:p w14:paraId="5201670B" w14:textId="77777777" w:rsidR="008A5E89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Meeting the health needs of learner</w:t>
            </w:r>
          </w:p>
          <w:p w14:paraId="1ADAEC56" w14:textId="77777777" w:rsidR="008A5E89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Student leaves provision without permission</w:t>
            </w:r>
          </w:p>
          <w:p w14:paraId="5BA962D3" w14:textId="77777777" w:rsidR="008A5E89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bCs/>
                <w:sz w:val="18"/>
                <w:szCs w:val="18"/>
              </w:rPr>
              <w:t>underlying health condition</w:t>
            </w:r>
          </w:p>
          <w:p w14:paraId="0C4132B7" w14:textId="77777777" w:rsidR="008A5E89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bCs/>
                <w:sz w:val="18"/>
                <w:szCs w:val="18"/>
              </w:rPr>
              <w:t xml:space="preserve">Student has a history of requiring positive </w:t>
            </w:r>
            <w:proofErr w:type="gramStart"/>
            <w:r w:rsidRPr="00A2190E">
              <w:rPr>
                <w:rFonts w:cstheme="minorHAnsi"/>
                <w:bCs/>
                <w:sz w:val="18"/>
                <w:szCs w:val="18"/>
              </w:rPr>
              <w:t>handling</w:t>
            </w:r>
            <w:proofErr w:type="gramEnd"/>
          </w:p>
          <w:p w14:paraId="017D3BC4" w14:textId="77777777" w:rsidR="001322D4" w:rsidRPr="00A2190E" w:rsidRDefault="008A5E89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Dietary requirements/ Allergies.</w:t>
            </w:r>
          </w:p>
          <w:p w14:paraId="6DFB9E20" w14:textId="0E56C409" w:rsidR="009B6530" w:rsidRPr="00A2190E" w:rsidRDefault="00B12EBD" w:rsidP="008A5E89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 xml:space="preserve">Lack of engagement </w:t>
            </w:r>
          </w:p>
        </w:tc>
        <w:tc>
          <w:tcPr>
            <w:tcW w:w="4619" w:type="dxa"/>
            <w:gridSpan w:val="8"/>
            <w:tcBorders>
              <w:bottom w:val="single" w:sz="4" w:space="0" w:color="auto"/>
            </w:tcBorders>
            <w:shd w:val="clear" w:color="auto" w:fill="FFE599" w:themeFill="accent4" w:themeFillTint="66"/>
          </w:tcPr>
          <w:p w14:paraId="172BBDD7" w14:textId="77777777" w:rsidR="001322D4" w:rsidRPr="00A2190E" w:rsidRDefault="001322D4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lastRenderedPageBreak/>
              <w:t xml:space="preserve">The school makes positive use of support network – engaged in multi-agency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partnerships</w:t>
            </w:r>
            <w:proofErr w:type="gramEnd"/>
          </w:p>
          <w:p w14:paraId="02CBD37F" w14:textId="77777777" w:rsidR="0069666A" w:rsidRPr="00A2190E" w:rsidRDefault="0069666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Regular phone calls to student</w:t>
            </w:r>
          </w:p>
          <w:p w14:paraId="01C57ACD" w14:textId="77777777" w:rsidR="0069666A" w:rsidRPr="00A2190E" w:rsidRDefault="0069666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Regular phone calls to parent/carer</w:t>
            </w:r>
          </w:p>
          <w:p w14:paraId="6C59A41D" w14:textId="77777777" w:rsidR="0069666A" w:rsidRPr="00A2190E" w:rsidRDefault="0069666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Work sent out by video/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email</w:t>
            </w:r>
            <w:proofErr w:type="gramEnd"/>
          </w:p>
          <w:p w14:paraId="619C17DE" w14:textId="77777777" w:rsidR="0069666A" w:rsidRPr="00A2190E" w:rsidRDefault="0069666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>Online assemblies</w:t>
            </w:r>
          </w:p>
          <w:p w14:paraId="204E30E9" w14:textId="77777777" w:rsidR="0069666A" w:rsidRPr="00A2190E" w:rsidRDefault="0069666A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Home visits conducted when no contact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made</w:t>
            </w:r>
            <w:proofErr w:type="gramEnd"/>
            <w:r w:rsidRPr="00A2190E">
              <w:rPr>
                <w:rFonts w:cstheme="minorHAnsi"/>
                <w:sz w:val="18"/>
                <w:szCs w:val="18"/>
              </w:rPr>
              <w:t xml:space="preserve"> </w:t>
            </w:r>
          </w:p>
          <w:p w14:paraId="3A754414" w14:textId="3C100ADF" w:rsidR="00B12EBD" w:rsidRPr="00A2190E" w:rsidRDefault="00B12EBD" w:rsidP="00B12EBD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lastRenderedPageBreak/>
              <w:t xml:space="preserve">DSL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network</w:t>
            </w:r>
            <w:proofErr w:type="gramEnd"/>
            <w:r w:rsidRPr="00A2190E">
              <w:rPr>
                <w:rFonts w:cstheme="minorHAnsi"/>
                <w:sz w:val="18"/>
                <w:szCs w:val="18"/>
              </w:rPr>
              <w:t xml:space="preserve"> share appropriate information with relevant staff when f students are moving across provisions within the CLF</w:t>
            </w:r>
          </w:p>
          <w:p w14:paraId="4E7DF071" w14:textId="0313136D" w:rsidR="0038173D" w:rsidRPr="00A2190E" w:rsidRDefault="0038173D" w:rsidP="00B12EBD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Academies to share appropriate information regarding student’s academic abilities to ensure that any work provided by hubs can be accessed by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students</w:t>
            </w:r>
            <w:proofErr w:type="gramEnd"/>
          </w:p>
          <w:p w14:paraId="4D0F4E84" w14:textId="56F89C56" w:rsidR="00B12EBD" w:rsidRPr="00A2190E" w:rsidRDefault="0038173D" w:rsidP="00B12EBD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 xml:space="preserve">Academy has a rota system for staff with other members on call to attend in the event that someone has become ill or has </w:t>
            </w:r>
            <w:proofErr w:type="gramStart"/>
            <w:r w:rsidRPr="00A2190E">
              <w:rPr>
                <w:rFonts w:cstheme="minorHAnsi"/>
                <w:sz w:val="20"/>
                <w:szCs w:val="20"/>
              </w:rPr>
              <w:t>to</w:t>
            </w:r>
            <w:proofErr w:type="gramEnd"/>
            <w:r w:rsidRPr="00A2190E">
              <w:rPr>
                <w:rFonts w:cstheme="minorHAnsi"/>
                <w:sz w:val="20"/>
                <w:szCs w:val="20"/>
              </w:rPr>
              <w:t xml:space="preserve"> self- isolate.</w:t>
            </w:r>
          </w:p>
          <w:p w14:paraId="58561804" w14:textId="77777777" w:rsidR="0038173D" w:rsidRPr="00A2190E" w:rsidRDefault="0038173D" w:rsidP="00B12EBD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DSL will be available on sites or available remotely.</w:t>
            </w:r>
          </w:p>
          <w:p w14:paraId="03EE9053" w14:textId="77777777" w:rsidR="0038173D" w:rsidRPr="00A2190E" w:rsidRDefault="0038173D" w:rsidP="00B12EBD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Academy to provide a range of creative activities to encourage participation and engagement.</w:t>
            </w:r>
          </w:p>
          <w:p w14:paraId="1CAE765A" w14:textId="77777777" w:rsidR="0038173D" w:rsidRPr="00A2190E" w:rsidRDefault="0038173D" w:rsidP="00B12EBD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 xml:space="preserve">Students provided with a safeguarding email system that they can </w:t>
            </w:r>
            <w:proofErr w:type="gramStart"/>
            <w:r w:rsidRPr="00A2190E">
              <w:rPr>
                <w:rFonts w:cstheme="minorHAnsi"/>
                <w:sz w:val="20"/>
                <w:szCs w:val="20"/>
              </w:rPr>
              <w:t>use</w:t>
            </w:r>
            <w:proofErr w:type="gramEnd"/>
          </w:p>
          <w:p w14:paraId="33E48622" w14:textId="77777777" w:rsidR="005C3E50" w:rsidRPr="00A2190E" w:rsidRDefault="004858A4" w:rsidP="00B12EBD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 xml:space="preserve">Online safety information provided to all </w:t>
            </w:r>
            <w:proofErr w:type="gramStart"/>
            <w:r w:rsidRPr="00A2190E">
              <w:rPr>
                <w:rFonts w:cstheme="minorHAnsi"/>
                <w:sz w:val="20"/>
                <w:szCs w:val="20"/>
              </w:rPr>
              <w:t>students</w:t>
            </w:r>
            <w:proofErr w:type="gramEnd"/>
          </w:p>
          <w:p w14:paraId="70DF9E56" w14:textId="0D4C4AC6" w:rsidR="005C3E50" w:rsidRPr="00A2190E" w:rsidRDefault="005C3E50" w:rsidP="005C3E50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A2190E">
              <w:rPr>
                <w:rFonts w:cstheme="minorHAnsi"/>
                <w:sz w:val="20"/>
                <w:szCs w:val="20"/>
              </w:rPr>
              <w:t>Student attending provision currently offered by academy</w:t>
            </w:r>
            <w:r w:rsidR="004858A4" w:rsidRPr="00A2190E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4530" w:type="dxa"/>
            <w:gridSpan w:val="6"/>
            <w:tcBorders>
              <w:bottom w:val="single" w:sz="4" w:space="0" w:color="auto"/>
            </w:tcBorders>
            <w:shd w:val="clear" w:color="auto" w:fill="FFE599" w:themeFill="accent4" w:themeFillTint="66"/>
          </w:tcPr>
          <w:p w14:paraId="7C88F856" w14:textId="77777777" w:rsidR="001322D4" w:rsidRPr="00A2190E" w:rsidRDefault="004F2205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lastRenderedPageBreak/>
              <w:t>Academy regularly reviewing its procedures.</w:t>
            </w:r>
          </w:p>
          <w:p w14:paraId="0E888B4E" w14:textId="77777777" w:rsidR="004F2205" w:rsidRPr="00A2190E" w:rsidRDefault="004F2205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Academy producing and providing necessary risk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assessments</w:t>
            </w:r>
            <w:proofErr w:type="gramEnd"/>
          </w:p>
          <w:p w14:paraId="6BA681CB" w14:textId="77777777" w:rsidR="004F2205" w:rsidRPr="00A2190E" w:rsidRDefault="004F2205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>Academy supported by the wider CLF Team</w:t>
            </w:r>
          </w:p>
          <w:p w14:paraId="7EB48198" w14:textId="77777777" w:rsidR="0038173D" w:rsidRPr="00A2190E" w:rsidRDefault="0038173D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t xml:space="preserve">Students and family provided with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up to date</w:t>
            </w:r>
            <w:proofErr w:type="gramEnd"/>
            <w:r w:rsidRPr="00A2190E">
              <w:rPr>
                <w:rFonts w:cstheme="minorHAnsi"/>
                <w:sz w:val="18"/>
                <w:szCs w:val="18"/>
              </w:rPr>
              <w:t xml:space="preserve"> numbers/ email systems that will enable them to communicate with the academies and raise any concerns when required.</w:t>
            </w:r>
          </w:p>
          <w:p w14:paraId="613D996F" w14:textId="15D416F6" w:rsidR="005C3E50" w:rsidRPr="00A2190E" w:rsidRDefault="005C3E5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A2190E">
              <w:rPr>
                <w:rFonts w:cstheme="minorHAnsi"/>
                <w:sz w:val="18"/>
                <w:szCs w:val="18"/>
              </w:rPr>
              <w:lastRenderedPageBreak/>
              <w:t xml:space="preserve">Working in accordance with the current and any new procedures issued from national guidance </w:t>
            </w:r>
            <w:proofErr w:type="gramStart"/>
            <w:r w:rsidRPr="00A2190E">
              <w:rPr>
                <w:rFonts w:cstheme="minorHAnsi"/>
                <w:sz w:val="18"/>
                <w:szCs w:val="18"/>
              </w:rPr>
              <w:t>and  the</w:t>
            </w:r>
            <w:proofErr w:type="gramEnd"/>
            <w:r w:rsidRPr="00A2190E">
              <w:rPr>
                <w:rFonts w:cstheme="minorHAnsi"/>
                <w:sz w:val="18"/>
                <w:szCs w:val="18"/>
              </w:rPr>
              <w:t xml:space="preserve"> local authority</w:t>
            </w:r>
          </w:p>
          <w:p w14:paraId="44E871BC" w14:textId="66AB23CE" w:rsidR="005C3E50" w:rsidRPr="00A2190E" w:rsidRDefault="005C3E50" w:rsidP="005C3E50">
            <w:pPr>
              <w:pStyle w:val="ListParagraph"/>
              <w:ind w:left="242"/>
              <w:rPr>
                <w:rFonts w:cstheme="minorHAnsi"/>
                <w:sz w:val="18"/>
                <w:szCs w:val="18"/>
              </w:rPr>
            </w:pPr>
          </w:p>
        </w:tc>
      </w:tr>
      <w:tr w:rsidR="001322D4" w:rsidRPr="001C715C" w14:paraId="32DBEC67" w14:textId="77777777" w:rsidTr="0016360E">
        <w:trPr>
          <w:trHeight w:val="1707"/>
        </w:trPr>
        <w:tc>
          <w:tcPr>
            <w:tcW w:w="1381" w:type="dxa"/>
            <w:vMerge/>
          </w:tcPr>
          <w:p w14:paraId="144A5D23" w14:textId="77777777" w:rsidR="001322D4" w:rsidRPr="001C715C" w:rsidRDefault="001322D4" w:rsidP="001322D4">
            <w:pPr>
              <w:rPr>
                <w:sz w:val="20"/>
                <w:szCs w:val="20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FBE4D5" w:themeFill="accent2" w:themeFillTint="33"/>
          </w:tcPr>
          <w:p w14:paraId="52B32FE9" w14:textId="77777777" w:rsidR="001322D4" w:rsidRPr="001C715C" w:rsidRDefault="001322D4" w:rsidP="001322D4">
            <w:pPr>
              <w:rPr>
                <w:sz w:val="20"/>
                <w:szCs w:val="20"/>
              </w:rPr>
            </w:pPr>
            <w:r w:rsidRPr="001C715C">
              <w:rPr>
                <w:sz w:val="20"/>
                <w:szCs w:val="20"/>
              </w:rPr>
              <w:t>Neighbourhood spaces (specify)</w:t>
            </w:r>
          </w:p>
          <w:p w14:paraId="738610EB" w14:textId="77777777" w:rsidR="001322D4" w:rsidRPr="001C715C" w:rsidRDefault="001322D4" w:rsidP="001322D4">
            <w:pPr>
              <w:rPr>
                <w:sz w:val="20"/>
                <w:szCs w:val="20"/>
              </w:rPr>
            </w:pPr>
          </w:p>
          <w:p w14:paraId="0A6959E7" w14:textId="77777777" w:rsidR="001322D4" w:rsidRPr="001C715C" w:rsidRDefault="001322D4" w:rsidP="001322D4">
            <w:pPr>
              <w:rPr>
                <w:sz w:val="20"/>
                <w:szCs w:val="20"/>
              </w:rPr>
            </w:pPr>
            <w:r w:rsidRPr="001C715C">
              <w:rPr>
                <w:sz w:val="20"/>
                <w:szCs w:val="20"/>
              </w:rPr>
              <w:t xml:space="preserve"> </w:t>
            </w:r>
          </w:p>
        </w:tc>
        <w:tc>
          <w:tcPr>
            <w:tcW w:w="3922" w:type="dxa"/>
            <w:gridSpan w:val="3"/>
            <w:tcBorders>
              <w:bottom w:val="single" w:sz="4" w:space="0" w:color="auto"/>
            </w:tcBorders>
            <w:shd w:val="clear" w:color="auto" w:fill="FBE4D5" w:themeFill="accent2" w:themeFillTint="33"/>
          </w:tcPr>
          <w:p w14:paraId="0A7A5A3A" w14:textId="77777777" w:rsidR="001322D4" w:rsidRDefault="005C3E5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High levels of crime </w:t>
            </w:r>
          </w:p>
          <w:p w14:paraId="5D8400DF" w14:textId="77777777" w:rsidR="005C3E50" w:rsidRDefault="005C3E5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Known areas of gang culture</w:t>
            </w:r>
          </w:p>
          <w:p w14:paraId="2929916D" w14:textId="77777777" w:rsidR="005C3E50" w:rsidRDefault="00C24549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High levels of unemployment </w:t>
            </w:r>
          </w:p>
          <w:p w14:paraId="637805D2" w14:textId="58C95990" w:rsidR="00C24549" w:rsidRPr="00A635DF" w:rsidRDefault="00C24549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Known conflict between families</w:t>
            </w:r>
          </w:p>
        </w:tc>
        <w:tc>
          <w:tcPr>
            <w:tcW w:w="4784" w:type="dxa"/>
            <w:gridSpan w:val="11"/>
            <w:tcBorders>
              <w:bottom w:val="single" w:sz="4" w:space="0" w:color="auto"/>
            </w:tcBorders>
            <w:shd w:val="clear" w:color="auto" w:fill="FBE4D5" w:themeFill="accent2" w:themeFillTint="33"/>
          </w:tcPr>
          <w:p w14:paraId="0E3B4328" w14:textId="77777777" w:rsidR="001322D4" w:rsidRPr="005E582C" w:rsidRDefault="008A5E89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18"/>
                <w:szCs w:val="18"/>
              </w:rPr>
            </w:pPr>
            <w:r w:rsidRPr="005E582C">
              <w:rPr>
                <w:rFonts w:cstheme="minorHAnsi"/>
                <w:sz w:val="18"/>
                <w:szCs w:val="18"/>
              </w:rPr>
              <w:t>Transport Restrictions</w:t>
            </w:r>
          </w:p>
          <w:p w14:paraId="3BFAF1C6" w14:textId="77777777" w:rsidR="005E582C" w:rsidRPr="005C3E50" w:rsidRDefault="005E582C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/>
                <w:sz w:val="18"/>
                <w:szCs w:val="18"/>
              </w:rPr>
            </w:pPr>
            <w:r w:rsidRPr="005E582C">
              <w:rPr>
                <w:rFonts w:cstheme="minorHAnsi"/>
                <w:sz w:val="18"/>
                <w:szCs w:val="18"/>
              </w:rPr>
              <w:t xml:space="preserve">Leisure activities/ clubs used are </w:t>
            </w:r>
            <w:proofErr w:type="gramStart"/>
            <w:r w:rsidRPr="005E582C">
              <w:rPr>
                <w:rFonts w:cstheme="minorHAnsi"/>
                <w:sz w:val="18"/>
                <w:szCs w:val="18"/>
              </w:rPr>
              <w:t>closed</w:t>
            </w:r>
            <w:proofErr w:type="gramEnd"/>
          </w:p>
          <w:p w14:paraId="7D4E0A3D" w14:textId="2797C716" w:rsidR="005C3E50" w:rsidRPr="009E39A4" w:rsidRDefault="005C3E50" w:rsidP="009E39A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b/>
                <w:sz w:val="18"/>
                <w:szCs w:val="18"/>
              </w:rPr>
            </w:pPr>
            <w:r w:rsidRPr="009E39A4">
              <w:rPr>
                <w:rFonts w:cstheme="minorHAnsi"/>
                <w:sz w:val="18"/>
                <w:szCs w:val="18"/>
              </w:rPr>
              <w:t>No shops available within walking distance</w:t>
            </w:r>
          </w:p>
          <w:p w14:paraId="463F29E8" w14:textId="30D5539D" w:rsidR="005C3E50" w:rsidRPr="008A5E89" w:rsidRDefault="005C3E50" w:rsidP="003F56AF">
            <w:pPr>
              <w:pStyle w:val="ListParagraph"/>
              <w:ind w:left="242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4619" w:type="dxa"/>
            <w:gridSpan w:val="8"/>
            <w:tcBorders>
              <w:bottom w:val="single" w:sz="4" w:space="0" w:color="auto"/>
            </w:tcBorders>
            <w:shd w:val="clear" w:color="auto" w:fill="FBE4D5" w:themeFill="accent2" w:themeFillTint="33"/>
          </w:tcPr>
          <w:p w14:paraId="58D6A844" w14:textId="77777777" w:rsidR="001322D4" w:rsidRDefault="005C3E50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 w:rsidRPr="005C3E50">
              <w:rPr>
                <w:rFonts w:cstheme="minorHAnsi"/>
                <w:sz w:val="20"/>
                <w:szCs w:val="20"/>
              </w:rPr>
              <w:t>Local community groups and schools supporting delivery of food to vulnerable adults and appropriate families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14:paraId="3B7B4B86" w14:textId="3C2ECB08" w:rsidR="00C24549" w:rsidRPr="005C3E50" w:rsidRDefault="00C24549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PCSO and police on regular patrols.</w:t>
            </w:r>
          </w:p>
        </w:tc>
        <w:tc>
          <w:tcPr>
            <w:tcW w:w="4530" w:type="dxa"/>
            <w:gridSpan w:val="6"/>
            <w:tcBorders>
              <w:bottom w:val="single" w:sz="4" w:space="0" w:color="auto"/>
            </w:tcBorders>
            <w:shd w:val="clear" w:color="auto" w:fill="FBE4D5" w:themeFill="accent2" w:themeFillTint="33"/>
          </w:tcPr>
          <w:p w14:paraId="6F07697C" w14:textId="77777777" w:rsidR="001322D4" w:rsidRDefault="00C24549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bCs/>
                <w:sz w:val="20"/>
                <w:szCs w:val="20"/>
              </w:rPr>
            </w:pPr>
            <w:r w:rsidRPr="00C24549">
              <w:rPr>
                <w:bCs/>
                <w:sz w:val="20"/>
                <w:szCs w:val="20"/>
              </w:rPr>
              <w:t xml:space="preserve">Intelligence shared between relevant external </w:t>
            </w:r>
            <w:proofErr w:type="gramStart"/>
            <w:r w:rsidRPr="00C24549">
              <w:rPr>
                <w:bCs/>
                <w:sz w:val="20"/>
                <w:szCs w:val="20"/>
              </w:rPr>
              <w:t>agencies</w:t>
            </w:r>
            <w:proofErr w:type="gramEnd"/>
          </w:p>
          <w:p w14:paraId="3A0FF5F2" w14:textId="4ED00C5E" w:rsidR="00C24549" w:rsidRPr="00C24549" w:rsidRDefault="00C24549" w:rsidP="001322D4">
            <w:pPr>
              <w:pStyle w:val="ListParagraph"/>
              <w:numPr>
                <w:ilvl w:val="0"/>
                <w:numId w:val="1"/>
              </w:numPr>
              <w:ind w:left="242" w:hanging="242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Academies discover what services are running within the neighbourhood for students/ families and share.</w:t>
            </w:r>
          </w:p>
        </w:tc>
      </w:tr>
      <w:tr w:rsidR="001322D4" w:rsidRPr="001C715C" w14:paraId="630FB5E1" w14:textId="77777777" w:rsidTr="0016360E">
        <w:trPr>
          <w:trHeight w:val="1065"/>
        </w:trPr>
        <w:tc>
          <w:tcPr>
            <w:tcW w:w="7013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77CA9435" w14:textId="77777777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Signs of Safety score</w:t>
            </w:r>
          </w:p>
        </w:tc>
        <w:tc>
          <w:tcPr>
            <w:tcW w:w="4784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14:paraId="31A49BC2" w14:textId="77777777" w:rsidR="001322D4" w:rsidRPr="00A2190E" w:rsidRDefault="001322D4" w:rsidP="001322D4">
            <w:pPr>
              <w:rPr>
                <w:b/>
                <w:sz w:val="26"/>
                <w:szCs w:val="26"/>
              </w:rPr>
            </w:pPr>
          </w:p>
        </w:tc>
        <w:tc>
          <w:tcPr>
            <w:tcW w:w="4619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50677D03" w14:textId="6AFD97BE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Copy of Timetable attached</w:t>
            </w:r>
          </w:p>
        </w:tc>
        <w:tc>
          <w:tcPr>
            <w:tcW w:w="2323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03333216" w14:textId="36EBF396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Yes</w:t>
            </w:r>
          </w:p>
        </w:tc>
        <w:tc>
          <w:tcPr>
            <w:tcW w:w="220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DE4B5B7" w14:textId="52E7CADF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No</w:t>
            </w:r>
          </w:p>
        </w:tc>
      </w:tr>
      <w:tr w:rsidR="001322D4" w:rsidRPr="001C715C" w14:paraId="1C4D967E" w14:textId="77777777" w:rsidTr="0016360E">
        <w:trPr>
          <w:trHeight w:val="718"/>
        </w:trPr>
        <w:tc>
          <w:tcPr>
            <w:tcW w:w="309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BD5B9FC" w14:textId="18979CA2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Pleas rag rate (TICK) the c</w:t>
            </w:r>
            <w:r w:rsidR="004858A4" w:rsidRPr="00A2190E">
              <w:rPr>
                <w:b/>
                <w:sz w:val="26"/>
                <w:szCs w:val="26"/>
              </w:rPr>
              <w:t>urrent level of support identified</w:t>
            </w:r>
          </w:p>
        </w:tc>
        <w:tc>
          <w:tcPr>
            <w:tcW w:w="289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17D4FDD1" w14:textId="7749B87E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Ver</w:t>
            </w:r>
            <w:r w:rsidR="000177A7" w:rsidRPr="00A2190E">
              <w:rPr>
                <w:b/>
                <w:sz w:val="26"/>
                <w:szCs w:val="26"/>
              </w:rPr>
              <w:t>y</w:t>
            </w:r>
            <w:r w:rsidRPr="00A2190E">
              <w:rPr>
                <w:b/>
                <w:sz w:val="26"/>
                <w:szCs w:val="26"/>
              </w:rPr>
              <w:t xml:space="preserve"> High or High Risk</w:t>
            </w:r>
          </w:p>
        </w:tc>
        <w:tc>
          <w:tcPr>
            <w:tcW w:w="2875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15767093" w14:textId="2FC79CBE" w:rsidR="001322D4" w:rsidRPr="00A2190E" w:rsidRDefault="001322D4" w:rsidP="001322D4">
            <w:pPr>
              <w:rPr>
                <w:b/>
                <w:sz w:val="26"/>
                <w:szCs w:val="26"/>
              </w:rPr>
            </w:pPr>
          </w:p>
        </w:tc>
        <w:tc>
          <w:tcPr>
            <w:tcW w:w="2968" w:type="dxa"/>
            <w:gridSpan w:val="9"/>
            <w:tcBorders>
              <w:bottom w:val="single" w:sz="4" w:space="0" w:color="auto"/>
            </w:tcBorders>
            <w:shd w:val="clear" w:color="auto" w:fill="FFC000"/>
          </w:tcPr>
          <w:p w14:paraId="5864D99C" w14:textId="25390E6F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Medium Risk</w:t>
            </w:r>
          </w:p>
        </w:tc>
        <w:tc>
          <w:tcPr>
            <w:tcW w:w="2872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7BC98613" w14:textId="3A548AFD" w:rsidR="001322D4" w:rsidRPr="00A2190E" w:rsidRDefault="001322D4" w:rsidP="001322D4">
            <w:pPr>
              <w:rPr>
                <w:b/>
                <w:sz w:val="26"/>
                <w:szCs w:val="26"/>
              </w:rPr>
            </w:pPr>
          </w:p>
        </w:tc>
        <w:tc>
          <w:tcPr>
            <w:tcW w:w="3367" w:type="dxa"/>
            <w:gridSpan w:val="4"/>
            <w:tcBorders>
              <w:bottom w:val="single" w:sz="4" w:space="0" w:color="auto"/>
            </w:tcBorders>
            <w:shd w:val="clear" w:color="auto" w:fill="00B050"/>
          </w:tcPr>
          <w:p w14:paraId="14185AA8" w14:textId="3CB980CC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Low risk/ no significant Risk</w:t>
            </w:r>
          </w:p>
        </w:tc>
        <w:tc>
          <w:tcPr>
            <w:tcW w:w="2882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6B62F1B3" w14:textId="4DBE2EDB" w:rsidR="001322D4" w:rsidRPr="00A2190E" w:rsidRDefault="001322D4" w:rsidP="001322D4">
            <w:pPr>
              <w:rPr>
                <w:b/>
                <w:sz w:val="26"/>
                <w:szCs w:val="26"/>
              </w:rPr>
            </w:pPr>
          </w:p>
        </w:tc>
      </w:tr>
      <w:tr w:rsidR="001322D4" w:rsidRPr="001C715C" w14:paraId="4C0897DD" w14:textId="77777777" w:rsidTr="0016360E">
        <w:trPr>
          <w:trHeight w:val="1785"/>
        </w:trPr>
        <w:tc>
          <w:tcPr>
            <w:tcW w:w="3091" w:type="dxa"/>
            <w:gridSpan w:val="2"/>
            <w:shd w:val="clear" w:color="auto" w:fill="FFFFFF" w:themeFill="background1"/>
          </w:tcPr>
          <w:p w14:paraId="31DEEC5F" w14:textId="77777777" w:rsidR="001322D4" w:rsidRPr="00A2190E" w:rsidRDefault="001322D4" w:rsidP="001322D4">
            <w:pPr>
              <w:rPr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 xml:space="preserve">Summary of contextual concerns that will be addressed through intervention and desired outcomes </w:t>
            </w:r>
          </w:p>
        </w:tc>
        <w:tc>
          <w:tcPr>
            <w:tcW w:w="17855" w:type="dxa"/>
            <w:gridSpan w:val="28"/>
            <w:shd w:val="clear" w:color="auto" w:fill="FFFFFF" w:themeFill="background1"/>
          </w:tcPr>
          <w:p w14:paraId="19219836" w14:textId="23C5D43A" w:rsidR="001322D4" w:rsidRPr="00A2190E" w:rsidRDefault="00094B26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To be completed when identified /appropriate.</w:t>
            </w:r>
          </w:p>
          <w:p w14:paraId="296FEF7D" w14:textId="77777777" w:rsidR="001322D4" w:rsidRPr="00A2190E" w:rsidRDefault="001322D4" w:rsidP="001322D4">
            <w:pPr>
              <w:rPr>
                <w:b/>
                <w:sz w:val="26"/>
                <w:szCs w:val="26"/>
              </w:rPr>
            </w:pPr>
          </w:p>
          <w:p w14:paraId="7194DBDC" w14:textId="77777777" w:rsidR="001322D4" w:rsidRPr="00A2190E" w:rsidRDefault="001322D4" w:rsidP="001322D4">
            <w:pPr>
              <w:rPr>
                <w:b/>
                <w:sz w:val="26"/>
                <w:szCs w:val="26"/>
              </w:rPr>
            </w:pPr>
          </w:p>
        </w:tc>
      </w:tr>
      <w:tr w:rsidR="001322D4" w:rsidRPr="001C715C" w14:paraId="5CD13521" w14:textId="77777777" w:rsidTr="0016360E">
        <w:trPr>
          <w:trHeight w:val="1335"/>
        </w:trPr>
        <w:tc>
          <w:tcPr>
            <w:tcW w:w="3091" w:type="dxa"/>
            <w:gridSpan w:val="2"/>
            <w:shd w:val="clear" w:color="auto" w:fill="FFFFFF" w:themeFill="background1"/>
          </w:tcPr>
          <w:p w14:paraId="0D20C932" w14:textId="77777777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Assessment completed by</w:t>
            </w:r>
          </w:p>
        </w:tc>
        <w:tc>
          <w:tcPr>
            <w:tcW w:w="5766" w:type="dxa"/>
            <w:gridSpan w:val="6"/>
            <w:shd w:val="clear" w:color="auto" w:fill="FFFFFF" w:themeFill="background1"/>
          </w:tcPr>
          <w:p w14:paraId="769D0D3C" w14:textId="77777777" w:rsidR="001322D4" w:rsidRPr="00A2190E" w:rsidRDefault="001322D4" w:rsidP="001322D4">
            <w:pPr>
              <w:rPr>
                <w:b/>
                <w:sz w:val="26"/>
                <w:szCs w:val="26"/>
              </w:rPr>
            </w:pPr>
          </w:p>
        </w:tc>
        <w:tc>
          <w:tcPr>
            <w:tcW w:w="5840" w:type="dxa"/>
            <w:gridSpan w:val="14"/>
            <w:shd w:val="clear" w:color="auto" w:fill="FFFFFF" w:themeFill="background1"/>
          </w:tcPr>
          <w:p w14:paraId="46C9DA12" w14:textId="77777777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Date of assessment</w:t>
            </w:r>
          </w:p>
        </w:tc>
        <w:tc>
          <w:tcPr>
            <w:tcW w:w="6249" w:type="dxa"/>
            <w:gridSpan w:val="8"/>
            <w:shd w:val="clear" w:color="auto" w:fill="FFFFFF" w:themeFill="background1"/>
          </w:tcPr>
          <w:p w14:paraId="54CD245A" w14:textId="199591EB" w:rsidR="001322D4" w:rsidRPr="00A2190E" w:rsidRDefault="001322D4" w:rsidP="001322D4">
            <w:pPr>
              <w:rPr>
                <w:b/>
                <w:sz w:val="26"/>
                <w:szCs w:val="26"/>
              </w:rPr>
            </w:pPr>
            <w:r w:rsidRPr="00A2190E">
              <w:rPr>
                <w:b/>
                <w:sz w:val="26"/>
                <w:szCs w:val="26"/>
              </w:rPr>
              <w:t>Review Date</w:t>
            </w:r>
          </w:p>
        </w:tc>
      </w:tr>
    </w:tbl>
    <w:p w14:paraId="1231BE67" w14:textId="77777777" w:rsidR="00FB5581" w:rsidRDefault="00FB5581" w:rsidP="00FB5581">
      <w:pPr>
        <w:rPr>
          <w:u w:val="single"/>
        </w:rPr>
      </w:pPr>
    </w:p>
    <w:p w14:paraId="36FEB5B0" w14:textId="77777777" w:rsidR="00924318" w:rsidRDefault="00924318"/>
    <w:sectPr w:rsidR="00924318" w:rsidSect="00EC502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23811" w:h="16838" w:orient="landscape" w:code="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83DE4" w14:textId="77777777" w:rsidR="001E3103" w:rsidRDefault="001E3103" w:rsidP="000E4E9D">
      <w:pPr>
        <w:spacing w:after="0" w:line="240" w:lineRule="auto"/>
      </w:pPr>
      <w:r>
        <w:separator/>
      </w:r>
    </w:p>
  </w:endnote>
  <w:endnote w:type="continuationSeparator" w:id="0">
    <w:p w14:paraId="3B72A246" w14:textId="77777777" w:rsidR="001E3103" w:rsidRDefault="001E3103" w:rsidP="000E4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1A7F7E" w14:textId="77777777" w:rsidR="000177A7" w:rsidRDefault="000177A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B8EE9" w14:textId="77777777" w:rsidR="000177A7" w:rsidRDefault="000177A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46D8F" w14:textId="77777777" w:rsidR="000177A7" w:rsidRDefault="000177A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7CC3C0" w14:textId="77777777" w:rsidR="001E3103" w:rsidRDefault="001E3103" w:rsidP="000E4E9D">
      <w:pPr>
        <w:spacing w:after="0" w:line="240" w:lineRule="auto"/>
      </w:pPr>
      <w:r>
        <w:separator/>
      </w:r>
    </w:p>
  </w:footnote>
  <w:footnote w:type="continuationSeparator" w:id="0">
    <w:p w14:paraId="6E68F256" w14:textId="77777777" w:rsidR="001E3103" w:rsidRDefault="001E3103" w:rsidP="000E4E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FBED3D" w14:textId="77777777" w:rsidR="000177A7" w:rsidRDefault="000177A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8B64A" w14:textId="35EBD507" w:rsidR="000E4E9D" w:rsidRDefault="000E4E9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6D89EC" w14:textId="77777777" w:rsidR="000177A7" w:rsidRDefault="000177A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62648"/>
    <w:multiLevelType w:val="hybridMultilevel"/>
    <w:tmpl w:val="AEB257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445DB"/>
    <w:multiLevelType w:val="hybridMultilevel"/>
    <w:tmpl w:val="FCDC2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AB92A3E"/>
    <w:multiLevelType w:val="hybridMultilevel"/>
    <w:tmpl w:val="ADBC95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83485B"/>
    <w:multiLevelType w:val="hybridMultilevel"/>
    <w:tmpl w:val="09FA35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20C24"/>
    <w:multiLevelType w:val="hybridMultilevel"/>
    <w:tmpl w:val="C2E0C7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4A566E5"/>
    <w:multiLevelType w:val="hybridMultilevel"/>
    <w:tmpl w:val="75BE8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E22A0A"/>
    <w:multiLevelType w:val="hybridMultilevel"/>
    <w:tmpl w:val="07BC3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F239D1"/>
    <w:multiLevelType w:val="hybridMultilevel"/>
    <w:tmpl w:val="B5286E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E5F4E22"/>
    <w:multiLevelType w:val="hybridMultilevel"/>
    <w:tmpl w:val="42A06DE8"/>
    <w:lvl w:ilvl="0" w:tplc="B9243F28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9231757">
    <w:abstractNumId w:val="1"/>
  </w:num>
  <w:num w:numId="2" w16cid:durableId="528447774">
    <w:abstractNumId w:val="4"/>
  </w:num>
  <w:num w:numId="3" w16cid:durableId="199979793">
    <w:abstractNumId w:val="8"/>
  </w:num>
  <w:num w:numId="4" w16cid:durableId="867570096">
    <w:abstractNumId w:val="2"/>
  </w:num>
  <w:num w:numId="5" w16cid:durableId="552427907">
    <w:abstractNumId w:val="7"/>
  </w:num>
  <w:num w:numId="6" w16cid:durableId="1277980749">
    <w:abstractNumId w:val="3"/>
  </w:num>
  <w:num w:numId="7" w16cid:durableId="79303183">
    <w:abstractNumId w:val="6"/>
  </w:num>
  <w:num w:numId="8" w16cid:durableId="551160227">
    <w:abstractNumId w:val="5"/>
  </w:num>
  <w:num w:numId="9" w16cid:durableId="10040937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5581"/>
    <w:rsid w:val="000177A7"/>
    <w:rsid w:val="00075745"/>
    <w:rsid w:val="00094B26"/>
    <w:rsid w:val="000E4E9D"/>
    <w:rsid w:val="001177D6"/>
    <w:rsid w:val="001322D4"/>
    <w:rsid w:val="00141CC1"/>
    <w:rsid w:val="001578E5"/>
    <w:rsid w:val="0016360E"/>
    <w:rsid w:val="00187DE0"/>
    <w:rsid w:val="001E3103"/>
    <w:rsid w:val="001F6818"/>
    <w:rsid w:val="0022043E"/>
    <w:rsid w:val="002306B0"/>
    <w:rsid w:val="002643F6"/>
    <w:rsid w:val="002A5685"/>
    <w:rsid w:val="002A6C87"/>
    <w:rsid w:val="002B0C32"/>
    <w:rsid w:val="0030085A"/>
    <w:rsid w:val="003222C2"/>
    <w:rsid w:val="003576A4"/>
    <w:rsid w:val="00361C53"/>
    <w:rsid w:val="0038173D"/>
    <w:rsid w:val="003F56AF"/>
    <w:rsid w:val="00412370"/>
    <w:rsid w:val="00447518"/>
    <w:rsid w:val="00463FF4"/>
    <w:rsid w:val="004858A4"/>
    <w:rsid w:val="004C654F"/>
    <w:rsid w:val="004F2205"/>
    <w:rsid w:val="004F4D39"/>
    <w:rsid w:val="00574313"/>
    <w:rsid w:val="00597C57"/>
    <w:rsid w:val="005C3E50"/>
    <w:rsid w:val="005D476A"/>
    <w:rsid w:val="005E582C"/>
    <w:rsid w:val="00624313"/>
    <w:rsid w:val="0067061B"/>
    <w:rsid w:val="0069666A"/>
    <w:rsid w:val="006A1C1A"/>
    <w:rsid w:val="006C14E5"/>
    <w:rsid w:val="006C3029"/>
    <w:rsid w:val="006F7355"/>
    <w:rsid w:val="00712AC2"/>
    <w:rsid w:val="0073513E"/>
    <w:rsid w:val="00752479"/>
    <w:rsid w:val="00765523"/>
    <w:rsid w:val="00767DB4"/>
    <w:rsid w:val="00782F22"/>
    <w:rsid w:val="007A096B"/>
    <w:rsid w:val="007C1A28"/>
    <w:rsid w:val="007C64B9"/>
    <w:rsid w:val="007F5930"/>
    <w:rsid w:val="008046EB"/>
    <w:rsid w:val="00805B10"/>
    <w:rsid w:val="00836259"/>
    <w:rsid w:val="008377FA"/>
    <w:rsid w:val="00891BB8"/>
    <w:rsid w:val="008A5E89"/>
    <w:rsid w:val="008D48B9"/>
    <w:rsid w:val="008D54B3"/>
    <w:rsid w:val="00924318"/>
    <w:rsid w:val="009803B9"/>
    <w:rsid w:val="009A5795"/>
    <w:rsid w:val="009B6530"/>
    <w:rsid w:val="009E39A4"/>
    <w:rsid w:val="009F662F"/>
    <w:rsid w:val="00A2190E"/>
    <w:rsid w:val="00A35B8E"/>
    <w:rsid w:val="00A635DF"/>
    <w:rsid w:val="00A65952"/>
    <w:rsid w:val="00A756A5"/>
    <w:rsid w:val="00A82B2B"/>
    <w:rsid w:val="00A947A3"/>
    <w:rsid w:val="00A96042"/>
    <w:rsid w:val="00B12EBD"/>
    <w:rsid w:val="00B9403F"/>
    <w:rsid w:val="00BD643E"/>
    <w:rsid w:val="00BE3FBD"/>
    <w:rsid w:val="00BF26E7"/>
    <w:rsid w:val="00C011A4"/>
    <w:rsid w:val="00C10623"/>
    <w:rsid w:val="00C22930"/>
    <w:rsid w:val="00C24549"/>
    <w:rsid w:val="00C72462"/>
    <w:rsid w:val="00D91A21"/>
    <w:rsid w:val="00D947B7"/>
    <w:rsid w:val="00DF091B"/>
    <w:rsid w:val="00E26634"/>
    <w:rsid w:val="00E56658"/>
    <w:rsid w:val="00E77B04"/>
    <w:rsid w:val="00E90878"/>
    <w:rsid w:val="00EC5021"/>
    <w:rsid w:val="00F05C32"/>
    <w:rsid w:val="00F22979"/>
    <w:rsid w:val="00F338A1"/>
    <w:rsid w:val="00F36AC7"/>
    <w:rsid w:val="00F65AD7"/>
    <w:rsid w:val="00F97BF1"/>
    <w:rsid w:val="00FB5581"/>
    <w:rsid w:val="2C7A6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207A91"/>
  <w15:docId w15:val="{C8A8A6C3-24B1-49AE-84AF-6C6685780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5685"/>
  </w:style>
  <w:style w:type="paragraph" w:styleId="Heading1">
    <w:name w:val="heading 1"/>
    <w:basedOn w:val="Normal"/>
    <w:next w:val="Normal"/>
    <w:link w:val="Heading1Char"/>
    <w:uiPriority w:val="9"/>
    <w:qFormat/>
    <w:rsid w:val="00FB558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0C3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431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558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leGrid">
    <w:name w:val="Table Grid"/>
    <w:basedOn w:val="TableNormal"/>
    <w:uiPriority w:val="59"/>
    <w:rsid w:val="00FB55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5581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57431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unhideWhenUsed/>
    <w:rsid w:val="00E566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23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2370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5D47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0C3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fontstyle21">
    <w:name w:val="fontstyle21"/>
    <w:basedOn w:val="DefaultParagraphFont"/>
    <w:rsid w:val="009A5795"/>
    <w:rPr>
      <w:rFonts w:ascii="Tahoma" w:hAnsi="Tahoma" w:cs="Tahoma" w:hint="default"/>
      <w:b w:val="0"/>
      <w:bCs w:val="0"/>
      <w:i w:val="0"/>
      <w:iCs w:val="0"/>
      <w:color w:val="000000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322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22D4"/>
  </w:style>
  <w:style w:type="paragraph" w:styleId="Header">
    <w:name w:val="header"/>
    <w:basedOn w:val="Normal"/>
    <w:link w:val="HeaderChar"/>
    <w:uiPriority w:val="99"/>
    <w:unhideWhenUsed/>
    <w:rsid w:val="000E4E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4E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82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3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2182C8AA6F57740B34351E35331391B" ma:contentTypeVersion="12" ma:contentTypeDescription="Create a new document." ma:contentTypeScope="" ma:versionID="1120b0630fad9f67bdbb4acc4f3a4382">
  <xsd:schema xmlns:xsd="http://www.w3.org/2001/XMLSchema" xmlns:xs="http://www.w3.org/2001/XMLSchema" xmlns:p="http://schemas.microsoft.com/office/2006/metadata/properties" xmlns:ns2="3f3782ce-ed26-440f-838c-b88086e2df3b" xmlns:ns3="60907b72-57fa-4baf-ad8e-be4c97a99803" targetNamespace="http://schemas.microsoft.com/office/2006/metadata/properties" ma:root="true" ma:fieldsID="f93fa105f07ca694d8fcd0933fa2bb45" ns2:_="" ns3:_="">
    <xsd:import namespace="3f3782ce-ed26-440f-838c-b88086e2df3b"/>
    <xsd:import namespace="60907b72-57fa-4baf-ad8e-be4c97a998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3782ce-ed26-440f-838c-b88086e2df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907b72-57fa-4baf-ad8e-be4c97a9980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68C75C-1377-43DE-A729-B4229B2DEBD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83A29DF-98F4-4A07-9414-1022F4CBCC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76C67D-8711-4D79-92A5-24CFE9D2FC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3782ce-ed26-440f-838c-b88086e2df3b"/>
    <ds:schemaRef ds:uri="60907b72-57fa-4baf-ad8e-be4c97a998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3149CAA-8EC2-4A5C-BAB8-9ACE380C5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1607</Words>
  <Characters>9161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Cabot Learning Federation</Company>
  <LinksUpToDate>false</LinksUpToDate>
  <CharactersWithSpaces>10747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Contextual Risk Assessment</dc:title>
  <dc:creator/>
  <cp:lastModifiedBy>Ben Donohoe</cp:lastModifiedBy>
  <cp:revision>9</cp:revision>
  <cp:lastPrinted>2020-02-28T08:02:00Z</cp:lastPrinted>
  <dcterms:created xsi:type="dcterms:W3CDTF">2020-07-08T12:24:00Z</dcterms:created>
  <dcterms:modified xsi:type="dcterms:W3CDTF">2024-09-24T14:58:00Z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0x01010052182C8AA6F57740B34351E35331391B</vt:lpwstr>
  </property>
  <property fmtid="{D5CDD505-2E9C-101B-9397-08002B2CF9AE}" pid="3" name="Order">
    <vt:r8>100</vt:r8>
  </property>
</Properties>
</file>