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F849C4" w14:textId="77777777" w:rsidR="004E519D" w:rsidRPr="0037479F" w:rsidRDefault="004E519D" w:rsidP="004E519D">
      <w:pPr>
        <w:jc w:val="center"/>
        <w:rPr>
          <w:rFonts w:ascii="Arial" w:hAnsi="Arial" w:cs="Arial"/>
          <w:sz w:val="32"/>
          <w:szCs w:val="32"/>
        </w:rPr>
      </w:pPr>
      <w:r w:rsidRPr="0037479F">
        <w:rPr>
          <w:rFonts w:ascii="Arial" w:hAnsi="Arial" w:cs="Arial"/>
          <w:sz w:val="32"/>
          <w:szCs w:val="32"/>
        </w:rPr>
        <w:t>LICENSING ACT 2003</w:t>
      </w:r>
    </w:p>
    <w:p w14:paraId="7E3295E1" w14:textId="7344D8E2" w:rsidR="004E519D" w:rsidRPr="0037479F" w:rsidRDefault="004E519D" w:rsidP="004E519D">
      <w:pPr>
        <w:jc w:val="center"/>
        <w:rPr>
          <w:rFonts w:ascii="Arial" w:hAnsi="Arial" w:cs="Arial"/>
          <w:sz w:val="32"/>
          <w:szCs w:val="32"/>
        </w:rPr>
      </w:pPr>
      <w:r w:rsidRPr="0037479F">
        <w:rPr>
          <w:rFonts w:ascii="Arial" w:hAnsi="Arial" w:cs="Arial"/>
          <w:sz w:val="32"/>
          <w:szCs w:val="32"/>
        </w:rPr>
        <w:t xml:space="preserve">Application for the </w:t>
      </w:r>
      <w:r w:rsidR="00E33AC1">
        <w:rPr>
          <w:rFonts w:ascii="Arial" w:hAnsi="Arial" w:cs="Arial"/>
          <w:sz w:val="32"/>
          <w:szCs w:val="32"/>
        </w:rPr>
        <w:t>Grant</w:t>
      </w:r>
      <w:r w:rsidRPr="0037479F">
        <w:rPr>
          <w:rFonts w:ascii="Arial" w:hAnsi="Arial" w:cs="Arial"/>
          <w:sz w:val="32"/>
          <w:szCs w:val="32"/>
        </w:rPr>
        <w:t xml:space="preserve"> of a Premises Licence </w:t>
      </w:r>
    </w:p>
    <w:p w14:paraId="75ACC2FC" w14:textId="77777777" w:rsidR="004E519D" w:rsidRPr="0037479F" w:rsidRDefault="004E519D" w:rsidP="004E519D">
      <w:pPr>
        <w:jc w:val="both"/>
        <w:rPr>
          <w:rFonts w:ascii="Arial" w:hAnsi="Arial" w:cs="Arial"/>
          <w:b/>
          <w:bCs/>
          <w:sz w:val="32"/>
          <w:szCs w:val="32"/>
          <w:u w:val="single"/>
        </w:rPr>
      </w:pPr>
    </w:p>
    <w:p w14:paraId="7FC12D43" w14:textId="77777777" w:rsidR="004E519D" w:rsidRPr="0037479F" w:rsidRDefault="004E519D" w:rsidP="004E519D">
      <w:pPr>
        <w:rPr>
          <w:rFonts w:ascii="Arial" w:hAnsi="Arial" w:cs="Arial"/>
          <w:sz w:val="32"/>
          <w:szCs w:val="32"/>
        </w:rPr>
      </w:pPr>
      <w:r w:rsidRPr="0037479F">
        <w:rPr>
          <w:rFonts w:ascii="Arial" w:hAnsi="Arial" w:cs="Arial"/>
          <w:b/>
          <w:bCs/>
          <w:sz w:val="32"/>
          <w:szCs w:val="32"/>
        </w:rPr>
        <w:t xml:space="preserve">I </w:t>
      </w:r>
      <w:r w:rsidRPr="0037479F">
        <w:rPr>
          <w:rFonts w:ascii="Arial" w:hAnsi="Arial" w:cs="Arial"/>
          <w:sz w:val="32"/>
          <w:szCs w:val="32"/>
        </w:rPr>
        <w:t xml:space="preserve">(Insert full name of </w:t>
      </w:r>
      <w:proofErr w:type="gramStart"/>
      <w:r w:rsidRPr="0037479F">
        <w:rPr>
          <w:rFonts w:ascii="Arial" w:hAnsi="Arial" w:cs="Arial"/>
          <w:sz w:val="32"/>
          <w:szCs w:val="32"/>
        </w:rPr>
        <w:t>applicant)…</w:t>
      </w:r>
      <w:proofErr w:type="gramEnd"/>
      <w:r w:rsidRPr="0037479F">
        <w:rPr>
          <w:rFonts w:ascii="Arial" w:hAnsi="Arial" w:cs="Arial"/>
          <w:sz w:val="32"/>
          <w:szCs w:val="32"/>
        </w:rPr>
        <w:t>…………………………………</w:t>
      </w:r>
    </w:p>
    <w:p w14:paraId="30F25CF3" w14:textId="77777777" w:rsidR="004E519D" w:rsidRPr="0037479F" w:rsidRDefault="004E519D" w:rsidP="004E519D">
      <w:pPr>
        <w:jc w:val="both"/>
        <w:rPr>
          <w:rFonts w:ascii="Arial" w:hAnsi="Arial" w:cs="Arial"/>
          <w:sz w:val="32"/>
          <w:szCs w:val="32"/>
        </w:rPr>
      </w:pPr>
    </w:p>
    <w:p w14:paraId="5CE4A89F" w14:textId="77777777" w:rsidR="004E519D" w:rsidRPr="0037479F" w:rsidRDefault="004E519D" w:rsidP="004E519D">
      <w:pPr>
        <w:rPr>
          <w:rFonts w:ascii="Arial" w:hAnsi="Arial" w:cs="Arial"/>
          <w:sz w:val="32"/>
          <w:szCs w:val="32"/>
        </w:rPr>
      </w:pPr>
      <w:r w:rsidRPr="0037479F">
        <w:rPr>
          <w:rFonts w:ascii="Arial" w:hAnsi="Arial" w:cs="Arial"/>
          <w:b/>
          <w:bCs/>
          <w:sz w:val="32"/>
          <w:szCs w:val="32"/>
        </w:rPr>
        <w:t xml:space="preserve">Of </w:t>
      </w:r>
      <w:r w:rsidRPr="0037479F">
        <w:rPr>
          <w:rFonts w:ascii="Arial" w:hAnsi="Arial" w:cs="Arial"/>
          <w:sz w:val="32"/>
          <w:szCs w:val="32"/>
        </w:rPr>
        <w:t xml:space="preserve">(Insert the full postal address of the </w:t>
      </w:r>
      <w:proofErr w:type="gramStart"/>
      <w:r w:rsidRPr="0037479F">
        <w:rPr>
          <w:rFonts w:ascii="Arial" w:hAnsi="Arial" w:cs="Arial"/>
          <w:sz w:val="32"/>
          <w:szCs w:val="32"/>
        </w:rPr>
        <w:t>premises)…</w:t>
      </w:r>
      <w:proofErr w:type="gramEnd"/>
      <w:r w:rsidRPr="0037479F">
        <w:rPr>
          <w:rFonts w:ascii="Arial" w:hAnsi="Arial" w:cs="Arial"/>
          <w:sz w:val="32"/>
          <w:szCs w:val="32"/>
        </w:rPr>
        <w:t>…………….</w:t>
      </w:r>
    </w:p>
    <w:p w14:paraId="4B25CD81" w14:textId="77777777" w:rsidR="004E519D" w:rsidRPr="0037479F" w:rsidRDefault="004E519D" w:rsidP="004E519D">
      <w:pPr>
        <w:jc w:val="both"/>
        <w:rPr>
          <w:rFonts w:ascii="Arial" w:hAnsi="Arial" w:cs="Arial"/>
          <w:sz w:val="32"/>
          <w:szCs w:val="32"/>
        </w:rPr>
      </w:pPr>
    </w:p>
    <w:p w14:paraId="04499D5E" w14:textId="77777777" w:rsidR="004E519D" w:rsidRPr="0037479F" w:rsidRDefault="004E519D" w:rsidP="004E519D">
      <w:pPr>
        <w:jc w:val="both"/>
        <w:rPr>
          <w:rFonts w:ascii="Arial" w:hAnsi="Arial" w:cs="Arial"/>
        </w:rPr>
      </w:pPr>
      <w:r w:rsidRPr="0037479F">
        <w:rPr>
          <w:rFonts w:ascii="Arial" w:hAnsi="Arial" w:cs="Arial"/>
        </w:rPr>
        <w:t>(Where there is no postal address a description of the premises sufficient to enable the location and extent of the premises to be identified)</w:t>
      </w:r>
    </w:p>
    <w:p w14:paraId="1726C7EA" w14:textId="77777777" w:rsidR="004E519D" w:rsidRPr="0037479F" w:rsidRDefault="004E519D" w:rsidP="004E519D">
      <w:pPr>
        <w:jc w:val="both"/>
        <w:rPr>
          <w:rFonts w:ascii="Arial" w:hAnsi="Arial" w:cs="Arial"/>
          <w:sz w:val="32"/>
          <w:szCs w:val="32"/>
        </w:rPr>
      </w:pPr>
    </w:p>
    <w:p w14:paraId="45D0084A" w14:textId="77777777" w:rsidR="004E519D" w:rsidRPr="0037479F" w:rsidRDefault="004E519D" w:rsidP="004E519D">
      <w:pPr>
        <w:jc w:val="both"/>
        <w:rPr>
          <w:rFonts w:ascii="Arial" w:hAnsi="Arial" w:cs="Arial"/>
          <w:b/>
          <w:bCs/>
          <w:sz w:val="32"/>
          <w:szCs w:val="32"/>
        </w:rPr>
      </w:pPr>
      <w:r w:rsidRPr="0037479F">
        <w:rPr>
          <w:rFonts w:ascii="Arial" w:hAnsi="Arial" w:cs="Arial"/>
          <w:b/>
          <w:bCs/>
          <w:sz w:val="32"/>
          <w:szCs w:val="32"/>
        </w:rPr>
        <w:t xml:space="preserve">I have </w:t>
      </w:r>
      <w:proofErr w:type="gramStart"/>
      <w:r w:rsidRPr="0037479F">
        <w:rPr>
          <w:rFonts w:ascii="Arial" w:hAnsi="Arial" w:cs="Arial"/>
          <w:b/>
          <w:bCs/>
          <w:sz w:val="32"/>
          <w:szCs w:val="32"/>
        </w:rPr>
        <w:t>submitted an application</w:t>
      </w:r>
      <w:proofErr w:type="gramEnd"/>
      <w:r w:rsidRPr="0037479F">
        <w:rPr>
          <w:rFonts w:ascii="Arial" w:hAnsi="Arial" w:cs="Arial"/>
          <w:b/>
          <w:bCs/>
          <w:sz w:val="32"/>
          <w:szCs w:val="32"/>
        </w:rPr>
        <w:t xml:space="preserve"> for the grant of a premises licence to</w:t>
      </w:r>
      <w:r w:rsidRPr="0037479F">
        <w:rPr>
          <w:rFonts w:ascii="Arial" w:hAnsi="Arial" w:cs="Arial"/>
          <w:sz w:val="32"/>
          <w:szCs w:val="32"/>
        </w:rPr>
        <w:t xml:space="preserve"> </w:t>
      </w:r>
      <w:r w:rsidRPr="0037479F">
        <w:rPr>
          <w:rFonts w:ascii="Arial" w:hAnsi="Arial" w:cs="Arial"/>
          <w:b/>
          <w:bCs/>
          <w:sz w:val="32"/>
          <w:szCs w:val="32"/>
        </w:rPr>
        <w:t xml:space="preserve">Bristol City Council, Licensing Authority 100 Temple Street, Bristol BS1 6AG.  The record of the application may also be inspected at this address between 9.00 am and 5.00 pm Monday – Friday, with the exception of Wednesday when the opening hours are 10.00 am and 5.00 pm or on the Council’s website at </w:t>
      </w:r>
      <w:hyperlink r:id="rId10" w:history="1">
        <w:r w:rsidRPr="0037479F">
          <w:rPr>
            <w:rStyle w:val="Hyperlink"/>
            <w:rFonts w:ascii="Arial" w:hAnsi="Arial" w:cs="Arial"/>
            <w:b/>
            <w:bCs/>
            <w:sz w:val="32"/>
            <w:szCs w:val="32"/>
          </w:rPr>
          <w:t>www.bristol.gov.uk</w:t>
        </w:r>
      </w:hyperlink>
      <w:r w:rsidRPr="0037479F">
        <w:rPr>
          <w:rFonts w:ascii="Arial" w:hAnsi="Arial" w:cs="Arial"/>
          <w:b/>
          <w:bCs/>
          <w:sz w:val="32"/>
          <w:szCs w:val="32"/>
        </w:rPr>
        <w:t xml:space="preserve">. </w:t>
      </w:r>
    </w:p>
    <w:p w14:paraId="58DAE622" w14:textId="77777777" w:rsidR="004E519D" w:rsidRPr="0037479F" w:rsidRDefault="004E519D" w:rsidP="004E519D">
      <w:pPr>
        <w:jc w:val="both"/>
        <w:rPr>
          <w:rFonts w:ascii="Arial" w:hAnsi="Arial" w:cs="Arial"/>
          <w:b/>
          <w:bCs/>
          <w:sz w:val="32"/>
          <w:szCs w:val="32"/>
        </w:rPr>
      </w:pPr>
    </w:p>
    <w:p w14:paraId="60BB8BBA" w14:textId="77777777" w:rsidR="004E519D" w:rsidRPr="0037479F" w:rsidRDefault="004E519D" w:rsidP="004E519D">
      <w:pPr>
        <w:rPr>
          <w:rFonts w:ascii="Arial" w:hAnsi="Arial" w:cs="Arial"/>
          <w:sz w:val="32"/>
          <w:szCs w:val="32"/>
        </w:rPr>
      </w:pPr>
      <w:r w:rsidRPr="0037479F">
        <w:rPr>
          <w:rFonts w:ascii="Arial" w:hAnsi="Arial" w:cs="Arial"/>
          <w:b/>
          <w:bCs/>
          <w:sz w:val="32"/>
          <w:szCs w:val="32"/>
        </w:rPr>
        <w:t xml:space="preserve">Details of application </w:t>
      </w:r>
      <w:r w:rsidRPr="0037479F">
        <w:rPr>
          <w:rFonts w:ascii="Arial" w:hAnsi="Arial" w:cs="Arial"/>
          <w:sz w:val="32"/>
          <w:szCs w:val="32"/>
        </w:rPr>
        <w:t xml:space="preserve">(Type of licensable activity, proposed days &amp; times of activities and opening hours of premises, details of any </w:t>
      </w:r>
      <w:proofErr w:type="spellStart"/>
      <w:proofErr w:type="gramStart"/>
      <w:r w:rsidRPr="0037479F">
        <w:rPr>
          <w:rFonts w:ascii="Arial" w:hAnsi="Arial" w:cs="Arial"/>
          <w:sz w:val="32"/>
          <w:szCs w:val="32"/>
        </w:rPr>
        <w:t>non standard</w:t>
      </w:r>
      <w:proofErr w:type="spellEnd"/>
      <w:proofErr w:type="gramEnd"/>
      <w:r w:rsidRPr="0037479F">
        <w:rPr>
          <w:rFonts w:ascii="Arial" w:hAnsi="Arial" w:cs="Arial"/>
          <w:sz w:val="32"/>
          <w:szCs w:val="32"/>
        </w:rPr>
        <w:t xml:space="preserve"> timings &amp; any seasonal </w:t>
      </w:r>
      <w:proofErr w:type="gramStart"/>
      <w:r w:rsidRPr="0037479F">
        <w:rPr>
          <w:rFonts w:ascii="Arial" w:hAnsi="Arial" w:cs="Arial"/>
          <w:sz w:val="32"/>
          <w:szCs w:val="32"/>
        </w:rPr>
        <w:t>variations)…</w:t>
      </w:r>
      <w:proofErr w:type="gramEnd"/>
      <w:r w:rsidRPr="0037479F">
        <w:rPr>
          <w:rFonts w:ascii="Arial" w:hAnsi="Arial" w:cs="Arial"/>
          <w:sz w:val="32"/>
          <w:szCs w:val="32"/>
        </w:rPr>
        <w:t>………………………………………………………</w:t>
      </w:r>
      <w:proofErr w:type="gramStart"/>
      <w:r w:rsidRPr="0037479F">
        <w:rPr>
          <w:rFonts w:ascii="Arial" w:hAnsi="Arial" w:cs="Arial"/>
          <w:sz w:val="32"/>
          <w:szCs w:val="32"/>
        </w:rPr>
        <w:t>…..</w:t>
      </w:r>
      <w:proofErr w:type="gramEnd"/>
      <w:r w:rsidRPr="0037479F">
        <w:rPr>
          <w:rFonts w:ascii="Arial" w:hAnsi="Arial" w:cs="Arial"/>
          <w:sz w:val="32"/>
          <w:szCs w:val="32"/>
        </w:rPr>
        <w:t>…</w:t>
      </w:r>
    </w:p>
    <w:p w14:paraId="15EC558F" w14:textId="77777777" w:rsidR="004E519D" w:rsidRPr="0037479F" w:rsidRDefault="004E519D" w:rsidP="004E519D">
      <w:pPr>
        <w:jc w:val="both"/>
        <w:rPr>
          <w:rFonts w:ascii="Arial" w:hAnsi="Arial" w:cs="Arial"/>
          <w:b/>
          <w:bCs/>
          <w:sz w:val="32"/>
          <w:szCs w:val="32"/>
        </w:rPr>
      </w:pPr>
    </w:p>
    <w:p w14:paraId="269B1383" w14:textId="77777777" w:rsidR="004E519D" w:rsidRPr="0037479F" w:rsidRDefault="004E519D" w:rsidP="004E519D">
      <w:pPr>
        <w:jc w:val="both"/>
        <w:rPr>
          <w:rFonts w:ascii="Arial" w:hAnsi="Arial" w:cs="Arial"/>
          <w:b/>
          <w:bCs/>
          <w:sz w:val="32"/>
          <w:szCs w:val="32"/>
        </w:rPr>
      </w:pPr>
      <w:r w:rsidRPr="0037479F">
        <w:rPr>
          <w:rFonts w:ascii="Arial" w:hAnsi="Arial" w:cs="Arial"/>
          <w:b/>
          <w:bCs/>
          <w:sz w:val="32"/>
          <w:szCs w:val="32"/>
        </w:rPr>
        <w:t>Relevant persons and responsible authorities may make written representation to the relevant Licensing Authority by………….</w:t>
      </w:r>
      <w:r w:rsidRPr="0037479F">
        <w:rPr>
          <w:rFonts w:ascii="Arial" w:hAnsi="Arial" w:cs="Arial"/>
          <w:sz w:val="32"/>
          <w:szCs w:val="32"/>
        </w:rPr>
        <w:t>(Insert date which shall be no less than 28 consecutive days starting on the day after the day on which the application was given to the Licensing Authority)</w:t>
      </w:r>
      <w:r w:rsidRPr="0037479F">
        <w:rPr>
          <w:rFonts w:ascii="Arial" w:hAnsi="Arial" w:cs="Arial"/>
          <w:b/>
          <w:bCs/>
          <w:sz w:val="32"/>
          <w:szCs w:val="32"/>
        </w:rPr>
        <w:t xml:space="preserve"> such representation shall be made in writing to </w:t>
      </w:r>
      <w:r w:rsidRPr="00214694">
        <w:rPr>
          <w:rFonts w:ascii="Arial" w:hAnsi="Arial" w:cs="Arial"/>
          <w:b/>
          <w:bCs/>
          <w:sz w:val="32"/>
          <w:szCs w:val="32"/>
        </w:rPr>
        <w:t>Licensing Team, PO Box 3300, Bristol, BS1 9LN</w:t>
      </w:r>
      <w:r w:rsidRPr="0037479F">
        <w:rPr>
          <w:rFonts w:ascii="Arial" w:hAnsi="Arial" w:cs="Arial"/>
          <w:b/>
          <w:bCs/>
          <w:sz w:val="32"/>
          <w:szCs w:val="32"/>
        </w:rPr>
        <w:t xml:space="preserve"> or via email: </w:t>
      </w:r>
      <w:hyperlink r:id="rId11" w:history="1">
        <w:r w:rsidRPr="0037479F">
          <w:rPr>
            <w:rStyle w:val="Hyperlink"/>
            <w:rFonts w:ascii="Arial" w:hAnsi="Arial" w:cs="Arial"/>
            <w:b/>
            <w:bCs/>
            <w:sz w:val="32"/>
            <w:szCs w:val="32"/>
          </w:rPr>
          <w:t>licensing@bristol.gov.uk</w:t>
        </w:r>
      </w:hyperlink>
      <w:r w:rsidRPr="0037479F">
        <w:rPr>
          <w:rFonts w:ascii="Arial" w:hAnsi="Arial" w:cs="Arial"/>
          <w:b/>
          <w:bCs/>
          <w:sz w:val="32"/>
          <w:szCs w:val="32"/>
        </w:rPr>
        <w:t xml:space="preserve"> </w:t>
      </w:r>
    </w:p>
    <w:p w14:paraId="264843C9" w14:textId="77777777" w:rsidR="004E519D" w:rsidRPr="0037479F" w:rsidRDefault="004E519D" w:rsidP="004E519D">
      <w:pPr>
        <w:jc w:val="both"/>
        <w:rPr>
          <w:rFonts w:ascii="Arial" w:hAnsi="Arial" w:cs="Arial"/>
          <w:b/>
          <w:bCs/>
          <w:sz w:val="32"/>
          <w:szCs w:val="32"/>
        </w:rPr>
      </w:pPr>
    </w:p>
    <w:p w14:paraId="3D5D3C87" w14:textId="77777777" w:rsidR="004E519D" w:rsidRPr="0037479F" w:rsidRDefault="004E519D" w:rsidP="004E519D">
      <w:pPr>
        <w:jc w:val="both"/>
        <w:rPr>
          <w:rFonts w:ascii="Arial" w:hAnsi="Arial" w:cs="Arial"/>
          <w:b/>
          <w:bCs/>
          <w:sz w:val="32"/>
          <w:szCs w:val="32"/>
        </w:rPr>
      </w:pPr>
      <w:r w:rsidRPr="0037479F">
        <w:rPr>
          <w:rFonts w:ascii="Arial" w:hAnsi="Arial" w:cs="Arial"/>
          <w:b/>
          <w:bCs/>
          <w:sz w:val="32"/>
          <w:szCs w:val="32"/>
        </w:rPr>
        <w:t>It is an offence knowingly or recklessly to make a false statement in connection with an application and the maximum fine for which a person is liable on summary conviction for the offence is an unlimited fine.</w:t>
      </w:r>
    </w:p>
    <w:p w14:paraId="70961708" w14:textId="77777777" w:rsidR="0036373D" w:rsidRDefault="0036373D"/>
    <w:sectPr w:rsidR="0036373D" w:rsidSect="004E519D">
      <w:headerReference w:type="default" r:id="rId12"/>
      <w:footerReference w:type="default" r:id="rId13"/>
      <w:footnotePr>
        <w:pos w:val="beneathText"/>
      </w:footnotePr>
      <w:pgSz w:w="12240" w:h="15840"/>
      <w:pgMar w:top="426" w:right="616" w:bottom="567" w:left="1134" w:header="720" w:footer="720" w:gutter="0"/>
      <w:cols w:space="720"/>
      <w:docGrid w:linePitch="24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6207D0" w14:textId="77777777" w:rsidR="0094000E" w:rsidRDefault="0094000E" w:rsidP="004E519D">
      <w:r>
        <w:separator/>
      </w:r>
    </w:p>
  </w:endnote>
  <w:endnote w:type="continuationSeparator" w:id="0">
    <w:p w14:paraId="35B53D40" w14:textId="77777777" w:rsidR="0094000E" w:rsidRDefault="0094000E" w:rsidP="004E51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ED695" w14:textId="77777777" w:rsidR="00F3149D" w:rsidRDefault="00497FB5">
    <w:pPr>
      <w:pStyle w:val="Footer"/>
      <w:jc w:val="center"/>
    </w:pPr>
    <w:r>
      <w:rPr>
        <w:lang w:val="en-US"/>
      </w:rPr>
      <w:t xml:space="preserve">Page </w:t>
    </w:r>
    <w:r>
      <w:rPr>
        <w:lang w:val="en-US"/>
      </w:rPr>
      <w:fldChar w:fldCharType="begin"/>
    </w:r>
    <w:r>
      <w:rPr>
        <w:lang w:val="en-US"/>
      </w:rPr>
      <w:instrText xml:space="preserve"> PAGE </w:instrText>
    </w:r>
    <w:r>
      <w:rPr>
        <w:lang w:val="en-US"/>
      </w:rPr>
      <w:fldChar w:fldCharType="separate"/>
    </w:r>
    <w:r>
      <w:rPr>
        <w:noProof/>
        <w:lang w:val="en-US"/>
      </w:rPr>
      <w:t>11</w:t>
    </w:r>
    <w:r>
      <w:rPr>
        <w:lang w:val="en-US"/>
      </w:rPr>
      <w:fldChar w:fldCharType="end"/>
    </w:r>
    <w:r>
      <w:rPr>
        <w:lang w:val="en-US"/>
      </w:rPr>
      <w:t xml:space="preserve"> of </w:t>
    </w:r>
    <w:r>
      <w:rPr>
        <w:lang w:val="en-US"/>
      </w:rPr>
      <w:fldChar w:fldCharType="begin"/>
    </w:r>
    <w:r>
      <w:rPr>
        <w:lang w:val="en-US"/>
      </w:rPr>
      <w:instrText xml:space="preserve"> NUMPAGES \*Arabic </w:instrText>
    </w:r>
    <w:r>
      <w:rPr>
        <w:lang w:val="en-US"/>
      </w:rPr>
      <w:fldChar w:fldCharType="separate"/>
    </w:r>
    <w:r>
      <w:rPr>
        <w:noProof/>
        <w:lang w:val="en-US"/>
      </w:rPr>
      <w:t>18</w:t>
    </w:r>
    <w:r>
      <w:rPr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B54DCE" w14:textId="77777777" w:rsidR="0094000E" w:rsidRDefault="0094000E" w:rsidP="004E519D">
      <w:r>
        <w:separator/>
      </w:r>
    </w:p>
  </w:footnote>
  <w:footnote w:type="continuationSeparator" w:id="0">
    <w:p w14:paraId="12BE1B28" w14:textId="77777777" w:rsidR="0094000E" w:rsidRDefault="0094000E" w:rsidP="004E51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E7DDF6" w14:textId="38B60FB7" w:rsidR="00F3149D" w:rsidRPr="0066017F" w:rsidRDefault="004E519D" w:rsidP="004E519D">
    <w:pPr>
      <w:pStyle w:val="Header"/>
    </w:pPr>
    <w:r>
      <w:rPr>
        <w:rFonts w:ascii="Arial" w:hAnsi="Arial" w:cs="Arial"/>
        <w:sz w:val="20"/>
        <w:szCs w:val="20"/>
      </w:rPr>
      <w:t xml:space="preserve">Sample Site &amp; Newspaper Notice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519D"/>
    <w:rsid w:val="00336D1C"/>
    <w:rsid w:val="0036373D"/>
    <w:rsid w:val="004E519D"/>
    <w:rsid w:val="005964D5"/>
    <w:rsid w:val="00634BC8"/>
    <w:rsid w:val="0094000E"/>
    <w:rsid w:val="00957860"/>
    <w:rsid w:val="00BC5CAE"/>
    <w:rsid w:val="00DF27DA"/>
    <w:rsid w:val="00E33AC1"/>
    <w:rsid w:val="00F31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A9662F"/>
  <w15:chartTrackingRefBased/>
  <w15:docId w15:val="{EE05CB30-8707-4140-9435-9BD3799D4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519D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4E519D"/>
    <w:pPr>
      <w:keepNext/>
      <w:keepLines/>
      <w:suppressAutoHyphens w:val="0"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E519D"/>
    <w:pPr>
      <w:keepNext/>
      <w:keepLines/>
      <w:suppressAutoHyphens w:val="0"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E519D"/>
    <w:pPr>
      <w:keepNext/>
      <w:keepLines/>
      <w:suppressAutoHyphens w:val="0"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E519D"/>
    <w:pPr>
      <w:keepNext/>
      <w:keepLines/>
      <w:suppressAutoHyphens w:val="0"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E519D"/>
    <w:pPr>
      <w:keepNext/>
      <w:keepLines/>
      <w:suppressAutoHyphens w:val="0"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E519D"/>
    <w:pPr>
      <w:keepNext/>
      <w:keepLines/>
      <w:suppressAutoHyphens w:val="0"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E519D"/>
    <w:pPr>
      <w:keepNext/>
      <w:keepLines/>
      <w:suppressAutoHyphens w:val="0"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E519D"/>
    <w:pPr>
      <w:keepNext/>
      <w:keepLines/>
      <w:suppressAutoHyphens w:val="0"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E519D"/>
    <w:pPr>
      <w:keepNext/>
      <w:keepLines/>
      <w:suppressAutoHyphens w:val="0"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E51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E51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E51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E519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E519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E519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E519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E519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E519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E519D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4E51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E519D"/>
    <w:pPr>
      <w:numPr>
        <w:ilvl w:val="1"/>
      </w:numPr>
      <w:suppressAutoHyphens w:val="0"/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4E51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E519D"/>
    <w:pPr>
      <w:suppressAutoHyphens w:val="0"/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4E519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E519D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4E519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E51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E519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E519D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uiPriority w:val="99"/>
    <w:rsid w:val="004E519D"/>
    <w:rPr>
      <w:color w:val="0000FF"/>
      <w:u w:val="single"/>
    </w:rPr>
  </w:style>
  <w:style w:type="paragraph" w:styleId="Footer">
    <w:name w:val="footer"/>
    <w:basedOn w:val="Normal"/>
    <w:link w:val="FooterChar"/>
    <w:rsid w:val="004E519D"/>
    <w:pPr>
      <w:tabs>
        <w:tab w:val="center" w:pos="4153"/>
        <w:tab w:val="right" w:pos="8306"/>
      </w:tabs>
    </w:pPr>
    <w:rPr>
      <w:szCs w:val="20"/>
    </w:rPr>
  </w:style>
  <w:style w:type="character" w:customStyle="1" w:styleId="FooterChar">
    <w:name w:val="Footer Char"/>
    <w:basedOn w:val="DefaultParagraphFont"/>
    <w:link w:val="Footer"/>
    <w:rsid w:val="004E519D"/>
    <w:rPr>
      <w:rFonts w:ascii="Times New Roman" w:eastAsia="Times New Roman" w:hAnsi="Times New Roman" w:cs="Times New Roman"/>
      <w:kern w:val="0"/>
      <w:sz w:val="24"/>
      <w:szCs w:val="20"/>
      <w:lang w:eastAsia="ar-SA"/>
      <w14:ligatures w14:val="none"/>
    </w:rPr>
  </w:style>
  <w:style w:type="paragraph" w:styleId="Header">
    <w:name w:val="header"/>
    <w:basedOn w:val="Normal"/>
    <w:link w:val="HeaderChar"/>
    <w:rsid w:val="004E519D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rsid w:val="004E519D"/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licensing@bristol.gov.uk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://www.bristol.gov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d659e413-269f-4cc8-ac95-16b2a622a71e">
      <UserInfo>
        <DisplayName/>
        <AccountId xsi:nil="true"/>
        <AccountType/>
      </UserInfo>
    </SharedWithUsers>
    <lcf76f155ced4ddcb4097134ff3c332f xmlns="d659e413-269f-4cc8-ac95-16b2a622a71e">
      <Terms xmlns="http://schemas.microsoft.com/office/infopath/2007/PartnerControls"/>
    </lcf76f155ced4ddcb4097134ff3c332f>
    <TaxCatchAll xmlns="184d50a5-43af-47f4-968c-2c6f88688ee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547486DE37DB4496C9E2865DD1C60C" ma:contentTypeVersion="17" ma:contentTypeDescription="Create a new document." ma:contentTypeScope="" ma:versionID="2d25f8bae96cfd587a085eae500f5a91">
  <xsd:schema xmlns:xsd="http://www.w3.org/2001/XMLSchema" xmlns:xs="http://www.w3.org/2001/XMLSchema" xmlns:p="http://schemas.microsoft.com/office/2006/metadata/properties" xmlns:ns2="d659e413-269f-4cc8-ac95-16b2a622a71e" xmlns:ns3="184d50a5-43af-47f4-968c-2c6f88688eeb" targetNamespace="http://schemas.microsoft.com/office/2006/metadata/properties" ma:root="true" ma:fieldsID="4dc0f08e9b495c74b6ecf70525095263" ns2:_="" ns3:_="">
    <xsd:import namespace="d659e413-269f-4cc8-ac95-16b2a622a71e"/>
    <xsd:import namespace="184d50a5-43af-47f4-968c-2c6f88688ee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Details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59e413-269f-4cc8-ac95-16b2a622a71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1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4d50a5-43af-47f4-968c-2c6f88688eeb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078cd0ee-9611-4712-94b0-e3241c3b7ae2}" ma:internalName="TaxCatchAll" ma:showField="CatchAllData" ma:web="184d50a5-43af-47f4-968c-2c6f88688ee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4FEA626-7076-4826-B3E1-02D747347B49}">
  <ds:schemaRefs>
    <ds:schemaRef ds:uri="http://schemas.microsoft.com/office/2006/metadata/properties"/>
    <ds:schemaRef ds:uri="http://schemas.microsoft.com/office/infopath/2007/PartnerControls"/>
    <ds:schemaRef ds:uri="d659e413-269f-4cc8-ac95-16b2a622a71e"/>
    <ds:schemaRef ds:uri="184d50a5-43af-47f4-968c-2c6f88688eeb"/>
  </ds:schemaRefs>
</ds:datastoreItem>
</file>

<file path=customXml/itemProps2.xml><?xml version="1.0" encoding="utf-8"?>
<ds:datastoreItem xmlns:ds="http://schemas.openxmlformats.org/officeDocument/2006/customXml" ds:itemID="{AED1AD95-B0AD-4484-96B6-ABDD420CB39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7ABC8C8-EC96-4AB6-9A89-0FA27F9402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59e413-269f-4cc8-ac95-16b2a622a71e"/>
    <ds:schemaRef ds:uri="184d50a5-43af-47f4-968c-2c6f88688ee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244</Words>
  <Characters>1397</Characters>
  <Application>Microsoft Office Word</Application>
  <DocSecurity>0</DocSecurity>
  <Lines>11</Lines>
  <Paragraphs>3</Paragraphs>
  <ScaleCrop>false</ScaleCrop>
  <Company/>
  <LinksUpToDate>false</LinksUpToDate>
  <CharactersWithSpaces>1638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4</cp:revision>
  <dcterms:created xsi:type="dcterms:W3CDTF">2025-07-23T13:23:00Z</dcterms:created>
  <dcterms:modified xsi:type="dcterms:W3CDTF">2025-07-23T13:28:00Z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0x0101007F547486DE37DB4496C9E2865DD1C60C</vt:lpwstr>
  </property>
  <property fmtid="{D5CDD505-2E9C-101B-9397-08002B2CF9AE}" pid="3" name="MediaServiceImageTags">
    <vt:lpwstr/>
  </property>
</Properties>
</file>